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DD559B" w:rsidR="00C525BA" w:rsidP="00DD559B" w14:paraId="48526952" w14:textId="77777777">
      <w:pPr>
        <w:pStyle w:val="JuPara"/>
        <w:jc w:val="center"/>
        <w:rPr>
          <w:noProof/>
          <w:lang w:val="uk-UA"/>
        </w:rPr>
      </w:pPr>
    </w:p>
    <w:p w:rsidRPr="00DD559B" w:rsidR="00C525BA" w:rsidP="00DD559B" w14:paraId="1C9F3F0A" w14:textId="77777777">
      <w:pPr>
        <w:pStyle w:val="JuPara"/>
        <w:jc w:val="center"/>
        <w:rPr>
          <w:noProof/>
          <w:lang w:val="uk-UA"/>
        </w:rPr>
      </w:pPr>
    </w:p>
    <w:p w:rsidRPr="00DD559B" w:rsidR="00C525BA" w:rsidP="00DD559B" w14:paraId="24422AB7" w14:textId="77777777">
      <w:pPr>
        <w:pStyle w:val="JuPara"/>
        <w:jc w:val="center"/>
        <w:rPr>
          <w:noProof/>
          <w:lang w:val="uk-UA"/>
        </w:rPr>
      </w:pPr>
      <w:r w:rsidRPr="00DD559B">
        <w:rPr>
          <w:noProof/>
          <w:lang w:val="uk-UA"/>
        </w:rPr>
        <w:t>ЄВРОПЕЙСЬКИЙ СУД З ПРАВ ЛЮДИНИ</w:t>
      </w:r>
    </w:p>
    <w:p w:rsidRPr="00DD559B" w:rsidR="000C5149" w:rsidP="00DD559B" w14:paraId="196D7E48" w14:textId="77777777">
      <w:pPr>
        <w:jc w:val="center"/>
        <w:rPr>
          <w:lang w:val="uk-UA"/>
        </w:rPr>
      </w:pPr>
    </w:p>
    <w:p w:rsidRPr="00DD559B" w:rsidR="00C525BA" w:rsidP="00DD559B" w14:paraId="189254CB" w14:textId="0B7D4E1B">
      <w:pPr>
        <w:pStyle w:val="DecHTitle"/>
        <w:tabs>
          <w:tab w:val="center" w:pos="3679"/>
          <w:tab w:val="left" w:pos="5175"/>
        </w:tabs>
        <w:rPr>
          <w:lang w:val="uk-UA"/>
        </w:rPr>
      </w:pPr>
      <w:bookmarkStart w:name="To" w:id="0"/>
      <w:r w:rsidRPr="00DD559B">
        <w:rPr>
          <w:rFonts w:ascii="Times New Roman" w:hAnsi="Times New Roman" w:cs="Times New Roman"/>
          <w:noProof/>
          <w:lang w:val="uk-UA"/>
        </w:rPr>
        <w:t>П</w:t>
      </w:r>
      <w:r w:rsidRPr="00DD559B" w:rsidR="00DD559B">
        <w:rPr>
          <w:rFonts w:ascii="Times New Roman" w:hAnsi="Times New Roman" w:cs="Times New Roman"/>
          <w:noProof/>
          <w:lang w:val="uk-UA"/>
        </w:rPr>
        <w:t>’</w:t>
      </w:r>
      <w:r w:rsidRPr="00DD559B">
        <w:rPr>
          <w:rFonts w:ascii="Times New Roman" w:hAnsi="Times New Roman" w:cs="Times New Roman"/>
          <w:noProof/>
          <w:lang w:val="uk-UA"/>
        </w:rPr>
        <w:t>ЯТА СЕКЦІЯ</w:t>
      </w:r>
    </w:p>
    <w:p w:rsidRPr="00DD559B" w:rsidR="003F101E" w:rsidP="00DD559B" w14:paraId="40CBB1E8" w14:textId="77777777">
      <w:pPr>
        <w:pStyle w:val="JuTitle"/>
        <w:rPr>
          <w:noProof/>
          <w:color w:val="000000"/>
          <w:lang w:val="uk-UA"/>
        </w:rPr>
      </w:pPr>
      <w:r w:rsidRPr="00DD559B">
        <w:rPr>
          <w:noProof/>
          <w:color w:val="000000"/>
          <w:lang w:val="uk-UA"/>
        </w:rPr>
        <w:t>СПРАВА «ЛУЦАК ТА ІНШІ ПРОТИ УКРАЇНИ»</w:t>
      </w:r>
    </w:p>
    <w:p w:rsidRPr="00DD559B" w:rsidR="006D324D" w:rsidP="00DD559B" w14:paraId="6174FA07" w14:textId="77777777">
      <w:pPr>
        <w:pStyle w:val="JuTitle"/>
        <w:rPr>
          <w:lang w:val="uk-UA"/>
        </w:rPr>
      </w:pPr>
      <w:r w:rsidRPr="00DD559B">
        <w:rPr>
          <w:color w:val="000000" w:themeColor="text1"/>
          <w:lang w:val="uk-UA"/>
        </w:rPr>
        <w:t>(</w:t>
      </w:r>
      <w:r w:rsidRPr="00DD559B" w:rsidR="00C525BA">
        <w:rPr>
          <w:color w:val="000000" w:themeColor="text1"/>
          <w:lang w:val="uk-UA"/>
        </w:rPr>
        <w:t xml:space="preserve">CASE OF </w:t>
      </w:r>
      <w:bookmarkEnd w:id="0"/>
      <w:r w:rsidRPr="00DD559B" w:rsidR="00A11165">
        <w:rPr>
          <w:lang w:val="uk-UA"/>
        </w:rPr>
        <w:t xml:space="preserve">LUTSAK </w:t>
      </w:r>
      <w:r w:rsidRPr="00DD559B" w:rsidR="00B33DB5">
        <w:rPr>
          <w:lang w:val="uk-UA"/>
        </w:rPr>
        <w:t xml:space="preserve">AND OTHERS </w:t>
      </w:r>
      <w:r w:rsidRPr="00DD559B" w:rsidR="00A11165">
        <w:rPr>
          <w:lang w:val="uk-UA"/>
        </w:rPr>
        <w:t>v. UKRAINE</w:t>
      </w:r>
      <w:r w:rsidRPr="00DD559B">
        <w:rPr>
          <w:lang w:val="uk-UA"/>
        </w:rPr>
        <w:t>)</w:t>
      </w:r>
    </w:p>
    <w:p w:rsidRPr="00DD559B" w:rsidR="003F101E" w:rsidP="00DD559B" w14:paraId="5FA8DC32" w14:textId="77777777">
      <w:pPr>
        <w:pStyle w:val="ECHRCoverTitle4"/>
        <w:rPr>
          <w:noProof/>
          <w:lang w:val="uk-UA"/>
        </w:rPr>
      </w:pPr>
      <w:r w:rsidRPr="00DD559B">
        <w:rPr>
          <w:lang w:val="uk-UA"/>
        </w:rPr>
        <w:t>(</w:t>
      </w:r>
      <w:r w:rsidRPr="00DD559B">
        <w:rPr>
          <w:noProof/>
          <w:lang w:val="uk-UA"/>
        </w:rPr>
        <w:t xml:space="preserve">Заява № </w:t>
      </w:r>
      <w:r w:rsidRPr="00DD559B" w:rsidR="00C525BA">
        <w:rPr>
          <w:lang w:val="uk-UA"/>
        </w:rPr>
        <w:t xml:space="preserve">8317/22 </w:t>
      </w:r>
      <w:r w:rsidRPr="00DD559B">
        <w:rPr>
          <w:noProof/>
          <w:lang w:val="uk-UA"/>
        </w:rPr>
        <w:t>та 10 інших заяв –</w:t>
      </w:r>
    </w:p>
    <w:p w:rsidRPr="00DD559B" w:rsidR="003F101E" w:rsidP="00DD559B" w14:paraId="6C145B74" w14:textId="77777777">
      <w:pPr>
        <w:pStyle w:val="ECHRCoverTitle4"/>
        <w:rPr>
          <w:lang w:val="uk-UA"/>
        </w:rPr>
      </w:pPr>
      <w:r w:rsidRPr="00DD559B">
        <w:rPr>
          <w:noProof/>
          <w:lang w:val="uk-UA"/>
        </w:rPr>
        <w:t>див. перелік у додатку</w:t>
      </w:r>
      <w:r w:rsidRPr="00DD559B">
        <w:rPr>
          <w:lang w:val="uk-UA"/>
        </w:rPr>
        <w:t>)</w:t>
      </w:r>
    </w:p>
    <w:p w:rsidRPr="00DD559B" w:rsidR="006D324D" w:rsidP="00DD559B" w14:paraId="6405638E" w14:textId="77777777">
      <w:pPr>
        <w:pStyle w:val="ECHRCoverTitle4"/>
        <w:rPr>
          <w:lang w:val="uk-UA"/>
        </w:rPr>
      </w:pPr>
    </w:p>
    <w:p w:rsidRPr="00DD559B" w:rsidR="006D324D" w:rsidP="00DD559B" w14:paraId="3DC92683" w14:textId="77777777">
      <w:pPr>
        <w:pStyle w:val="DecHCase"/>
        <w:rPr>
          <w:lang w:val="uk-UA"/>
        </w:rPr>
      </w:pPr>
    </w:p>
    <w:p w:rsidRPr="00DD559B" w:rsidR="00606600" w:rsidP="00DD559B" w14:paraId="68D746F4" w14:textId="77777777">
      <w:pPr>
        <w:pStyle w:val="DecHCase"/>
        <w:rPr>
          <w:lang w:val="uk-UA"/>
        </w:rPr>
      </w:pPr>
    </w:p>
    <w:p w:rsidRPr="00DD559B" w:rsidR="00606600" w:rsidP="00DD559B" w14:paraId="25C9F6E7" w14:textId="77777777">
      <w:pPr>
        <w:pStyle w:val="DecHCase"/>
        <w:rPr>
          <w:lang w:val="uk-UA"/>
        </w:rPr>
      </w:pPr>
    </w:p>
    <w:p w:rsidRPr="00DD559B" w:rsidR="00606600" w:rsidP="00DD559B" w14:paraId="5011C3D9" w14:textId="77777777">
      <w:pPr>
        <w:pStyle w:val="DecHCase"/>
        <w:rPr>
          <w:lang w:val="uk-UA"/>
        </w:rPr>
      </w:pPr>
    </w:p>
    <w:p w:rsidRPr="00DD559B" w:rsidR="00606600" w:rsidP="00DD559B" w14:paraId="5493440E" w14:textId="77777777">
      <w:pPr>
        <w:pStyle w:val="DecHCase"/>
        <w:rPr>
          <w:lang w:val="uk-UA"/>
        </w:rPr>
      </w:pPr>
    </w:p>
    <w:p w:rsidRPr="00DD559B" w:rsidR="00606600" w:rsidP="00DD559B" w14:paraId="30A6C054" w14:textId="77777777">
      <w:pPr>
        <w:jc w:val="center"/>
        <w:rPr>
          <w:noProof/>
          <w:lang w:val="uk-UA"/>
        </w:rPr>
      </w:pPr>
      <w:r w:rsidRPr="00DD559B">
        <w:rPr>
          <w:noProof/>
          <w:lang w:val="uk-UA"/>
        </w:rPr>
        <w:t>РІШЕННЯ</w:t>
      </w:r>
      <w:r w:rsidRPr="00DD559B" w:rsidR="00A9361A">
        <w:rPr>
          <w:lang w:val="uk-UA"/>
        </w:rPr>
        <w:br/>
      </w:r>
    </w:p>
    <w:p w:rsidRPr="00DD559B" w:rsidR="003F101E" w:rsidP="00DD559B" w14:paraId="082D17EF" w14:textId="77777777">
      <w:pPr>
        <w:pStyle w:val="DecHCase"/>
        <w:rPr>
          <w:noProof/>
          <w:lang w:val="uk-UA"/>
        </w:rPr>
      </w:pPr>
      <w:r w:rsidRPr="00DD559B">
        <w:rPr>
          <w:noProof/>
          <w:lang w:val="uk-UA"/>
        </w:rPr>
        <w:t>СТРАСБУРГ</w:t>
      </w:r>
    </w:p>
    <w:p w:rsidRPr="00DD559B" w:rsidR="003F101E" w:rsidP="00DD559B" w14:paraId="44FBCEE4" w14:textId="77777777">
      <w:pPr>
        <w:pStyle w:val="DecHCase"/>
        <w:rPr>
          <w:lang w:val="uk-UA"/>
        </w:rPr>
      </w:pPr>
      <w:r w:rsidRPr="00DD559B">
        <w:rPr>
          <w:lang w:val="uk-UA"/>
        </w:rPr>
        <w:t>12 грудня 2024 року</w:t>
      </w:r>
    </w:p>
    <w:p w:rsidRPr="00DD559B" w:rsidR="00606600" w:rsidP="00DD559B" w14:paraId="0B3CDAF8" w14:textId="77777777">
      <w:pPr>
        <w:jc w:val="center"/>
        <w:rPr>
          <w:lang w:val="uk-UA"/>
        </w:rPr>
      </w:pPr>
    </w:p>
    <w:p w:rsidRPr="00DD559B" w:rsidR="00606600" w:rsidP="00DD559B" w14:paraId="38A92347" w14:textId="77777777">
      <w:pPr>
        <w:rPr>
          <w:sz w:val="22"/>
          <w:szCs w:val="22"/>
          <w:lang w:val="uk-UA"/>
        </w:rPr>
      </w:pPr>
      <w:r w:rsidRPr="00DD559B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DD559B" w:rsidR="00C525BA">
        <w:rPr>
          <w:i/>
          <w:sz w:val="22"/>
          <w:szCs w:val="22"/>
          <w:lang w:val="uk-UA"/>
        </w:rPr>
        <w:t>.</w:t>
      </w:r>
    </w:p>
    <w:p w:rsidRPr="00DD559B" w:rsidR="00606600" w:rsidP="00DD559B" w14:paraId="4BBB23B3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DD559B" w:rsidR="003F101E" w:rsidP="00DD559B" w14:paraId="655559C0" w14:textId="77777777">
      <w:pPr>
        <w:pStyle w:val="JuCase"/>
        <w:rPr>
          <w:noProof/>
          <w:lang w:val="uk-UA"/>
        </w:rPr>
      </w:pPr>
      <w:r w:rsidRPr="00DD559B">
        <w:rPr>
          <w:noProof/>
          <w:lang w:val="uk-UA"/>
        </w:rPr>
        <w:t>У справі «Луцак та інші проти України»</w:t>
      </w:r>
    </w:p>
    <w:p w:rsidRPr="00DD559B" w:rsidR="00606600" w:rsidP="00DD559B" w14:paraId="1660FEC8" w14:textId="2FE4D0DD">
      <w:pPr>
        <w:pStyle w:val="JuPara"/>
        <w:rPr>
          <w:lang w:val="uk-UA"/>
        </w:rPr>
      </w:pPr>
      <w:r w:rsidRPr="00DD559B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DD559B" w:rsidR="00DD559B">
        <w:rPr>
          <w:rFonts w:ascii="Times New Roman" w:hAnsi="Times New Roman" w:cs="Times New Roman"/>
          <w:noProof/>
          <w:lang w:val="uk-UA"/>
        </w:rPr>
        <w:t>’</w:t>
      </w:r>
      <w:r w:rsidRPr="00DD559B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DD559B" w:rsidR="00C525BA">
        <w:rPr>
          <w:lang w:val="uk-UA"/>
        </w:rPr>
        <w:t>:</w:t>
      </w:r>
    </w:p>
    <w:p w:rsidRPr="00DD559B" w:rsidR="003F101E" w:rsidP="00DD559B" w14:paraId="221B04F1" w14:textId="77777777">
      <w:pPr>
        <w:pStyle w:val="JuJudges"/>
        <w:rPr>
          <w:noProof/>
          <w:lang w:val="uk-UA"/>
        </w:rPr>
      </w:pPr>
      <w:r w:rsidRPr="00DD559B">
        <w:rPr>
          <w:lang w:val="uk-UA"/>
        </w:rPr>
        <w:tab/>
      </w:r>
      <w:r w:rsidRPr="00DD559B">
        <w:rPr>
          <w:lang w:val="uk-UA"/>
        </w:rPr>
        <w:t xml:space="preserve">Діана Сирку </w:t>
      </w:r>
      <w:r w:rsidRPr="00DD559B">
        <w:rPr>
          <w:i/>
          <w:lang w:val="uk-UA"/>
        </w:rPr>
        <w:t>(Diana Sârcu), Голова</w:t>
      </w:r>
      <w:r w:rsidRPr="00DD559B">
        <w:rPr>
          <w:lang w:val="uk-UA"/>
        </w:rPr>
        <w:t>,</w:t>
      </w:r>
      <w:r w:rsidRPr="00DD559B">
        <w:rPr>
          <w:lang w:val="uk-UA"/>
        </w:rPr>
        <w:br/>
      </w:r>
      <w:r w:rsidRPr="00DD559B">
        <w:rPr>
          <w:lang w:val="uk-UA"/>
        </w:rPr>
        <w:tab/>
      </w:r>
      <w:r w:rsidRPr="00DD559B">
        <w:rPr>
          <w:noProof/>
          <w:lang w:val="uk-UA"/>
        </w:rPr>
        <w:t xml:space="preserve">Катержіна Шімачкова </w:t>
      </w:r>
      <w:r w:rsidRPr="00DD559B">
        <w:rPr>
          <w:i/>
          <w:noProof/>
          <w:lang w:val="uk-UA"/>
        </w:rPr>
        <w:t>(Kateřina Šimáčková)</w:t>
      </w:r>
      <w:r w:rsidRPr="00DD559B">
        <w:rPr>
          <w:lang w:val="uk-UA"/>
        </w:rPr>
        <w:t>,</w:t>
      </w:r>
      <w:r w:rsidRPr="00DD559B">
        <w:rPr>
          <w:lang w:val="uk-UA"/>
        </w:rPr>
        <w:br/>
      </w:r>
      <w:r w:rsidRPr="00DD559B">
        <w:rPr>
          <w:lang w:val="uk-UA"/>
        </w:rPr>
        <w:tab/>
      </w:r>
      <w:r w:rsidRPr="00DD559B">
        <w:rPr>
          <w:noProof/>
          <w:lang w:val="uk-UA"/>
        </w:rPr>
        <w:t xml:space="preserve">Микола Гнатовський </w:t>
      </w:r>
      <w:r w:rsidRPr="00DD559B">
        <w:rPr>
          <w:i/>
          <w:noProof/>
          <w:lang w:val="uk-UA"/>
        </w:rPr>
        <w:t>(Mykola Gnatovskyy), судді</w:t>
      </w:r>
      <w:r w:rsidRPr="00DD559B">
        <w:rPr>
          <w:noProof/>
          <w:lang w:val="uk-UA"/>
        </w:rPr>
        <w:t>,</w:t>
      </w:r>
    </w:p>
    <w:p w:rsidRPr="00DD559B" w:rsidR="003F101E" w:rsidP="00DD559B" w14:paraId="01995391" w14:textId="77777777">
      <w:pPr>
        <w:pStyle w:val="JuJudges"/>
        <w:rPr>
          <w:lang w:val="uk-UA"/>
        </w:rPr>
      </w:pPr>
      <w:r w:rsidRPr="00DD559B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DD559B">
        <w:rPr>
          <w:rStyle w:val="sa36b60a1"/>
          <w:i/>
          <w:iCs/>
          <w:noProof/>
          <w:color w:val="000000"/>
          <w:lang w:val="uk-UA"/>
        </w:rPr>
        <w:t>(Viktoriya Maradudina)</w:t>
      </w:r>
      <w:r w:rsidRPr="00DD559B">
        <w:rPr>
          <w:rStyle w:val="sbb9ee52a"/>
          <w:noProof/>
          <w:color w:val="000000"/>
          <w:lang w:val="uk-UA"/>
        </w:rPr>
        <w:t xml:space="preserve">, </w:t>
      </w:r>
      <w:r w:rsidRPr="00DD559B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DD559B">
        <w:rPr>
          <w:i/>
          <w:lang w:val="uk-UA"/>
        </w:rPr>
        <w:t>,</w:t>
      </w:r>
    </w:p>
    <w:p w:rsidRPr="00DD559B" w:rsidR="003F101E" w:rsidP="00DD559B" w14:paraId="7227961F" w14:textId="77777777">
      <w:pPr>
        <w:pStyle w:val="JuPara"/>
        <w:rPr>
          <w:noProof/>
          <w:lang w:val="uk-UA"/>
        </w:rPr>
      </w:pPr>
      <w:r w:rsidRPr="00DD559B">
        <w:rPr>
          <w:noProof/>
          <w:lang w:val="uk-UA"/>
        </w:rPr>
        <w:t>після обговорення за зачиненими дверима 21 листопада 2024 року</w:t>
      </w:r>
    </w:p>
    <w:p w:rsidRPr="00DD559B" w:rsidR="00606600" w:rsidP="00DD559B" w14:paraId="73B72928" w14:textId="338907C5">
      <w:pPr>
        <w:pStyle w:val="JuJudges"/>
        <w:rPr>
          <w:lang w:val="uk-UA"/>
        </w:rPr>
      </w:pPr>
      <w:r w:rsidRPr="00DD559B">
        <w:rPr>
          <w:noProof/>
          <w:lang w:val="uk-UA"/>
        </w:rPr>
        <w:t xml:space="preserve">  </w:t>
      </w:r>
      <w:r w:rsidRPr="00DD559B" w:rsidR="003F101E">
        <w:rPr>
          <w:noProof/>
          <w:lang w:val="uk-UA"/>
        </w:rPr>
        <w:t xml:space="preserve"> постановляє таке рішення, що було ухвалено у той день</w:t>
      </w:r>
      <w:r w:rsidRPr="00DD559B" w:rsidR="00C525BA">
        <w:rPr>
          <w:lang w:val="uk-UA"/>
        </w:rPr>
        <w:t>:</w:t>
      </w:r>
    </w:p>
    <w:p w:rsidRPr="00DD559B" w:rsidR="003F101E" w:rsidP="00DD559B" w14:paraId="54B2DFB0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DD559B">
        <w:rPr>
          <w:noProof/>
          <w:lang w:val="uk-UA"/>
        </w:rPr>
        <w:t>ПРОЦЕДУРА</w:t>
      </w:r>
    </w:p>
    <w:p w:rsidRPr="00DD559B" w:rsidR="00A11165" w:rsidP="00DD559B" w14:paraId="6D3C3C06" w14:textId="77777777">
      <w:pPr>
        <w:pStyle w:val="JuPara"/>
        <w:rPr>
          <w:lang w:val="uk-UA"/>
        </w:rPr>
      </w:pPr>
      <w:r w:rsidRPr="00DD559B">
        <w:rPr>
          <w:lang w:val="uk-UA"/>
        </w:rPr>
        <w:t>1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DD559B" w:rsidR="003F101E">
        <w:rPr>
          <w:noProof/>
          <w:lang w:val="uk-UA"/>
        </w:rPr>
        <w:br/>
        <w:t>(далі – Конвенція)</w:t>
      </w:r>
      <w:r w:rsidRPr="00DD559B" w:rsidR="00C525BA">
        <w:rPr>
          <w:lang w:val="uk-UA"/>
        </w:rPr>
        <w:t>.</w:t>
      </w:r>
    </w:p>
    <w:p w:rsidRPr="00DD559B" w:rsidR="00A11165" w:rsidP="00DD559B" w14:paraId="3AD7B142" w14:textId="77777777">
      <w:pPr>
        <w:pStyle w:val="JuPara"/>
        <w:rPr>
          <w:lang w:val="uk-UA"/>
        </w:rPr>
      </w:pPr>
      <w:r w:rsidRPr="00DD559B">
        <w:rPr>
          <w:lang w:val="uk-UA"/>
        </w:rPr>
        <w:t>2.</w:t>
      </w:r>
      <w:r w:rsidRPr="00DD559B" w:rsidR="00C525BA">
        <w:rPr>
          <w:rFonts w:cs="Times New Roman"/>
          <w:lang w:val="uk-UA"/>
        </w:rPr>
        <w:t>  </w:t>
      </w:r>
      <w:r w:rsidRPr="00DD559B" w:rsidR="003F101E">
        <w:rPr>
          <w:noProof/>
          <w:lang w:val="uk-UA"/>
        </w:rPr>
        <w:t>Про заяви було повідомлено Уряд України (далі – Уряд)</w:t>
      </w:r>
      <w:r w:rsidRPr="00DD559B" w:rsidR="00C525BA">
        <w:rPr>
          <w:lang w:val="uk-UA"/>
        </w:rPr>
        <w:t>.</w:t>
      </w:r>
    </w:p>
    <w:p w:rsidRPr="00DD559B" w:rsidR="003F101E" w:rsidP="00DD559B" w14:paraId="7FB80D36" w14:textId="77777777">
      <w:pPr>
        <w:pStyle w:val="JuHHead"/>
        <w:rPr>
          <w:noProof/>
          <w:lang w:val="uk-UA"/>
        </w:rPr>
      </w:pPr>
      <w:r w:rsidRPr="00DD559B">
        <w:rPr>
          <w:noProof/>
          <w:lang w:val="uk-UA"/>
        </w:rPr>
        <w:t>ФАКТИ</w:t>
      </w:r>
    </w:p>
    <w:p w:rsidRPr="00DD559B" w:rsidR="00A11165" w:rsidP="00DD559B" w14:paraId="52DFC175" w14:textId="77777777">
      <w:pPr>
        <w:pStyle w:val="JuPara"/>
        <w:rPr>
          <w:lang w:val="uk-UA"/>
        </w:rPr>
      </w:pPr>
      <w:r w:rsidRPr="00DD559B">
        <w:rPr>
          <w:lang w:val="uk-UA"/>
        </w:rPr>
        <w:t>3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DD559B" w:rsidR="00C525BA">
        <w:rPr>
          <w:lang w:val="uk-UA"/>
        </w:rPr>
        <w:t>.</w:t>
      </w:r>
    </w:p>
    <w:p w:rsidRPr="00DD559B" w:rsidR="00A11165" w:rsidP="00DD559B" w14:paraId="6D0D949F" w14:textId="77777777">
      <w:pPr>
        <w:pStyle w:val="JuPara"/>
        <w:rPr>
          <w:lang w:val="uk-UA"/>
        </w:rPr>
      </w:pPr>
      <w:r w:rsidRPr="00DD559B">
        <w:rPr>
          <w:lang w:val="uk-UA"/>
        </w:rPr>
        <w:t>4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</w:t>
      </w:r>
      <w:r w:rsidRPr="00DD559B" w:rsidR="00C525BA">
        <w:rPr>
          <w:rFonts w:cstheme="minorHAnsi"/>
          <w:bCs/>
          <w:color w:val="000000"/>
          <w:lang w:val="uk-UA"/>
        </w:rPr>
        <w:t>.</w:t>
      </w:r>
      <w:r w:rsidRPr="00DD559B" w:rsidR="00C525BA">
        <w:rPr>
          <w:rFonts w:cstheme="minorHAnsi"/>
          <w:lang w:val="uk-UA"/>
        </w:rPr>
        <w:t xml:space="preserve"> </w:t>
      </w:r>
      <w:r w:rsidRPr="00DD559B" w:rsidR="003F101E">
        <w:rPr>
          <w:lang w:val="uk-UA"/>
        </w:rPr>
        <w:t xml:space="preserve">У заяві № 40440/23 </w:t>
      </w:r>
      <w:r w:rsidRPr="00DD559B" w:rsidR="003F101E">
        <w:rPr>
          <w:rFonts w:ascii="Times New Roman" w:hAnsi="Times New Roman" w:cs="Times New Roman"/>
          <w:noProof/>
          <w:color w:val="000000"/>
          <w:lang w:val="uk-UA"/>
        </w:rPr>
        <w:t>заявник також висунув інші скарги за положеннями Конвенції</w:t>
      </w:r>
      <w:r w:rsidRPr="00DD559B" w:rsidR="00C525BA">
        <w:rPr>
          <w:lang w:val="uk-UA"/>
        </w:rPr>
        <w:t>.</w:t>
      </w:r>
    </w:p>
    <w:p w:rsidRPr="00DD559B" w:rsidR="003F101E" w:rsidP="00DD559B" w14:paraId="3D0B7FEA" w14:textId="77777777">
      <w:pPr>
        <w:pStyle w:val="JuHHead"/>
        <w:rPr>
          <w:noProof/>
          <w:lang w:val="uk-UA"/>
        </w:rPr>
      </w:pPr>
      <w:r w:rsidRPr="00DD559B">
        <w:rPr>
          <w:noProof/>
          <w:lang w:val="uk-UA"/>
        </w:rPr>
        <w:t>ПРАВО</w:t>
      </w:r>
    </w:p>
    <w:p w:rsidRPr="00DD559B" w:rsidR="003F101E" w:rsidP="00DD559B" w14:paraId="7D36FA10" w14:textId="04C950F1">
      <w:pPr>
        <w:pStyle w:val="JuHIRoman"/>
        <w:rPr>
          <w:noProof/>
          <w:lang w:val="uk-UA"/>
        </w:rPr>
      </w:pPr>
      <w:r w:rsidRPr="00DD559B">
        <w:rPr>
          <w:rFonts w:eastAsia="MS Gothic"/>
          <w:noProof/>
          <w:lang w:val="uk-UA"/>
        </w:rPr>
        <w:t>ОБ</w:t>
      </w:r>
      <w:r w:rsidRPr="00DD559B" w:rsidR="00DD559B">
        <w:rPr>
          <w:rFonts w:eastAsia="MS Gothic"/>
          <w:noProof/>
          <w:lang w:val="uk-UA"/>
        </w:rPr>
        <w:t>’</w:t>
      </w:r>
      <w:r w:rsidRPr="00DD559B">
        <w:rPr>
          <w:rFonts w:eastAsia="MS Gothic"/>
          <w:noProof/>
          <w:lang w:val="uk-UA"/>
        </w:rPr>
        <w:t>ЄДНАННЯ ЗАЯВ</w:t>
      </w:r>
    </w:p>
    <w:p w:rsidRPr="00DD559B" w:rsidR="00A11165" w:rsidP="00DD559B" w14:paraId="412431A5" w14:textId="77777777">
      <w:pPr>
        <w:pStyle w:val="JuPara"/>
        <w:rPr>
          <w:lang w:val="uk-UA"/>
        </w:rPr>
      </w:pPr>
      <w:r w:rsidRPr="00DD559B">
        <w:rPr>
          <w:lang w:val="uk-UA"/>
        </w:rPr>
        <w:t>5.</w:t>
      </w:r>
      <w:r w:rsidRPr="00DD559B" w:rsidR="00C525BA">
        <w:rPr>
          <w:lang w:val="uk-UA"/>
        </w:rPr>
        <w:t>  </w:t>
      </w:r>
      <w:r w:rsidRPr="00DD559B" w:rsidR="003F101E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DD559B" w:rsidR="00C525BA">
        <w:rPr>
          <w:lang w:val="uk-UA"/>
        </w:rPr>
        <w:t>.</w:t>
      </w:r>
    </w:p>
    <w:p w:rsidRPr="00DD559B" w:rsidR="00DD559B" w:rsidP="00DD559B" w14:paraId="0575832E" w14:textId="77777777">
      <w:pPr>
        <w:pStyle w:val="JuHIRoman"/>
        <w:rPr>
          <w:noProof/>
          <w:lang w:val="uk-UA"/>
        </w:rPr>
      </w:pPr>
      <w:r w:rsidRPr="00DD559B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DD559B" w:rsidR="00A11165" w:rsidP="00DD559B" w14:paraId="7A40130C" w14:textId="5E9E998C">
      <w:pPr>
        <w:pStyle w:val="JuPara"/>
        <w:rPr>
          <w:lang w:val="uk-UA"/>
        </w:rPr>
      </w:pPr>
      <w:r w:rsidRPr="00DD559B">
        <w:rPr>
          <w:lang w:val="uk-UA"/>
        </w:rPr>
        <w:t>6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DD559B" w:rsidR="003F101E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DD559B" w:rsidR="00DD559B">
        <w:rPr>
          <w:noProof/>
          <w:color w:val="000000"/>
          <w:lang w:val="uk-UA"/>
        </w:rPr>
        <w:t>’</w:t>
      </w:r>
      <w:r w:rsidRPr="00DD559B" w:rsidR="003F101E">
        <w:rPr>
          <w:noProof/>
          <w:color w:val="000000"/>
          <w:lang w:val="uk-UA"/>
        </w:rPr>
        <w:t>язку з цим.</w:t>
      </w:r>
      <w:r w:rsidRPr="00DD559B" w:rsidR="003F101E">
        <w:rPr>
          <w:noProof/>
          <w:lang w:val="uk-UA"/>
        </w:rPr>
        <w:t xml:space="preserve"> Вони посилалися на статті 3 та 13 Конвенції</w:t>
      </w:r>
      <w:r w:rsidRPr="00DD559B" w:rsidR="00C525BA">
        <w:rPr>
          <w:lang w:val="uk-UA"/>
        </w:rPr>
        <w:t>.</w:t>
      </w:r>
    </w:p>
    <w:p w:rsidRPr="00DD559B" w:rsidR="00A11165" w:rsidP="00DD559B" w14:paraId="0727A63A" w14:textId="4146F50D">
      <w:pPr>
        <w:pStyle w:val="JuPara"/>
        <w:rPr>
          <w:lang w:val="uk-UA"/>
        </w:rPr>
      </w:pPr>
      <w:r w:rsidRPr="00DD559B">
        <w:rPr>
          <w:lang w:val="uk-UA"/>
        </w:rPr>
        <w:t>7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DD559B" w:rsidR="003F101E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DD559B" w:rsidR="003F101E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DD559B" w:rsidR="003F101E">
        <w:rPr>
          <w:i/>
          <w:noProof/>
          <w:color w:val="000000"/>
          <w:lang w:val="uk-UA"/>
        </w:rPr>
        <w:t>(Muršić v. Croatia)</w:t>
      </w:r>
      <w:r w:rsidRPr="00DD559B" w:rsidR="003F101E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DD559B" w:rsidR="00DD559B">
        <w:rPr>
          <w:noProof/>
          <w:color w:val="000000"/>
          <w:lang w:val="uk-UA"/>
        </w:rPr>
        <w:t>’</w:t>
      </w:r>
      <w:r w:rsidRPr="00DD559B" w:rsidR="003F101E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DD559B" w:rsidR="003F101E">
        <w:rPr>
          <w:i/>
          <w:noProof/>
          <w:color w:val="000000"/>
          <w:lang w:val="uk-UA"/>
        </w:rPr>
        <w:t>(Muršić v. Croatia),</w:t>
      </w:r>
      <w:r w:rsidRPr="00DD559B" w:rsidR="003F101E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DD559B" w:rsidR="003F101E">
        <w:rPr>
          <w:i/>
          <w:noProof/>
          <w:color w:val="000000"/>
          <w:lang w:val="uk-UA"/>
        </w:rPr>
        <w:t>(Ananyev and Others v. Russia),</w:t>
      </w:r>
      <w:r w:rsidRPr="00DD559B" w:rsidR="003F101E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DD559B" w:rsidR="00C525BA">
        <w:rPr>
          <w:lang w:val="uk-UA"/>
        </w:rPr>
        <w:t>.</w:t>
      </w:r>
    </w:p>
    <w:p w:rsidRPr="00DD559B" w:rsidR="00A11165" w:rsidP="00DD559B" w14:paraId="1720C415" w14:textId="77777777">
      <w:pPr>
        <w:pStyle w:val="JuPara"/>
        <w:rPr>
          <w:lang w:val="uk-UA"/>
        </w:rPr>
      </w:pPr>
      <w:r w:rsidRPr="00DD559B">
        <w:rPr>
          <w:lang w:val="uk-UA"/>
        </w:rPr>
        <w:t>8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DD559B" w:rsidR="003F101E">
        <w:rPr>
          <w:i/>
          <w:noProof/>
          <w:color w:val="000000"/>
          <w:lang w:val="uk-UA"/>
        </w:rPr>
        <w:t>(Melnik v. Ukraine)</w:t>
      </w:r>
      <w:r w:rsidRPr="00DD559B" w:rsidR="003F101E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DD559B" w:rsidR="003F101E">
        <w:rPr>
          <w:i/>
          <w:noProof/>
          <w:color w:val="000000"/>
          <w:lang w:val="uk-UA"/>
        </w:rPr>
        <w:t>(Sukachov v. Ukraine)</w:t>
      </w:r>
      <w:r w:rsidRPr="00DD559B" w:rsidR="003F101E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DD559B" w:rsidR="00C525BA">
        <w:rPr>
          <w:lang w:val="uk-UA"/>
        </w:rPr>
        <w:t>.</w:t>
      </w:r>
    </w:p>
    <w:p w:rsidRPr="00DD559B" w:rsidR="00A11165" w:rsidP="00DD559B" w14:paraId="5F0F1844" w14:textId="0F2B6CF4">
      <w:pPr>
        <w:pStyle w:val="JuPara"/>
        <w:rPr>
          <w:lang w:val="uk-UA"/>
        </w:rPr>
      </w:pPr>
      <w:r w:rsidRPr="00DD559B">
        <w:rPr>
          <w:lang w:val="uk-UA"/>
        </w:rPr>
        <w:t>9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DD559B" w:rsidR="003F101E">
        <w:rPr>
          <w:lang w:val="uk-UA"/>
        </w:rPr>
        <w:t xml:space="preserve">. Зокрема, Суд </w:t>
      </w:r>
      <w:r w:rsidRPr="00DD559B" w:rsidR="00CC4E69">
        <w:rPr>
          <w:lang w:val="uk-UA"/>
        </w:rPr>
        <w:t>зауважує</w:t>
      </w:r>
      <w:r w:rsidRPr="00DD559B" w:rsidR="003F101E">
        <w:rPr>
          <w:lang w:val="uk-UA"/>
        </w:rPr>
        <w:t xml:space="preserve">, </w:t>
      </w:r>
      <w:r w:rsidRPr="00DD559B" w:rsidR="00CC4E69">
        <w:rPr>
          <w:noProof/>
          <w:lang w:val="uk-UA"/>
        </w:rPr>
        <w:t xml:space="preserve">що у відповідь на </w:t>
      </w:r>
      <w:r w:rsidRPr="00DD559B" w:rsidR="00CC4E69">
        <w:rPr>
          <w:i/>
          <w:noProof/>
          <w:lang w:val="uk-UA"/>
        </w:rPr>
        <w:t>prima facie</w:t>
      </w:r>
      <w:r w:rsidRPr="00DD559B" w:rsidR="00CC4E69">
        <w:rPr>
          <w:noProof/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DD559B" w:rsidR="00DD559B">
        <w:rPr>
          <w:noProof/>
          <w:lang w:val="uk-UA"/>
        </w:rPr>
        <w:t>’</w:t>
      </w:r>
      <w:r w:rsidRPr="00DD559B" w:rsidR="00CC4E69">
        <w:rPr>
          <w:noProof/>
          <w:lang w:val="uk-UA"/>
        </w:rPr>
        <w:t>язнених протягом конкретних періодів тримання заявників під вартою</w:t>
      </w:r>
      <w:r w:rsidRPr="00DD559B" w:rsidR="003F101E">
        <w:rPr>
          <w:lang w:val="uk-UA"/>
        </w:rPr>
        <w:t xml:space="preserve"> </w:t>
      </w:r>
      <w:r w:rsidRPr="00DD559B" w:rsidR="003F101E">
        <w:rPr>
          <w:lang w:val="uk-UA"/>
        </w:rPr>
        <w:t xml:space="preserve">(див. згадане рішення у справі </w:t>
      </w:r>
      <w:r w:rsidRPr="00DD559B" w:rsidR="003F101E">
        <w:rPr>
          <w:color w:val="000000"/>
          <w:lang w:val="uk-UA"/>
        </w:rPr>
        <w:t xml:space="preserve">«Ананьєв та інші проти Росії» </w:t>
      </w:r>
      <w:r w:rsidRPr="00DD559B" w:rsidR="003F101E">
        <w:rPr>
          <w:i/>
          <w:color w:val="000000"/>
          <w:lang w:val="uk-UA"/>
        </w:rPr>
        <w:t>(Ananyev and Others v. Russia)</w:t>
      </w:r>
      <w:r w:rsidRPr="00DD559B" w:rsidR="003F101E">
        <w:rPr>
          <w:lang w:val="uk-UA"/>
        </w:rPr>
        <w:t>, пункт 123, та, наприклад, рішення у справі «Спариш і Куцманд проти України</w:t>
      </w:r>
      <w:r w:rsidRPr="00DD559B" w:rsidR="003F101E">
        <w:rPr>
          <w:i/>
          <w:lang w:val="uk-UA"/>
        </w:rPr>
        <w:t xml:space="preserve">» </w:t>
      </w:r>
      <w:r w:rsidRPr="00DD559B" w:rsidR="003F101E">
        <w:rPr>
          <w:lang w:val="uk-UA"/>
        </w:rPr>
        <w:t>[Комітет]</w:t>
      </w:r>
      <w:r w:rsidRPr="00DD559B" w:rsidR="003F101E">
        <w:rPr>
          <w:i/>
          <w:lang w:val="uk-UA"/>
        </w:rPr>
        <w:t xml:space="preserve"> (Sparysh and Kutsmand v. Ukraine)</w:t>
      </w:r>
      <w:r w:rsidRPr="00DD559B" w:rsidR="003F101E">
        <w:rPr>
          <w:lang w:val="uk-UA"/>
        </w:rPr>
        <w:t xml:space="preserve"> [Committee], заяви № 49709/18 та № 49870/18, від 12 вересня 2024 року). З огляду на свою практику з цього питання Суд вважає, що у цій справі умови тримання заявників під вартою протягом вказаних у таблиці в додатку періодів були неналежними</w:t>
      </w:r>
      <w:r w:rsidRPr="00DD559B" w:rsidR="00C525BA">
        <w:rPr>
          <w:lang w:val="uk-UA"/>
        </w:rPr>
        <w:t>.</w:t>
      </w:r>
    </w:p>
    <w:p w:rsidRPr="00DD559B" w:rsidR="00A11165" w:rsidP="00DD559B" w14:paraId="6122E336" w14:textId="5B46E983">
      <w:pPr>
        <w:pStyle w:val="JuPara"/>
        <w:rPr>
          <w:lang w:val="uk-UA"/>
        </w:rPr>
      </w:pPr>
      <w:r w:rsidRPr="00DD559B">
        <w:rPr>
          <w:lang w:val="uk-UA"/>
        </w:rPr>
        <w:t>10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DD559B" w:rsidR="00DD559B">
        <w:rPr>
          <w:noProof/>
          <w:lang w:val="uk-UA"/>
        </w:rPr>
        <w:t>’</w:t>
      </w:r>
      <w:r w:rsidRPr="00DD559B" w:rsidR="003F101E">
        <w:rPr>
          <w:noProof/>
          <w:lang w:val="uk-UA"/>
        </w:rPr>
        <w:t>язку з цими скаргами</w:t>
      </w:r>
      <w:r w:rsidRPr="00DD559B" w:rsidR="00C525BA">
        <w:rPr>
          <w:lang w:val="uk-UA"/>
        </w:rPr>
        <w:t>.</w:t>
      </w:r>
    </w:p>
    <w:p w:rsidRPr="00DD559B" w:rsidR="00A11165" w:rsidP="00DD559B" w14:paraId="127367C9" w14:textId="77777777">
      <w:pPr>
        <w:pStyle w:val="JuPara"/>
        <w:rPr>
          <w:lang w:val="uk-UA"/>
        </w:rPr>
      </w:pPr>
      <w:r w:rsidRPr="00DD559B">
        <w:rPr>
          <w:lang w:val="uk-UA"/>
        </w:rPr>
        <w:t>11</w:t>
      </w:r>
      <w:r w:rsidRPr="00DD559B" w:rsidR="00C525BA">
        <w:rPr>
          <w:lang w:val="uk-UA"/>
        </w:rPr>
        <w:t>.  </w:t>
      </w:r>
      <w:r w:rsidRPr="00DD559B" w:rsidR="003F101E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DD559B" w:rsidR="00C525BA">
        <w:rPr>
          <w:lang w:val="uk-UA"/>
        </w:rPr>
        <w:t>.</w:t>
      </w:r>
    </w:p>
    <w:p w:rsidRPr="00DD559B" w:rsidR="00DD559B" w:rsidP="00DD559B" w14:paraId="1F1F543F" w14:textId="77777777">
      <w:pPr>
        <w:pStyle w:val="JuHIRoman"/>
        <w:rPr>
          <w:noProof/>
          <w:lang w:val="uk-UA"/>
        </w:rPr>
      </w:pPr>
      <w:r w:rsidRPr="00DD559B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DD559B" w:rsidR="00A11165" w:rsidP="00DD559B" w14:paraId="5E6138B8" w14:textId="08361DBB">
      <w:pPr>
        <w:pStyle w:val="JuPara"/>
        <w:rPr>
          <w:snapToGrid w:val="0"/>
          <w:lang w:val="uk-UA"/>
        </w:rPr>
      </w:pPr>
      <w:r w:rsidRPr="00DD559B">
        <w:rPr>
          <w:lang w:val="uk-UA"/>
        </w:rPr>
        <w:t>12.</w:t>
      </w:r>
      <w:r w:rsidRPr="00DD559B" w:rsidR="00C525BA">
        <w:rPr>
          <w:lang w:val="uk-UA"/>
        </w:rPr>
        <w:t>  </w:t>
      </w:r>
      <w:r w:rsidRPr="00DD559B" w:rsidR="00223EEB">
        <w:rPr>
          <w:lang w:val="uk-UA"/>
        </w:rPr>
        <w:t xml:space="preserve">У заяві № 40440/23 заявник подав інші скарги за статтями 6 та 13 Конвенції </w:t>
      </w:r>
      <w:r w:rsidRPr="00DD559B" w:rsidR="00223EEB">
        <w:rPr>
          <w:noProof/>
          <w:lang w:val="uk-UA"/>
        </w:rPr>
        <w:t>з огляду на відповідну усталену практику Суду (див. таблицю в додатку).</w:t>
      </w:r>
      <w:r w:rsidRPr="00DD559B" w:rsidR="00223EEB">
        <w:rPr>
          <w:lang w:val="uk-UA"/>
        </w:rPr>
        <w:t xml:space="preserve"> </w:t>
      </w:r>
      <w:r w:rsidRPr="00DD559B" w:rsidR="00223EEB">
        <w:rPr>
          <w:noProof/>
          <w:lang w:val="uk-UA"/>
        </w:rPr>
        <w:t xml:space="preserve"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</w:t>
      </w:r>
      <w:r w:rsidRPr="00DD559B" w:rsidR="00223EEB">
        <w:rPr>
          <w:noProof/>
          <w:lang w:val="uk-UA"/>
        </w:rPr>
        <w:t>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DD559B" w:rsidR="00C525BA">
        <w:rPr>
          <w:snapToGrid w:val="0"/>
          <w:lang w:val="uk-UA"/>
        </w:rPr>
        <w:t>.</w:t>
      </w:r>
    </w:p>
    <w:p w:rsidRPr="00DD559B" w:rsidR="00223EEB" w:rsidP="00DD559B" w14:paraId="52C9DC0F" w14:textId="77777777">
      <w:pPr>
        <w:pStyle w:val="JuHIRoman"/>
        <w:rPr>
          <w:lang w:val="uk-UA"/>
        </w:rPr>
      </w:pPr>
      <w:r w:rsidRPr="00DD559B">
        <w:rPr>
          <w:rFonts w:eastAsia="MS Gothic"/>
          <w:bCs w:val="0"/>
          <w:caps w:val="0"/>
          <w:lang w:val="uk-UA"/>
        </w:rPr>
        <w:t>ІНШІ СКАРГИ</w:t>
      </w:r>
    </w:p>
    <w:p w:rsidRPr="00DD559B" w:rsidR="00A11165" w:rsidP="00DD559B" w14:paraId="250C16E6" w14:textId="77777777">
      <w:pPr>
        <w:pStyle w:val="JuPara"/>
        <w:rPr>
          <w:lang w:val="uk-UA"/>
        </w:rPr>
      </w:pPr>
      <w:r w:rsidRPr="00DD559B">
        <w:rPr>
          <w:lang w:val="uk-UA"/>
        </w:rPr>
        <w:t>13</w:t>
      </w:r>
      <w:r w:rsidRPr="00DD559B" w:rsidR="00C525BA">
        <w:rPr>
          <w:lang w:val="uk-UA"/>
        </w:rPr>
        <w:t>.  </w:t>
      </w:r>
      <w:r w:rsidRPr="00DD559B" w:rsidR="00223EEB">
        <w:rPr>
          <w:lang w:val="uk-UA"/>
        </w:rPr>
        <w:t>У заявах № 8317/22 та №</w:t>
      </w:r>
      <w:r w:rsidRPr="00DD559B" w:rsidR="00C525BA">
        <w:rPr>
          <w:lang w:val="uk-UA"/>
        </w:rPr>
        <w:t xml:space="preserve"> 38295/23 </w:t>
      </w:r>
      <w:r w:rsidRPr="00DD559B" w:rsidR="00223EEB">
        <w:rPr>
          <w:lang w:val="uk-UA"/>
        </w:rPr>
        <w:t>заявники також висунули інші скарги за статтями 3 та 13 Конвенції</w:t>
      </w:r>
      <w:r w:rsidRPr="00DD559B" w:rsidR="00C525BA">
        <w:rPr>
          <w:lang w:val="uk-UA"/>
        </w:rPr>
        <w:t>.</w:t>
      </w:r>
    </w:p>
    <w:p w:rsidRPr="00DD559B" w:rsidR="00A11165" w:rsidP="00DD559B" w14:paraId="5BD73B29" w14:textId="77777777">
      <w:pPr>
        <w:pStyle w:val="JuPara"/>
        <w:rPr>
          <w:lang w:val="uk-UA"/>
        </w:rPr>
      </w:pPr>
      <w:r w:rsidRPr="00DD559B">
        <w:rPr>
          <w:lang w:val="uk-UA"/>
        </w:rPr>
        <w:t>14</w:t>
      </w:r>
      <w:r w:rsidRPr="00DD559B" w:rsidR="00C525BA">
        <w:rPr>
          <w:lang w:val="uk-UA"/>
        </w:rPr>
        <w:t>.  </w:t>
      </w:r>
      <w:r w:rsidRPr="00DD559B" w:rsidR="00223EEB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DD559B" w:rsidR="00C525BA">
        <w:rPr>
          <w:lang w:val="uk-UA"/>
        </w:rPr>
        <w:t>.</w:t>
      </w:r>
    </w:p>
    <w:p w:rsidRPr="00DD559B" w:rsidR="00A11165" w:rsidP="00DD559B" w14:paraId="6B058A47" w14:textId="77777777">
      <w:pPr>
        <w:pStyle w:val="JuPara"/>
        <w:rPr>
          <w:lang w:val="uk-UA"/>
        </w:rPr>
      </w:pPr>
      <w:r w:rsidRPr="00DD559B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DD559B" w:rsidR="00C525BA">
        <w:rPr>
          <w:lang w:val="uk-UA"/>
        </w:rPr>
        <w:t>.</w:t>
      </w:r>
    </w:p>
    <w:p w:rsidRPr="00DD559B" w:rsidR="00223EEB" w:rsidP="00DD559B" w14:paraId="4E96C5B2" w14:textId="77777777">
      <w:pPr>
        <w:pStyle w:val="JuHIRoman"/>
        <w:rPr>
          <w:lang w:val="uk-UA"/>
        </w:rPr>
      </w:pPr>
      <w:r w:rsidRPr="00DD559B">
        <w:rPr>
          <w:lang w:val="uk-UA"/>
        </w:rPr>
        <w:t>ЗАСТОСУВАННЯ СТАТТІ 41 КОНВЕНЦІЇ</w:t>
      </w:r>
    </w:p>
    <w:p w:rsidRPr="00DD559B" w:rsidR="00A446F2" w:rsidP="00DD559B" w14:paraId="092B19E8" w14:textId="77777777">
      <w:pPr>
        <w:pStyle w:val="JuPara"/>
        <w:rPr>
          <w:lang w:val="uk-UA"/>
        </w:rPr>
      </w:pPr>
      <w:r w:rsidRPr="00DD559B">
        <w:rPr>
          <w:lang w:val="uk-UA"/>
        </w:rPr>
        <w:t>15</w:t>
      </w:r>
      <w:r w:rsidRPr="00DD559B" w:rsidR="00C525BA">
        <w:rPr>
          <w:lang w:val="uk-UA"/>
        </w:rPr>
        <w:t>.  </w:t>
      </w:r>
      <w:r w:rsidRPr="00DD559B" w:rsidR="00223EEB">
        <w:rPr>
          <w:lang w:val="uk-UA"/>
        </w:rPr>
        <w:t xml:space="preserve">З огляду на наявні в нього документи та свою практику </w:t>
      </w:r>
      <w:r w:rsidRPr="00DD559B" w:rsidR="00223EEB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DD559B" w:rsidR="00223EEB">
        <w:rPr>
          <w:i/>
          <w:lang w:val="uk-UA"/>
        </w:rPr>
        <w:t>(Sukachov v. Ukraine),</w:t>
      </w:r>
      <w:r w:rsidRPr="00DD559B" w:rsidR="00223EEB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DD559B" w:rsidR="00C525BA">
        <w:rPr>
          <w:lang w:val="uk-UA"/>
        </w:rPr>
        <w:t>.</w:t>
      </w:r>
    </w:p>
    <w:p w:rsidRPr="00DD559B" w:rsidR="00223EEB" w:rsidP="00DD559B" w14:paraId="558D7D65" w14:textId="77777777">
      <w:pPr>
        <w:pStyle w:val="JuHHead"/>
        <w:rPr>
          <w:lang w:val="uk-UA"/>
        </w:rPr>
      </w:pPr>
      <w:r w:rsidRPr="00DD559B">
        <w:rPr>
          <w:lang w:val="uk-UA"/>
        </w:rPr>
        <w:t>ЗА ЦИХ ПІДСТАВ СУД ОДНОГОЛОСНО</w:t>
      </w:r>
    </w:p>
    <w:p w:rsidRPr="00DD559B" w:rsidR="00A11165" w:rsidP="00DD559B" w14:paraId="30107AA9" w14:textId="2702C96C">
      <w:pPr>
        <w:pStyle w:val="JuList"/>
        <w:ind w:left="0" w:firstLine="0"/>
        <w:rPr>
          <w:rFonts w:cs="Times New Roman"/>
          <w:lang w:val="uk-UA"/>
        </w:rPr>
      </w:pPr>
      <w:r w:rsidRPr="00DD559B">
        <w:rPr>
          <w:rFonts w:eastAsia="MS Mincho"/>
          <w:i/>
          <w:lang w:val="uk-UA"/>
        </w:rPr>
        <w:t xml:space="preserve">Вирішує </w:t>
      </w:r>
      <w:r w:rsidRPr="00DD559B">
        <w:rPr>
          <w:rFonts w:eastAsia="MS Mincho"/>
          <w:lang w:val="uk-UA"/>
        </w:rPr>
        <w:t>об</w:t>
      </w:r>
      <w:r w:rsidRPr="00DD559B" w:rsidR="00DD559B">
        <w:rPr>
          <w:rFonts w:eastAsia="MS Mincho"/>
          <w:lang w:val="uk-UA"/>
        </w:rPr>
        <w:t>’</w:t>
      </w:r>
      <w:r w:rsidRPr="00DD559B">
        <w:rPr>
          <w:rFonts w:eastAsia="MS Mincho"/>
          <w:lang w:val="uk-UA"/>
        </w:rPr>
        <w:t>єднати заяви</w:t>
      </w:r>
      <w:r w:rsidRPr="00DD559B" w:rsidR="00C525BA">
        <w:rPr>
          <w:rFonts w:cs="Times New Roman"/>
          <w:lang w:val="uk-UA"/>
        </w:rPr>
        <w:t>;</w:t>
      </w:r>
    </w:p>
    <w:p w:rsidRPr="00DD559B" w:rsidR="00A11165" w:rsidP="00DD559B" w14:paraId="033E7F9D" w14:textId="77777777">
      <w:pPr>
        <w:pStyle w:val="JuList"/>
        <w:rPr>
          <w:lang w:val="uk-UA"/>
        </w:rPr>
      </w:pPr>
      <w:r w:rsidRPr="00DD559B">
        <w:rPr>
          <w:rFonts w:cstheme="minorHAnsi"/>
          <w:i/>
          <w:lang w:val="uk-UA"/>
        </w:rPr>
        <w:t>Оголошує</w:t>
      </w:r>
      <w:r w:rsidRPr="00DD559B">
        <w:rPr>
          <w:rFonts w:cstheme="minorHAnsi"/>
          <w:lang w:val="uk-UA"/>
        </w:rPr>
        <w:t xml:space="preserve"> прийнятними скарги </w:t>
      </w:r>
      <w:r w:rsidRPr="00DD559B">
        <w:rPr>
          <w:lang w:val="uk-UA"/>
        </w:rPr>
        <w:t xml:space="preserve"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захисту, а також інші скарги за усталеною практикою Суду, наведені у таблиці в додатку, а решту скарг у заявах </w:t>
      </w:r>
      <w:r w:rsidRPr="00DD559B" w:rsidR="00CC4E69">
        <w:rPr>
          <w:lang w:val="uk-UA"/>
        </w:rPr>
        <w:t>№ </w:t>
      </w:r>
      <w:r w:rsidRPr="00DD559B" w:rsidR="00C525BA">
        <w:rPr>
          <w:lang w:val="uk-UA"/>
        </w:rPr>
        <w:t xml:space="preserve">8317/22 </w:t>
      </w:r>
      <w:r w:rsidRPr="00DD559B">
        <w:rPr>
          <w:lang w:val="uk-UA"/>
        </w:rPr>
        <w:t xml:space="preserve">та № </w:t>
      </w:r>
      <w:r w:rsidRPr="00DD559B" w:rsidR="00C525BA">
        <w:rPr>
          <w:lang w:val="uk-UA"/>
        </w:rPr>
        <w:t xml:space="preserve">38295/23 </w:t>
      </w:r>
      <w:r w:rsidRPr="00DD559B">
        <w:rPr>
          <w:lang w:val="uk-UA"/>
        </w:rPr>
        <w:t>– неприйнятними</w:t>
      </w:r>
      <w:r w:rsidRPr="00DD559B" w:rsidR="00C525BA">
        <w:rPr>
          <w:lang w:val="uk-UA"/>
        </w:rPr>
        <w:t>;</w:t>
      </w:r>
    </w:p>
    <w:p w:rsidRPr="00DD559B" w:rsidR="00A11165" w:rsidP="00DD559B" w14:paraId="0FB251D3" w14:textId="6BECF0A4">
      <w:pPr>
        <w:pStyle w:val="JuList"/>
        <w:rPr>
          <w:lang w:val="uk-UA"/>
        </w:rPr>
      </w:pPr>
      <w:r w:rsidRPr="00DD559B">
        <w:rPr>
          <w:i/>
          <w:lang w:val="uk-UA"/>
        </w:rPr>
        <w:t>Постановляє</w:t>
      </w:r>
      <w:r w:rsidRPr="00DD559B">
        <w:rPr>
          <w:i/>
          <w:iCs/>
          <w:lang w:val="uk-UA"/>
        </w:rPr>
        <w:t xml:space="preserve">, </w:t>
      </w:r>
      <w:r w:rsidRPr="00DD559B">
        <w:rPr>
          <w:lang w:val="uk-UA"/>
        </w:rPr>
        <w:t>що ці скарги свідчать про порушення статей 3 і 13 Конвенції у зв</w:t>
      </w:r>
      <w:r w:rsidRPr="00DD559B" w:rsidR="00DD559B">
        <w:rPr>
          <w:lang w:val="uk-UA"/>
        </w:rPr>
        <w:t>’</w:t>
      </w:r>
      <w:r w:rsidRPr="00DD559B">
        <w:rPr>
          <w:lang w:val="uk-UA"/>
        </w:rPr>
        <w:t>язку з неналежними умовами тримання під вартою протягом вказаних у таблиці в додатку періодів та відсутністю у національному законодавстві ефективного засобу юридичного захисту у зв</w:t>
      </w:r>
      <w:r w:rsidRPr="00DD559B" w:rsidR="00DD559B">
        <w:rPr>
          <w:lang w:val="uk-UA"/>
        </w:rPr>
        <w:t>’</w:t>
      </w:r>
      <w:r w:rsidRPr="00DD559B">
        <w:rPr>
          <w:lang w:val="uk-UA"/>
        </w:rPr>
        <w:t>язку з цим</w:t>
      </w:r>
      <w:r w:rsidRPr="00DD559B" w:rsidR="00C525BA">
        <w:rPr>
          <w:rFonts w:eastAsia="PMingLiU"/>
          <w:lang w:val="uk-UA"/>
        </w:rPr>
        <w:t>;</w:t>
      </w:r>
    </w:p>
    <w:p w:rsidRPr="00DD559B" w:rsidR="00A11165" w:rsidP="00DD559B" w14:paraId="46F9D070" w14:textId="450CAAB7">
      <w:pPr>
        <w:pStyle w:val="JuList"/>
        <w:rPr>
          <w:lang w:val="uk-UA"/>
        </w:rPr>
      </w:pPr>
      <w:r w:rsidRPr="00DD559B">
        <w:rPr>
          <w:i/>
          <w:iCs/>
          <w:lang w:val="uk-UA"/>
        </w:rPr>
        <w:t>Постановляє</w:t>
      </w:r>
      <w:r w:rsidRPr="00DD559B">
        <w:rPr>
          <w:i/>
          <w:lang w:val="uk-UA"/>
        </w:rPr>
        <w:t xml:space="preserve">, </w:t>
      </w:r>
      <w:r w:rsidRPr="00DD559B">
        <w:rPr>
          <w:iCs/>
          <w:lang w:val="uk-UA"/>
        </w:rPr>
        <w:t>що було порушено Конвенцію у зв</w:t>
      </w:r>
      <w:r w:rsidRPr="00DD559B" w:rsidR="00DD559B">
        <w:rPr>
          <w:iCs/>
          <w:lang w:val="uk-UA"/>
        </w:rPr>
        <w:t>’</w:t>
      </w:r>
      <w:r w:rsidRPr="00DD559B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DD559B">
        <w:rPr>
          <w:lang w:val="uk-UA"/>
        </w:rPr>
        <w:t>)</w:t>
      </w:r>
      <w:r w:rsidRPr="00DD559B" w:rsidR="00C525BA">
        <w:rPr>
          <w:lang w:val="uk-UA"/>
        </w:rPr>
        <w:t>;</w:t>
      </w:r>
    </w:p>
    <w:p w:rsidRPr="00DD559B" w:rsidR="00A11165" w:rsidP="00DD559B" w14:paraId="78BE3FC9" w14:textId="77777777">
      <w:pPr>
        <w:pStyle w:val="JuList"/>
        <w:rPr>
          <w:lang w:val="uk-UA"/>
        </w:rPr>
      </w:pPr>
      <w:r w:rsidRPr="00DD559B">
        <w:rPr>
          <w:i/>
          <w:lang w:val="uk-UA"/>
        </w:rPr>
        <w:t xml:space="preserve">Постановляє, </w:t>
      </w:r>
      <w:r w:rsidRPr="00DD559B">
        <w:rPr>
          <w:lang w:val="uk-UA"/>
        </w:rPr>
        <w:t>що:</w:t>
      </w:r>
    </w:p>
    <w:p w:rsidRPr="00DD559B" w:rsidR="00A11165" w:rsidP="00DD559B" w14:paraId="35A1FFD3" w14:textId="77777777">
      <w:pPr>
        <w:pStyle w:val="JuLista"/>
        <w:rPr>
          <w:lang w:val="uk-UA"/>
        </w:rPr>
      </w:pPr>
      <w:r w:rsidRPr="00DD559B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DD559B" w:rsidR="00C525BA">
        <w:rPr>
          <w:lang w:val="uk-UA"/>
        </w:rPr>
        <w:t>;</w:t>
      </w:r>
    </w:p>
    <w:p w:rsidRPr="00DD559B" w:rsidR="00606600" w:rsidP="00DD559B" w14:paraId="22E01A98" w14:textId="77777777">
      <w:pPr>
        <w:pStyle w:val="JuLista"/>
        <w:rPr>
          <w:lang w:val="uk-UA"/>
        </w:rPr>
      </w:pPr>
      <w:r w:rsidRPr="00DD559B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DD559B">
        <w:rPr>
          <w:rStyle w:val="sb8d990e2"/>
          <w:i/>
          <w:color w:val="000000"/>
          <w:lang w:val="uk-UA"/>
        </w:rPr>
        <w:t>(</w:t>
      </w:r>
      <w:r w:rsidRPr="00DD559B">
        <w:rPr>
          <w:rStyle w:val="s6b621b36"/>
          <w:i/>
          <w:iCs/>
          <w:color w:val="000000"/>
          <w:lang w:val="uk-UA"/>
        </w:rPr>
        <w:t>simple interest</w:t>
      </w:r>
      <w:r w:rsidRPr="00DD559B">
        <w:rPr>
          <w:rStyle w:val="sb8d990e2"/>
          <w:i/>
          <w:color w:val="000000"/>
          <w:lang w:val="uk-UA"/>
        </w:rPr>
        <w:t>)</w:t>
      </w:r>
      <w:r w:rsidRPr="00DD559B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DD559B" w:rsidR="00C525BA">
        <w:rPr>
          <w:lang w:val="uk-UA"/>
        </w:rPr>
        <w:t>.</w:t>
      </w:r>
    </w:p>
    <w:p w:rsidRPr="00DD559B" w:rsidR="00606600" w:rsidP="00DD559B" w14:paraId="0A690400" w14:textId="77777777">
      <w:pPr>
        <w:pStyle w:val="JuParaLast"/>
        <w:rPr>
          <w:lang w:val="uk-UA"/>
        </w:rPr>
      </w:pPr>
      <w:r w:rsidRPr="00DD559B">
        <w:rPr>
          <w:rStyle w:val="sb8d990e2"/>
          <w:color w:val="000000"/>
          <w:lang w:val="uk-UA"/>
        </w:rPr>
        <w:t>Учинено англійською мовою та повідомлено письмово 12 грудня 2024 року відповідно до пунктів 2 і 3 Правила 77 Регламенту Суду</w:t>
      </w:r>
      <w:r w:rsidRPr="00DD559B" w:rsidR="00C525BA">
        <w:rPr>
          <w:lang w:val="uk-UA"/>
        </w:rPr>
        <w:t>.</w:t>
      </w:r>
    </w:p>
    <w:p w:rsidRPr="00DD559B" w:rsidR="00656431" w:rsidP="00DD559B" w14:paraId="79CB321D" w14:textId="77777777">
      <w:pPr>
        <w:pStyle w:val="ECHRPlaceholder"/>
        <w:rPr>
          <w:szCs w:val="22"/>
          <w:lang w:val="uk-UA"/>
        </w:rPr>
      </w:pPr>
      <w:r w:rsidRPr="00DD559B">
        <w:rPr>
          <w:rFonts w:eastAsia="PMingLiU"/>
          <w:lang w:val="uk-UA"/>
        </w:rPr>
        <w:tab/>
      </w:r>
    </w:p>
    <w:p w:rsidRPr="00DD559B" w:rsidR="002553F5" w:rsidP="00DD559B" w14:paraId="034E72A2" w14:textId="77777777">
      <w:pPr>
        <w:pStyle w:val="JuSigned"/>
        <w:rPr>
          <w:lang w:val="uk-UA"/>
        </w:rPr>
      </w:pPr>
      <w:r w:rsidRPr="00DD559B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2553F5" w14:paraId="6C921D17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DD559B" w:rsidR="002553F5" w:rsidP="00DD559B" w14:paraId="73905A22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DD559B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DD559B" w:rsidR="002553F5" w:rsidP="00DD559B" w14:paraId="03DECDC8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DD559B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DD559B" w:rsidR="002553F5" w:rsidP="00DD559B" w14:paraId="15892CC7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DD559B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hideMark/>
          </w:tcPr>
          <w:p w:rsidRPr="00DD559B" w:rsidR="002553F5" w:rsidP="00DD559B" w14:paraId="4A878DD5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DD559B">
              <w:rPr>
                <w:iCs/>
                <w:lang w:val="uk-UA"/>
              </w:rPr>
              <w:t>Діана Сирку</w:t>
            </w:r>
          </w:p>
          <w:p w:rsidRPr="00DD559B" w:rsidR="002553F5" w:rsidP="00DD559B" w14:paraId="4D58FF6B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DD559B">
              <w:rPr>
                <w:rStyle w:val="sa36b60a1"/>
                <w:i/>
                <w:iCs/>
                <w:color w:val="auto"/>
                <w:lang w:val="uk-UA"/>
              </w:rPr>
              <w:t>(</w:t>
            </w:r>
            <w:r w:rsidRPr="00DD559B">
              <w:rPr>
                <w:i/>
                <w:color w:val="auto"/>
                <w:lang w:val="uk-UA"/>
              </w:rPr>
              <w:t>Diana Sârcu</w:t>
            </w:r>
            <w:r w:rsidRPr="00DD559B">
              <w:rPr>
                <w:rStyle w:val="sa36b60a1"/>
                <w:i/>
                <w:iCs/>
                <w:color w:val="auto"/>
                <w:lang w:val="uk-UA"/>
              </w:rPr>
              <w:t>)</w:t>
            </w:r>
            <w:r w:rsidRPr="00DD559B">
              <w:rPr>
                <w:color w:val="auto"/>
                <w:lang w:val="uk-UA"/>
              </w:rPr>
              <w:t>,</w:t>
            </w:r>
          </w:p>
          <w:p w:rsidRPr="00DD559B" w:rsidR="002553F5" w:rsidP="00DD559B" w14:paraId="6A4B79F2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DD559B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DD559B" w:rsidR="00606600" w:rsidP="00DD559B" w14:paraId="3C72F5F0" w14:textId="77777777">
      <w:pPr>
        <w:pStyle w:val="JuSigned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DD559B" w:rsidR="002553F5" w:rsidP="00DD559B" w14:paraId="2151D853" w14:textId="77777777">
      <w:pPr>
        <w:pStyle w:val="DecHTitle"/>
        <w:rPr>
          <w:b/>
          <w:bCs/>
          <w:sz w:val="24"/>
          <w:lang w:val="uk-UA"/>
        </w:rPr>
      </w:pPr>
      <w:r w:rsidRPr="00DD559B">
        <w:rPr>
          <w:b/>
          <w:bCs/>
          <w:lang w:val="uk-UA"/>
        </w:rPr>
        <w:t>ДОДАТОК</w:t>
      </w:r>
    </w:p>
    <w:p w:rsidRPr="00DD559B" w:rsidR="002553F5" w:rsidP="00DD559B" w14:paraId="5BE49D5A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DD559B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DD559B" w:rsidR="00606600" w:rsidP="00DD559B" w14:paraId="6C755E2F" w14:textId="77777777">
      <w:pPr>
        <w:pStyle w:val="DecHCase"/>
        <w:contextualSpacing/>
        <w:rPr>
          <w:b/>
          <w:i/>
          <w:lang w:val="uk-UA"/>
        </w:rPr>
      </w:pPr>
      <w:r w:rsidRPr="00DD559B">
        <w:rPr>
          <w:color w:val="3E3E3E" w:themeColor="background2" w:themeShade="40"/>
          <w:lang w:val="uk-UA"/>
        </w:rPr>
        <w:t xml:space="preserve"> </w:t>
      </w:r>
      <w:r w:rsidRPr="00DD559B" w:rsidR="00C525BA">
        <w:rPr>
          <w:color w:val="3E3E3E" w:themeColor="background2" w:themeShade="40"/>
          <w:lang w:val="uk-UA"/>
        </w:rPr>
        <w:t>(</w:t>
      </w:r>
      <w:r w:rsidRPr="00DD559B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DD559B">
        <w:rPr>
          <w:color w:val="3E3E3E"/>
          <w:szCs w:val="22"/>
          <w:lang w:val="uk-UA"/>
        </w:rPr>
        <w:br/>
        <w:t>засобу юридичного захисту</w:t>
      </w:r>
      <w:r w:rsidRPr="00DD559B" w:rsidR="00C525BA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029" w:type="dxa"/>
        <w:jc w:val="center"/>
        <w:tblLook w:val="0420"/>
      </w:tblPr>
      <w:tblGrid>
        <w:gridCol w:w="377"/>
        <w:gridCol w:w="944"/>
        <w:gridCol w:w="1490"/>
        <w:gridCol w:w="1587"/>
        <w:gridCol w:w="1752"/>
        <w:gridCol w:w="1075"/>
        <w:gridCol w:w="3260"/>
        <w:gridCol w:w="1843"/>
        <w:gridCol w:w="1701"/>
      </w:tblGrid>
      <w:tr w:rsidTr="00993A1F" w14:paraId="6081E936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6DAB1EC4" w14:textId="77777777">
            <w:pPr>
              <w:jc w:val="center"/>
              <w:rPr>
                <w:color w:val="auto"/>
                <w:sz w:val="16"/>
                <w:lang w:val="uk-UA"/>
              </w:rPr>
            </w:pPr>
            <w:bookmarkStart w:name="WECLListStart" w:id="2"/>
            <w:bookmarkEnd w:id="2"/>
            <w:r w:rsidRPr="00DD559B">
              <w:rPr>
                <w:color w:val="auto"/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DD559B" w:rsidR="00B33DB5" w:rsidP="00DD559B" w14:paraId="58C84268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rFonts w:eastAsia="PMingLiU"/>
                <w:bCs/>
                <w:color w:val="auto"/>
                <w:sz w:val="16"/>
                <w:szCs w:val="16"/>
                <w:lang w:val="uk-UA"/>
              </w:rPr>
              <w:t>№ заяви</w:t>
            </w:r>
            <w:r w:rsidRPr="00DD559B">
              <w:rPr>
                <w:rFonts w:eastAsia="PMingLiU"/>
                <w:bCs/>
                <w:color w:val="auto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DD559B" w:rsidR="00B33DB5" w:rsidP="00DD559B" w14:paraId="15A87DB4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rFonts w:eastAsia="PMingLiU"/>
                <w:color w:val="auto"/>
                <w:sz w:val="16"/>
                <w:szCs w:val="16"/>
                <w:lang w:val="uk-UA"/>
              </w:rPr>
              <w:t>П.І.Б. заявника</w:t>
            </w:r>
            <w:r w:rsidRPr="00DD559B">
              <w:rPr>
                <w:rFonts w:eastAsia="PMingLiU"/>
                <w:color w:val="auto"/>
                <w:sz w:val="16"/>
                <w:szCs w:val="16"/>
                <w:lang w:val="uk-UA"/>
              </w:rPr>
              <w:br/>
              <w:t>Рік народження</w:t>
            </w:r>
            <w:r w:rsidRPr="00DD559B">
              <w:rPr>
                <w:color w:val="auto"/>
                <w:sz w:val="16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Pr="00DD559B" w:rsidR="00B33DB5" w:rsidP="00DD559B" w14:paraId="7BEB27C5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752" w:type="dxa"/>
          </w:tcPr>
          <w:p w:rsidRPr="00DD559B" w:rsidR="002553F5" w:rsidP="00DD559B" w14:paraId="0761B86A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color w:val="auto"/>
                <w:sz w:val="16"/>
                <w:lang w:val="uk-UA"/>
              </w:rPr>
              <w:t>Установа</w:t>
            </w:r>
          </w:p>
          <w:p w:rsidRPr="00DD559B" w:rsidR="002553F5" w:rsidP="00DD559B" w14:paraId="4AEC7A1F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color w:val="auto"/>
                <w:sz w:val="16"/>
                <w:lang w:val="uk-UA"/>
              </w:rPr>
              <w:t>Дата початку та закінчення строку</w:t>
            </w:r>
          </w:p>
          <w:p w:rsidRPr="00DD559B" w:rsidR="00B33DB5" w:rsidP="00DD559B" w14:paraId="6D15D944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color w:val="auto"/>
                <w:sz w:val="16"/>
                <w:lang w:val="uk-UA"/>
              </w:rPr>
              <w:t>Тривалість</w:t>
            </w:r>
          </w:p>
        </w:tc>
        <w:tc>
          <w:tcPr>
            <w:tcW w:w="993" w:type="dxa"/>
          </w:tcPr>
          <w:p w:rsidRPr="00DD559B" w:rsidR="002553F5" w:rsidP="00DD559B" w14:paraId="7A3CF604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Площа</w:t>
            </w:r>
          </w:p>
          <w:p w:rsidRPr="00DD559B" w:rsidR="00B33DB5" w:rsidP="00DD559B" w14:paraId="0FB70273" w14:textId="590809AB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(кв. м.) на кожного ув</w:t>
            </w:r>
            <w:r w:rsidRPr="00DD559B" w:rsidR="00DD559B">
              <w:rPr>
                <w:bCs/>
                <w:color w:val="auto"/>
                <w:sz w:val="16"/>
                <w:lang w:val="uk-UA"/>
              </w:rPr>
              <w:t>’</w:t>
            </w:r>
            <w:r w:rsidRPr="00DD559B">
              <w:rPr>
                <w:bCs/>
                <w:color w:val="auto"/>
                <w:sz w:val="16"/>
                <w:lang w:val="uk-UA"/>
              </w:rPr>
              <w:t>язненого</w:t>
            </w:r>
          </w:p>
        </w:tc>
        <w:tc>
          <w:tcPr>
            <w:tcW w:w="3260" w:type="dxa"/>
          </w:tcPr>
          <w:p w:rsidRPr="00DD559B" w:rsidR="00B33DB5" w:rsidP="00DD559B" w14:paraId="7AE5A727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Конкретні скарги</w:t>
            </w:r>
          </w:p>
        </w:tc>
        <w:tc>
          <w:tcPr>
            <w:tcW w:w="1843" w:type="dxa"/>
          </w:tcPr>
          <w:p w:rsidRPr="00DD559B" w:rsidR="00B33DB5" w:rsidP="00DD559B" w14:paraId="574A77E8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701" w:type="dxa"/>
          </w:tcPr>
          <w:p w:rsidRPr="00DD559B" w:rsidR="0011714F" w:rsidP="00DD559B" w14:paraId="5EE6D91E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DD559B" w:rsidR="00B33DB5" w:rsidP="00DD559B" w14:paraId="59244BEF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DD559B">
              <w:rPr>
                <w:bCs/>
                <w:color w:val="auto"/>
                <w:sz w:val="16"/>
                <w:lang w:val="uk-UA"/>
              </w:rPr>
              <w:t>(в євро</w:t>
            </w:r>
            <w:r w:rsidRPr="00DD559B">
              <w:rPr>
                <w:color w:val="auto"/>
                <w:sz w:val="16"/>
                <w:lang w:val="uk-UA"/>
              </w:rPr>
              <w:t>)</w:t>
            </w:r>
            <w:r>
              <w:rPr>
                <w:rStyle w:val="FootnoteReference"/>
                <w:color w:val="auto"/>
                <w:sz w:val="16"/>
                <w:lang w:val="uk-UA"/>
              </w:rPr>
              <w:footnoteReference w:id="2"/>
            </w:r>
          </w:p>
        </w:tc>
      </w:tr>
      <w:tr w:rsidTr="00993A1F" w14:paraId="43754B76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72DCB13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17870A0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8317/22</w:t>
            </w:r>
          </w:p>
          <w:p w:rsidRPr="00DD559B" w:rsidR="00B33DB5" w:rsidP="00DD559B" w14:paraId="3297BAC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01.02.</w:t>
            </w:r>
            <w:r w:rsidRPr="00DD559B" w:rsidR="00C525BA">
              <w:rPr>
                <w:sz w:val="16"/>
                <w:lang w:val="uk-UA"/>
              </w:rPr>
              <w:t>2022</w:t>
            </w:r>
          </w:p>
        </w:tc>
        <w:tc>
          <w:tcPr>
            <w:tcW w:w="0" w:type="auto"/>
          </w:tcPr>
          <w:p w:rsidRPr="00DD559B" w:rsidR="00491E0C" w:rsidP="00DD559B" w14:paraId="01E54C26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Андрій Ігорович ЛУЦАК</w:t>
            </w:r>
          </w:p>
          <w:p w:rsidRPr="00DD559B" w:rsidR="00B33DB5" w:rsidP="00DD559B" w14:paraId="54A6F7D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1979</w:t>
            </w:r>
          </w:p>
        </w:tc>
        <w:tc>
          <w:tcPr>
            <w:tcW w:w="0" w:type="auto"/>
          </w:tcPr>
          <w:p w:rsidRPr="00DD559B" w:rsidR="000314DC" w:rsidP="00DD559B" w14:paraId="247EC92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2EF6AF3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48AB80C1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76774E6B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5A0844B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19.09.</w:t>
            </w:r>
            <w:r w:rsidRPr="00DD559B" w:rsidR="00C525BA">
              <w:rPr>
                <w:sz w:val="16"/>
                <w:lang w:val="uk-UA"/>
              </w:rPr>
              <w:t>2016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0A405B2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0314DC" w:rsidP="00DD559B" w14:paraId="61F68026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489F117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Більше 8 років та </w:t>
            </w:r>
            <w:r w:rsidRPr="00DD559B" w:rsidR="00C87F20">
              <w:rPr>
                <w:sz w:val="16"/>
                <w:lang w:val="uk-UA"/>
              </w:rPr>
              <w:br/>
            </w:r>
            <w:r w:rsidRPr="00DD559B" w:rsidR="00C525BA">
              <w:rPr>
                <w:sz w:val="16"/>
                <w:lang w:val="uk-UA"/>
              </w:rPr>
              <w:t>22</w:t>
            </w:r>
            <w:r w:rsidRPr="00DD559B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3" w:type="dxa"/>
          </w:tcPr>
          <w:p w:rsidRPr="00DD559B" w:rsidR="00B33DB5" w:rsidP="00DD559B" w14:paraId="196EC08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3,2-3,4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48DCC5E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F041D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1843" w:type="dxa"/>
          </w:tcPr>
          <w:p w:rsidRPr="00DD559B" w:rsidR="00B33DB5" w:rsidP="00DD559B" w14:paraId="58A0CDA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2BFDD23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5FA6ACB1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05DCC769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01DABCF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54125/22</w:t>
            </w:r>
          </w:p>
          <w:p w:rsidRPr="00DD559B" w:rsidR="00B33DB5" w:rsidP="00DD559B" w14:paraId="3F8F536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27.10.</w:t>
            </w:r>
            <w:r w:rsidRPr="00DD559B" w:rsidR="00C525BA">
              <w:rPr>
                <w:sz w:val="16"/>
                <w:lang w:val="uk-UA"/>
              </w:rPr>
              <w:t>2022</w:t>
            </w:r>
          </w:p>
        </w:tc>
        <w:tc>
          <w:tcPr>
            <w:tcW w:w="0" w:type="auto"/>
          </w:tcPr>
          <w:p w:rsidRPr="00DD559B" w:rsidR="00491E0C" w:rsidP="00DD559B" w14:paraId="78804953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Юрій Олександрович ШЕВЧЕНКО</w:t>
            </w:r>
          </w:p>
          <w:p w:rsidRPr="00DD559B" w:rsidR="00B33DB5" w:rsidP="00DD559B" w14:paraId="6C89E5F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1977</w:t>
            </w:r>
          </w:p>
        </w:tc>
        <w:tc>
          <w:tcPr>
            <w:tcW w:w="0" w:type="auto"/>
          </w:tcPr>
          <w:p w:rsidRPr="00DD559B" w:rsidR="000314DC" w:rsidP="00DD559B" w14:paraId="0149306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6FD2548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73029876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459FDA2F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2082058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11.07.2006 до</w:t>
            </w:r>
          </w:p>
          <w:p w:rsidRPr="00DD559B" w:rsidR="00B33DB5" w:rsidP="00DD559B" w14:paraId="371AFEA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17.11.</w:t>
            </w:r>
            <w:r w:rsidRPr="00DD559B" w:rsidR="00C525BA">
              <w:rPr>
                <w:sz w:val="16"/>
                <w:lang w:val="uk-UA"/>
              </w:rPr>
              <w:t>2022</w:t>
            </w:r>
          </w:p>
          <w:p w:rsidRPr="00DD559B" w:rsidR="000314DC" w:rsidP="00DD559B" w14:paraId="21A955F8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7853CF2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16 років, 4 місяці та </w:t>
            </w:r>
            <w:r w:rsidRPr="00DD559B">
              <w:rPr>
                <w:sz w:val="16"/>
                <w:lang w:val="uk-UA"/>
              </w:rPr>
              <w:br/>
            </w:r>
            <w:r w:rsidRPr="00DD559B" w:rsidR="00C525BA">
              <w:rPr>
                <w:sz w:val="16"/>
                <w:lang w:val="uk-UA"/>
              </w:rPr>
              <w:t xml:space="preserve">7 </w:t>
            </w:r>
            <w:r w:rsidRPr="00DD559B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D559B" w:rsidR="00B33DB5" w:rsidP="00DD559B" w14:paraId="423DFC2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3,3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5EFE616B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DD559B">
              <w:rPr>
                <w:sz w:val="16"/>
                <w:lang w:val="uk-UA"/>
              </w:rPr>
              <w:t xml:space="preserve">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A331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A3313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A3313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A3313">
              <w:rPr>
                <w:sz w:val="16"/>
                <w:lang w:val="uk-UA"/>
              </w:rPr>
              <w:t>ненадання належної медичної допомоги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A331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sz w:val="16"/>
                <w:lang w:val="uk-UA"/>
              </w:rPr>
              <w:t xml:space="preserve">відсутність або </w:t>
            </w:r>
            <w:r w:rsidRPr="00DD559B" w:rsidR="005E0112">
              <w:rPr>
                <w:sz w:val="16"/>
                <w:lang w:val="uk-UA"/>
              </w:rPr>
              <w:t>обмежений доступ до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5E011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843" w:type="dxa"/>
          </w:tcPr>
          <w:p w:rsidRPr="00DD559B" w:rsidR="00B33DB5" w:rsidP="00DD559B" w14:paraId="5FEC212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00BFF85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1D1B4D91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183BFE0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508C73C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6983/23</w:t>
            </w:r>
          </w:p>
          <w:p w:rsidRPr="00DD559B" w:rsidR="00B33DB5" w:rsidP="00DD559B" w14:paraId="3741BBE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14.01.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6FD38D39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Павло Володимирович ШИРОКОСТУП</w:t>
            </w:r>
          </w:p>
          <w:p w:rsidRPr="00DD559B" w:rsidR="00B33DB5" w:rsidP="00DD559B" w14:paraId="21DDB5E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1979</w:t>
            </w:r>
          </w:p>
        </w:tc>
        <w:tc>
          <w:tcPr>
            <w:tcW w:w="0" w:type="auto"/>
          </w:tcPr>
          <w:p w:rsidRPr="00DD559B" w:rsidR="000314DC" w:rsidP="00DD559B" w14:paraId="51980B8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50FE0A4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3CDC813C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7256ACEA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0234903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03.10.</w:t>
            </w:r>
            <w:r w:rsidRPr="00DD559B" w:rsidR="00C525BA">
              <w:rPr>
                <w:sz w:val="16"/>
                <w:lang w:val="uk-UA"/>
              </w:rPr>
              <w:t>2001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358D1D3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C87F20" w:rsidP="00DD559B" w14:paraId="01A5B5C7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4D3B36A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Більше 23 років та </w:t>
            </w:r>
            <w:r w:rsidRPr="00DD559B">
              <w:rPr>
                <w:sz w:val="16"/>
                <w:lang w:val="uk-UA"/>
              </w:rPr>
              <w:br/>
            </w:r>
            <w:r w:rsidRPr="00DD559B" w:rsidR="00C525BA">
              <w:rPr>
                <w:sz w:val="16"/>
                <w:lang w:val="uk-UA"/>
              </w:rPr>
              <w:t xml:space="preserve">8 </w:t>
            </w:r>
            <w:r w:rsidRPr="00DD559B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D559B" w:rsidR="00B33DB5" w:rsidP="00DD559B" w14:paraId="73ACC10B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3,2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4576AB8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DD559B">
              <w:rPr>
                <w:sz w:val="16"/>
                <w:lang w:val="uk-UA"/>
              </w:rPr>
              <w:t xml:space="preserve">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>
              <w:rPr>
                <w:sz w:val="16"/>
                <w:lang w:val="uk-UA"/>
              </w:rPr>
              <w:t xml:space="preserve">, ненадання належної медичної допомоги,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7C0BC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843" w:type="dxa"/>
          </w:tcPr>
          <w:p w:rsidRPr="00DD559B" w:rsidR="00B33DB5" w:rsidP="00DD559B" w14:paraId="749EF62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1155A15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77D745D1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3B7B67A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084533F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26571/23</w:t>
            </w:r>
          </w:p>
          <w:p w:rsidRPr="00DD559B" w:rsidR="00B33DB5" w:rsidP="00DD559B" w14:paraId="61E63AB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02.06.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5867E8C8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Тарас Васильович СЛУЖАВИЙ</w:t>
            </w:r>
          </w:p>
          <w:p w:rsidRPr="00DD559B" w:rsidR="00B33DB5" w:rsidP="00DD559B" w14:paraId="255A1A1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1974</w:t>
            </w:r>
          </w:p>
        </w:tc>
        <w:tc>
          <w:tcPr>
            <w:tcW w:w="0" w:type="auto"/>
          </w:tcPr>
          <w:p w:rsidRPr="00DD559B" w:rsidR="000314DC" w:rsidP="00DD559B" w14:paraId="0CA8EC7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47840C2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2FD26711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35C8D48A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748E720B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10.10.</w:t>
            </w:r>
            <w:r w:rsidRPr="00DD559B" w:rsidR="00C525BA">
              <w:rPr>
                <w:sz w:val="16"/>
                <w:lang w:val="uk-UA"/>
              </w:rPr>
              <w:t>2001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17BA0DE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C87F20" w:rsidP="00DD559B" w14:paraId="57B32A35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DD559B" w:rsidP="00DD559B" w14:paraId="7834A84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Більше 23 років та</w:t>
            </w:r>
          </w:p>
          <w:p w:rsidRPr="00DD559B" w:rsidR="00B33DB5" w:rsidP="00DD559B" w14:paraId="0142AE51" w14:textId="0FEFA90A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 дня</w:t>
            </w:r>
          </w:p>
        </w:tc>
        <w:tc>
          <w:tcPr>
            <w:tcW w:w="993" w:type="dxa"/>
          </w:tcPr>
          <w:p w:rsidRPr="00DD559B" w:rsidR="00B33DB5" w:rsidP="00DD559B" w14:paraId="7625F8E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</w:t>
            </w:r>
            <w:r w:rsidRPr="00DD559B" w:rsidR="0011714F">
              <w:rPr>
                <w:sz w:val="16"/>
                <w:lang w:val="uk-UA"/>
              </w:rPr>
              <w:t>,9 – 4,7 м</w:t>
            </w:r>
            <w:r w:rsidRPr="00DD559B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29CA4E1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DD559B">
              <w:rPr>
                <w:sz w:val="16"/>
                <w:lang w:val="uk-UA"/>
              </w:rPr>
              <w:t xml:space="preserve">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1120EE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1120E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1120EE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1120EE">
              <w:rPr>
                <w:sz w:val="16"/>
                <w:lang w:val="uk-UA"/>
              </w:rPr>
              <w:t>відсутність або обмежений доступ до питної води</w:t>
            </w:r>
          </w:p>
        </w:tc>
        <w:tc>
          <w:tcPr>
            <w:tcW w:w="1843" w:type="dxa"/>
          </w:tcPr>
          <w:p w:rsidRPr="00DD559B" w:rsidR="00B33DB5" w:rsidP="00DD559B" w14:paraId="5123D40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668AD9E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5413737A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189E524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0CC6F7E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33436/23</w:t>
            </w:r>
          </w:p>
          <w:p w:rsidRPr="00DD559B" w:rsidR="00B33DB5" w:rsidP="00DD559B" w14:paraId="48216D2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10.08.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45644967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Олег Миколайович ГЕРАЩЕНКО</w:t>
            </w:r>
          </w:p>
          <w:p w:rsidRPr="00DD559B" w:rsidR="00B33DB5" w:rsidP="00DD559B" w14:paraId="3360DA0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1971</w:t>
            </w:r>
          </w:p>
        </w:tc>
        <w:tc>
          <w:tcPr>
            <w:tcW w:w="0" w:type="auto"/>
          </w:tcPr>
          <w:p w:rsidRPr="00DD559B" w:rsidR="000314DC" w:rsidP="00DD559B" w14:paraId="2598D75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738A298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166802BA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2F3D5597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5F09484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15.12.2022 до</w:t>
            </w:r>
          </w:p>
          <w:p w:rsidRPr="00DD559B" w:rsidR="00B33DB5" w:rsidP="00DD559B" w14:paraId="02270ED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18.05.</w:t>
            </w:r>
            <w:r w:rsidRPr="00DD559B" w:rsidR="00C525BA">
              <w:rPr>
                <w:sz w:val="16"/>
                <w:lang w:val="uk-UA"/>
              </w:rPr>
              <w:t>2023</w:t>
            </w:r>
          </w:p>
          <w:p w:rsidRPr="00DD559B" w:rsidR="00C87F20" w:rsidP="00DD559B" w14:paraId="2F70D3F4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167FF19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5 місяців та</w:t>
            </w:r>
            <w:r w:rsidRPr="00DD559B" w:rsidR="00C525BA">
              <w:rPr>
                <w:sz w:val="16"/>
                <w:lang w:val="uk-UA"/>
              </w:rPr>
              <w:t xml:space="preserve"> 4</w:t>
            </w:r>
            <w:r w:rsidRPr="00DD559B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993" w:type="dxa"/>
          </w:tcPr>
          <w:p w:rsidRPr="00DD559B" w:rsidR="00B33DB5" w:rsidP="00DD559B" w14:paraId="4562FB74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3,7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01555854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DD559B">
              <w:rPr>
                <w:sz w:val="16"/>
                <w:lang w:val="uk-UA"/>
              </w:rPr>
              <w:t xml:space="preserve">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 xml:space="preserve">камера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 xml:space="preserve">відсутність або недостатнє </w:t>
            </w:r>
            <w:r w:rsidRPr="00DD559B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електричне освітлення, </w:t>
            </w:r>
            <w:r w:rsidRPr="00DD559B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1843" w:type="dxa"/>
          </w:tcPr>
          <w:p w:rsidRPr="00DD559B" w:rsidR="00B33DB5" w:rsidP="00DD559B" w14:paraId="422A310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67A8DC2C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1 </w:t>
            </w:r>
            <w:r w:rsidRPr="00DD559B" w:rsidR="00C525BA">
              <w:rPr>
                <w:sz w:val="16"/>
                <w:lang w:val="uk-UA"/>
              </w:rPr>
              <w:t>700</w:t>
            </w:r>
          </w:p>
        </w:tc>
      </w:tr>
      <w:tr w:rsidTr="00993A1F" w14:paraId="553CEA74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0941F3F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423888F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38220/23</w:t>
            </w:r>
          </w:p>
          <w:p w:rsidRPr="00DD559B" w:rsidR="00B33DB5" w:rsidP="00DD559B" w14:paraId="0DEA735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07.10.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7656EE99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Василь Іванович МІЦЬ</w:t>
            </w:r>
          </w:p>
          <w:p w:rsidRPr="00DD559B" w:rsidR="00B33DB5" w:rsidP="00DD559B" w14:paraId="000C4D4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1978</w:t>
            </w:r>
          </w:p>
        </w:tc>
        <w:tc>
          <w:tcPr>
            <w:tcW w:w="0" w:type="auto"/>
          </w:tcPr>
          <w:p w:rsidRPr="00DD559B" w:rsidR="000314DC" w:rsidP="00DD559B" w14:paraId="72FE8E9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Кадочніков Андрій Олегович</w:t>
            </w:r>
          </w:p>
          <w:p w:rsidRPr="00DD559B" w:rsidR="00B33DB5" w:rsidP="00DD559B" w14:paraId="2AB0135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Вінниця</w:t>
            </w:r>
          </w:p>
        </w:tc>
        <w:tc>
          <w:tcPr>
            <w:tcW w:w="1752" w:type="dxa"/>
          </w:tcPr>
          <w:p w:rsidRPr="00DD559B" w:rsidR="000314DC" w:rsidP="00DD559B" w14:paraId="3FE3B160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1D187A82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4F207D6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17.01.2019 до</w:t>
            </w:r>
          </w:p>
          <w:p w:rsidRPr="00DD559B" w:rsidR="00B33DB5" w:rsidP="00DD559B" w14:paraId="2C77D0C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08.06.</w:t>
            </w:r>
            <w:r w:rsidRPr="00DD559B" w:rsidR="00C525BA">
              <w:rPr>
                <w:sz w:val="16"/>
                <w:lang w:val="uk-UA"/>
              </w:rPr>
              <w:t>2023</w:t>
            </w:r>
          </w:p>
          <w:p w:rsidRPr="00DD559B" w:rsidR="00C87F20" w:rsidP="00DD559B" w14:paraId="0B904B04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399A963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4 роки, 4 місяці та </w:t>
            </w:r>
            <w:r w:rsidRPr="00DD559B">
              <w:rPr>
                <w:sz w:val="16"/>
                <w:lang w:val="uk-UA"/>
              </w:rPr>
              <w:br/>
            </w:r>
            <w:r w:rsidRPr="00DD559B" w:rsidR="00C525BA">
              <w:rPr>
                <w:sz w:val="16"/>
                <w:lang w:val="uk-UA"/>
              </w:rPr>
              <w:t>23</w:t>
            </w:r>
            <w:r w:rsidRPr="00DD559B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993" w:type="dxa"/>
          </w:tcPr>
          <w:p w:rsidRPr="00DD559B" w:rsidR="00B33DB5" w:rsidP="00DD559B" w14:paraId="7A80C96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2,5-2,6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39BBCBC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sz w:val="16"/>
                <w:lang w:val="uk-UA"/>
              </w:rPr>
              <w:t>недостатня кількість спальних місць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sz w:val="16"/>
                <w:lang w:val="uk-UA"/>
              </w:rPr>
              <w:t xml:space="preserve">відсутність або недостатнє </w:t>
            </w:r>
            <w:r w:rsidRPr="00DD559B" w:rsidR="00AA20C4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електричне освітлення, </w:t>
            </w:r>
            <w:r w:rsidRPr="00DD559B" w:rsidR="00AA20C4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A20C4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</w:p>
        </w:tc>
        <w:tc>
          <w:tcPr>
            <w:tcW w:w="1843" w:type="dxa"/>
          </w:tcPr>
          <w:p w:rsidRPr="00DD559B" w:rsidR="00B33DB5" w:rsidP="00DD559B" w14:paraId="7484D32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26A64F4C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426112D4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1CFB47C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6EFE26E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38295/23</w:t>
            </w:r>
          </w:p>
          <w:p w:rsidRPr="00DD559B" w:rsidR="00B33DB5" w:rsidP="00DD559B" w14:paraId="2727B5A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10.10.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396F9411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Едуард Анатолійович ПАК</w:t>
            </w:r>
          </w:p>
          <w:p w:rsidRPr="00DD559B" w:rsidR="00B33DB5" w:rsidP="00DD559B" w14:paraId="08901AF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1963</w:t>
            </w:r>
          </w:p>
        </w:tc>
        <w:tc>
          <w:tcPr>
            <w:tcW w:w="0" w:type="auto"/>
          </w:tcPr>
          <w:p w:rsidRPr="00DD559B" w:rsidR="000314DC" w:rsidP="00DD559B" w14:paraId="1B66E71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55BD59F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5C3234EC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0D251ECC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641B428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26.02.</w:t>
            </w:r>
            <w:r w:rsidRPr="00DD559B" w:rsidR="00C525BA">
              <w:rPr>
                <w:sz w:val="16"/>
                <w:lang w:val="uk-UA"/>
              </w:rPr>
              <w:t>2020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04D3839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C87F20" w:rsidP="00DD559B" w14:paraId="416C1631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A9361A" w:rsidP="00DD559B" w14:paraId="6A9C239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Більше 4 років, </w:t>
            </w:r>
            <w:r w:rsidRPr="00DD559B">
              <w:rPr>
                <w:sz w:val="16"/>
                <w:lang w:val="uk-UA"/>
              </w:rPr>
              <w:br/>
              <w:t>7 місяців та</w:t>
            </w:r>
          </w:p>
          <w:p w:rsidRPr="00DD559B" w:rsidR="00B33DB5" w:rsidP="00DD559B" w14:paraId="030DAD1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15 </w:t>
            </w:r>
            <w:r w:rsidRPr="00DD559B" w:rsidR="00C87F20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D559B" w:rsidR="00B33DB5" w:rsidP="00DD559B" w14:paraId="3EB5703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2,8-3,3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519FD92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lang w:val="uk-UA"/>
              </w:rPr>
              <w:t xml:space="preserve">відсутність або недостатнє </w:t>
            </w:r>
            <w:r w:rsidRPr="00DD559B" w:rsidR="00A33F3E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електричне освітлення, </w:t>
            </w:r>
            <w:r w:rsidRPr="00DD559B" w:rsidR="00A33F3E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1843" w:type="dxa"/>
          </w:tcPr>
          <w:p w:rsidRPr="00DD559B" w:rsidR="00B33DB5" w:rsidP="00DD559B" w14:paraId="7C5AD42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438AE43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395A0499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211C1F7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4EF0DB6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38316/23</w:t>
            </w:r>
          </w:p>
          <w:p w:rsidRPr="00DD559B" w:rsidR="00B33DB5" w:rsidP="00DD559B" w14:paraId="091D9B7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10.10.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4FE2F688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Мгер Ленорович ПЕТРОСЯН</w:t>
            </w:r>
          </w:p>
          <w:p w:rsidRPr="00DD559B" w:rsidR="00B33DB5" w:rsidP="00DD559B" w14:paraId="51189D5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1976</w:t>
            </w:r>
          </w:p>
        </w:tc>
        <w:tc>
          <w:tcPr>
            <w:tcW w:w="0" w:type="auto"/>
          </w:tcPr>
          <w:p w:rsidRPr="00DD559B" w:rsidR="000314DC" w:rsidP="00DD559B" w14:paraId="3859F07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6D6A225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1BB3ACFC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57000980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3779580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21.04.</w:t>
            </w:r>
            <w:r w:rsidRPr="00DD559B" w:rsidR="00C525BA">
              <w:rPr>
                <w:sz w:val="16"/>
                <w:lang w:val="uk-UA"/>
              </w:rPr>
              <w:t>2022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4533E1C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C87F20" w:rsidP="00DD559B" w14:paraId="7269A78B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5A4D834B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Більше 2 років, </w:t>
            </w:r>
            <w:r w:rsidRPr="00DD559B">
              <w:rPr>
                <w:sz w:val="16"/>
                <w:lang w:val="uk-UA"/>
              </w:rPr>
              <w:br/>
              <w:t xml:space="preserve">5 місяців та </w:t>
            </w:r>
            <w:r w:rsidRPr="00DD559B" w:rsidR="00C525BA">
              <w:rPr>
                <w:sz w:val="16"/>
                <w:lang w:val="uk-UA"/>
              </w:rPr>
              <w:t xml:space="preserve">20 </w:t>
            </w:r>
            <w:r w:rsidRPr="00DD559B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D559B" w:rsidR="00B33DB5" w:rsidP="00DD559B" w14:paraId="6AB2C190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3,3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66B8B20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A33F3E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A33F3E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A33F3E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A33F3E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A33F3E">
              <w:rPr>
                <w:sz w:val="16"/>
                <w:lang w:val="uk-UA"/>
              </w:rPr>
              <w:t>, відсутність або неналежна якість гігієнічних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A33F3E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04C7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04C70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04C70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621F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0621FB">
              <w:rPr>
                <w:sz w:val="16"/>
                <w:lang w:val="uk-UA"/>
              </w:rPr>
              <w:t xml:space="preserve">, </w:t>
            </w:r>
            <w:r w:rsidRPr="00DD559B" w:rsidR="00004C70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004C7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</w:t>
            </w:r>
            <w:r w:rsidRPr="00DD559B" w:rsidR="008E0A0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у, </w:t>
            </w:r>
            <w:r w:rsidRPr="00DD559B" w:rsidR="008E0A04">
              <w:rPr>
                <w:sz w:val="16"/>
                <w:lang w:val="uk-UA"/>
              </w:rPr>
              <w:t xml:space="preserve">відсутність або обмежений доступ до питної води, </w:t>
            </w:r>
            <w:r w:rsidRPr="00DD559B" w:rsidR="008E0A04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sz w:val="16"/>
                <w:lang w:val="uk-UA"/>
              </w:rPr>
              <w:t xml:space="preserve">відсутність або недостатнє </w:t>
            </w:r>
            <w:r w:rsidRPr="00DD559B" w:rsidR="008E0A04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електричне освітлення, </w:t>
            </w:r>
            <w:r w:rsidRPr="00DD559B" w:rsidR="008E0A04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1843" w:type="dxa"/>
          </w:tcPr>
          <w:p w:rsidRPr="00DD559B" w:rsidR="00B33DB5" w:rsidP="00DD559B" w14:paraId="569305B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614F46BF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5 </w:t>
            </w:r>
            <w:r w:rsidRPr="00DD559B" w:rsidR="00C525BA">
              <w:rPr>
                <w:sz w:val="16"/>
                <w:lang w:val="uk-UA"/>
              </w:rPr>
              <w:t>800</w:t>
            </w:r>
          </w:p>
        </w:tc>
      </w:tr>
      <w:tr w:rsidTr="00993A1F" w14:paraId="281DCAFF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4D6F3B0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3F39108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40440/23</w:t>
            </w:r>
          </w:p>
          <w:p w:rsidRPr="00DD559B" w:rsidR="00B33DB5" w:rsidP="00DD559B" w14:paraId="0B3CDF3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28.10.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394C33B2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Василь Леонідович КОТИК</w:t>
            </w:r>
          </w:p>
          <w:p w:rsidRPr="00DD559B" w:rsidR="00B33DB5" w:rsidP="00DD559B" w14:paraId="3B68110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1978</w:t>
            </w:r>
          </w:p>
        </w:tc>
        <w:tc>
          <w:tcPr>
            <w:tcW w:w="0" w:type="auto"/>
          </w:tcPr>
          <w:p w:rsidRPr="000E17FA" w:rsidR="000314DC" w:rsidP="00DD559B" w14:paraId="2261F975" w14:textId="0AF3CF16">
            <w:pPr>
              <w:jc w:val="center"/>
              <w:rPr>
                <w:sz w:val="16"/>
              </w:rPr>
            </w:pPr>
            <w:r>
              <w:rPr>
                <w:sz w:val="16"/>
                <w:lang w:val="uk-UA"/>
              </w:rPr>
              <w:t>Пустинцев</w:t>
            </w:r>
            <w:r>
              <w:rPr>
                <w:sz w:val="16"/>
                <w:lang w:val="uk-UA"/>
              </w:rPr>
              <w:t xml:space="preserve"> Андрій</w:t>
            </w:r>
            <w:r w:rsidRPr="00DD559B">
              <w:rPr>
                <w:sz w:val="16"/>
                <w:lang w:val="uk-UA"/>
              </w:rPr>
              <w:t xml:space="preserve"> </w:t>
            </w:r>
            <w:r>
              <w:rPr>
                <w:sz w:val="16"/>
                <w:lang w:val="uk-UA"/>
              </w:rPr>
              <w:t>Віталійович</w:t>
            </w:r>
          </w:p>
          <w:p w:rsidRPr="00DD559B" w:rsidR="00B33DB5" w:rsidP="00DD559B" w14:paraId="23ABD50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121800A7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3DDDC65C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000F7A0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з </w:t>
            </w:r>
            <w:r w:rsidRPr="00DD559B" w:rsidR="00C525BA">
              <w:rPr>
                <w:sz w:val="16"/>
                <w:lang w:val="uk-UA"/>
              </w:rPr>
              <w:t>20</w:t>
            </w:r>
            <w:r w:rsidRPr="00DD559B" w:rsidR="000621FB">
              <w:rPr>
                <w:sz w:val="16"/>
                <w:lang w:val="uk-UA"/>
              </w:rPr>
              <w:t>.</w:t>
            </w:r>
            <w:r w:rsidRPr="00DD559B" w:rsidR="00C525BA">
              <w:rPr>
                <w:sz w:val="16"/>
                <w:lang w:val="uk-UA"/>
              </w:rPr>
              <w:t>01</w:t>
            </w:r>
            <w:r w:rsidRPr="00DD559B" w:rsidR="000621FB">
              <w:rPr>
                <w:sz w:val="16"/>
                <w:lang w:val="uk-UA"/>
              </w:rPr>
              <w:t>.</w:t>
            </w:r>
            <w:r w:rsidRPr="00DD559B" w:rsidR="00C525BA">
              <w:rPr>
                <w:sz w:val="16"/>
                <w:lang w:val="uk-UA"/>
              </w:rPr>
              <w:t>2020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6CC9711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C87F20" w:rsidP="00DD559B" w14:paraId="0704D761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5FC758C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Більше 4 років, </w:t>
            </w:r>
            <w:r w:rsidRPr="00DD559B">
              <w:rPr>
                <w:sz w:val="16"/>
                <w:lang w:val="uk-UA"/>
              </w:rPr>
              <w:br/>
              <w:t xml:space="preserve">8 місяців та </w:t>
            </w:r>
            <w:r w:rsidRPr="00DD559B" w:rsidR="00C525BA">
              <w:rPr>
                <w:sz w:val="16"/>
                <w:lang w:val="uk-UA"/>
              </w:rPr>
              <w:t xml:space="preserve">21 </w:t>
            </w:r>
            <w:r w:rsidRPr="00DD559B">
              <w:rPr>
                <w:sz w:val="16"/>
                <w:lang w:val="uk-UA"/>
              </w:rPr>
              <w:t>дня</w:t>
            </w:r>
          </w:p>
        </w:tc>
        <w:tc>
          <w:tcPr>
            <w:tcW w:w="993" w:type="dxa"/>
          </w:tcPr>
          <w:p w:rsidRPr="00DD559B" w:rsidR="00B33DB5" w:rsidP="00DD559B" w14:paraId="7DA5175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2,6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417D510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або обмежений доступ до </w:t>
            </w:r>
            <w:r w:rsidRPr="00DD559B" w:rsidR="008E0A0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8E0A04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</w:p>
        </w:tc>
        <w:tc>
          <w:tcPr>
            <w:tcW w:w="1843" w:type="dxa"/>
          </w:tcPr>
          <w:p w:rsidRPr="00DD559B" w:rsidR="00491E0C" w:rsidP="00DD559B" w14:paraId="7F9A4D16" w14:textId="1C4B55BE">
            <w:pPr>
              <w:jc w:val="both"/>
              <w:rPr>
                <w:noProof/>
                <w:sz w:val="16"/>
                <w:lang w:val="uk-UA"/>
              </w:rPr>
            </w:pP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DD559B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DD559B" w:rsid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DD559B">
              <w:rPr>
                <w:sz w:val="16"/>
                <w:lang w:val="uk-UA"/>
              </w:rPr>
              <w:t>17.01.</w:t>
            </w:r>
            <w:r w:rsidRPr="00DD559B" w:rsidR="00C525BA">
              <w:rPr>
                <w:sz w:val="16"/>
                <w:lang w:val="uk-UA"/>
              </w:rPr>
              <w:t xml:space="preserve">2020 </w:t>
            </w: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DD559B">
              <w:rPr>
                <w:noProof/>
                <w:sz w:val="16"/>
                <w:lang w:val="uk-UA"/>
              </w:rPr>
              <w:t xml:space="preserve"> триває;</w:t>
            </w:r>
          </w:p>
          <w:p w:rsidRPr="00DD559B" w:rsidR="00491E0C" w:rsidP="00DD559B" w14:paraId="5D8C332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DD559B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DD559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пункти67 – 79, від 01 липня 2021 року);</w:t>
            </w:r>
          </w:p>
          <w:p w:rsidRPr="00DD559B" w:rsidR="00B33DB5" w:rsidP="00DD559B" w14:paraId="6692A027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2216DB3A" w14:textId="56A04C5E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noProof/>
                <w:sz w:val="16"/>
                <w:lang w:val="uk-UA"/>
              </w:rPr>
              <w:t>ст. 13</w:t>
            </w:r>
            <w:r w:rsidRPr="00DD559B" w:rsidR="00DD559B">
              <w:rPr>
                <w:noProof/>
                <w:sz w:val="16"/>
                <w:lang w:val="uk-UA"/>
              </w:rPr>
              <w:t xml:space="preserve"> </w:t>
            </w:r>
            <w:r w:rsidRPr="00DD559B">
              <w:rPr>
                <w:noProof/>
                <w:sz w:val="16"/>
                <w:lang w:val="uk-UA"/>
              </w:rPr>
              <w:t>Конвенції – відсутність у національному законодавстві ефективного засобу юридичного захисту у зв</w:t>
            </w:r>
            <w:r w:rsidRPr="00DD559B" w:rsidR="00DD559B">
              <w:rPr>
                <w:noProof/>
                <w:sz w:val="16"/>
                <w:lang w:val="uk-UA"/>
              </w:rPr>
              <w:t>’</w:t>
            </w:r>
            <w:r w:rsidRPr="00DD559B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DD559B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DD559B">
              <w:rPr>
                <w:noProof/>
                <w:sz w:val="16"/>
                <w:lang w:val="uk-UA"/>
              </w:rPr>
              <w:t>заява № 15360/10, пункти</w:t>
            </w:r>
            <w:r w:rsidRPr="00DD559B" w:rsidR="000621FB">
              <w:rPr>
                <w:noProof/>
                <w:sz w:val="16"/>
                <w:lang w:val="uk-UA"/>
              </w:rPr>
              <w:t xml:space="preserve"> </w:t>
            </w:r>
            <w:r w:rsidRPr="00DD559B">
              <w:rPr>
                <w:noProof/>
                <w:sz w:val="16"/>
                <w:lang w:val="uk-UA"/>
              </w:rPr>
              <w:t xml:space="preserve">67 – 79, від </w:t>
            </w:r>
            <w:r w:rsidRPr="00DD559B" w:rsidR="000621FB">
              <w:rPr>
                <w:noProof/>
                <w:sz w:val="16"/>
                <w:lang w:val="uk-UA"/>
              </w:rPr>
              <w:t>01 </w:t>
            </w:r>
            <w:r w:rsidRPr="00DD559B">
              <w:rPr>
                <w:noProof/>
                <w:sz w:val="16"/>
                <w:lang w:val="uk-UA"/>
              </w:rPr>
              <w:t>липня 2021 року).</w:t>
            </w:r>
          </w:p>
        </w:tc>
        <w:tc>
          <w:tcPr>
            <w:tcW w:w="1701" w:type="dxa"/>
          </w:tcPr>
          <w:p w:rsidRPr="00DD559B" w:rsidR="00B33DB5" w:rsidP="00DD559B" w14:paraId="61E4F87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9 </w:t>
            </w:r>
            <w:r w:rsidRPr="00DD559B" w:rsidR="00C525BA">
              <w:rPr>
                <w:sz w:val="16"/>
                <w:lang w:val="uk-UA"/>
              </w:rPr>
              <w:t>800</w:t>
            </w:r>
          </w:p>
        </w:tc>
      </w:tr>
      <w:tr w:rsidTr="00993A1F" w14:paraId="2EA0CC84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1A016E9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43FC0AB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42476/23</w:t>
            </w:r>
          </w:p>
          <w:p w:rsidRPr="00DD559B" w:rsidR="00B33DB5" w:rsidP="00DD559B" w14:paraId="3733FE5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20.11.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60B17D70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Григорій Юрійович ПОСТОЛЬНИК</w:t>
            </w:r>
          </w:p>
          <w:p w:rsidRPr="00DD559B" w:rsidR="00B33DB5" w:rsidP="00DD559B" w14:paraId="14261B1D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1987</w:t>
            </w:r>
          </w:p>
        </w:tc>
        <w:tc>
          <w:tcPr>
            <w:tcW w:w="0" w:type="auto"/>
          </w:tcPr>
          <w:p w:rsidRPr="00DD559B" w:rsidR="000314DC" w:rsidP="00DD559B" w14:paraId="14EAF0D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14254E21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76331769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211605AA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</w:p>
          <w:p w:rsidRPr="00DD559B" w:rsidR="00B33DB5" w:rsidP="00DD559B" w14:paraId="64E42199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25.11.2011 до</w:t>
            </w:r>
          </w:p>
          <w:p w:rsidRPr="00DD559B" w:rsidR="00B33DB5" w:rsidP="00DD559B" w14:paraId="1EE9D86E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16.08.</w:t>
            </w:r>
            <w:r w:rsidRPr="00DD559B" w:rsidR="00C525BA">
              <w:rPr>
                <w:sz w:val="16"/>
                <w:lang w:val="uk-UA"/>
              </w:rPr>
              <w:t>2023</w:t>
            </w:r>
          </w:p>
          <w:p w:rsidRPr="00DD559B" w:rsidR="00C87F20" w:rsidP="00DD559B" w14:paraId="0C20B261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B33DB5" w:rsidP="00DD559B" w14:paraId="5D67F27A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11 років, 8 місяців та </w:t>
            </w:r>
            <w:r w:rsidRPr="00DD559B" w:rsidR="00C525BA">
              <w:rPr>
                <w:sz w:val="16"/>
                <w:lang w:val="uk-UA"/>
              </w:rPr>
              <w:t xml:space="preserve">23 </w:t>
            </w:r>
            <w:r w:rsidRPr="00DD559B">
              <w:rPr>
                <w:sz w:val="16"/>
                <w:lang w:val="uk-UA"/>
              </w:rPr>
              <w:t>дні</w:t>
            </w:r>
          </w:p>
        </w:tc>
        <w:tc>
          <w:tcPr>
            <w:tcW w:w="993" w:type="dxa"/>
          </w:tcPr>
          <w:p w:rsidRPr="00DD559B" w:rsidR="00B33DB5" w:rsidP="00DD559B" w14:paraId="77CE17D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3875BE64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або обмежений доступ до туалету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>
              <w:rPr>
                <w:sz w:val="16"/>
                <w:lang w:val="uk-UA"/>
              </w:rPr>
              <w:t>, відсутність або обмежений доступ до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погана </w:t>
            </w:r>
            <w:r w:rsidRPr="00DD559B" w:rsidR="00DE307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якість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843" w:type="dxa"/>
          </w:tcPr>
          <w:p w:rsidRPr="00DD559B" w:rsidR="00B33DB5" w:rsidP="00DD559B" w14:paraId="1815E52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1B051FC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7 </w:t>
            </w:r>
            <w:r w:rsidRPr="00DD559B" w:rsidR="00C525BA">
              <w:rPr>
                <w:sz w:val="16"/>
                <w:lang w:val="uk-UA"/>
              </w:rPr>
              <w:t>500</w:t>
            </w:r>
          </w:p>
        </w:tc>
      </w:tr>
      <w:tr w:rsidTr="00993A1F" w14:paraId="65808F10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D559B" w:rsidR="00B33DB5" w:rsidP="00DD559B" w14:paraId="69D2B8C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D559B" w:rsidR="00B33DB5" w:rsidP="00DD559B" w14:paraId="54074F1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43076/23</w:t>
            </w:r>
          </w:p>
          <w:p w:rsidRPr="00DD559B" w:rsidR="00B33DB5" w:rsidP="00DD559B" w14:paraId="3771B996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21.11.</w:t>
            </w:r>
            <w:r w:rsidRPr="00DD559B" w:rsidR="00C525B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DD559B" w:rsidR="00491E0C" w:rsidP="00DD559B" w14:paraId="20E98AFB" w14:textId="77777777">
            <w:pPr>
              <w:jc w:val="center"/>
              <w:rPr>
                <w:b/>
                <w:sz w:val="16"/>
                <w:lang w:val="uk-UA"/>
              </w:rPr>
            </w:pPr>
            <w:r w:rsidRPr="00DD559B">
              <w:rPr>
                <w:b/>
                <w:sz w:val="16"/>
                <w:lang w:val="uk-UA"/>
              </w:rPr>
              <w:t>Валерій Вікторович ВАСИЛЕНКО</w:t>
            </w:r>
          </w:p>
          <w:p w:rsidRPr="00DD559B" w:rsidR="00B33DB5" w:rsidP="00DD559B" w14:paraId="3A8590B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1980</w:t>
            </w:r>
          </w:p>
        </w:tc>
        <w:tc>
          <w:tcPr>
            <w:tcW w:w="0" w:type="auto"/>
          </w:tcPr>
          <w:p w:rsidRPr="00DD559B" w:rsidR="000314DC" w:rsidP="00DD559B" w14:paraId="310D3B3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Рибій Сергій Миколайович</w:t>
            </w:r>
          </w:p>
          <w:p w:rsidRPr="00DD559B" w:rsidR="00B33DB5" w:rsidP="00DD559B" w14:paraId="63A536B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м. Дніпро</w:t>
            </w:r>
          </w:p>
        </w:tc>
        <w:tc>
          <w:tcPr>
            <w:tcW w:w="1752" w:type="dxa"/>
          </w:tcPr>
          <w:p w:rsidRPr="00DD559B" w:rsidR="000314DC" w:rsidP="00DD559B" w14:paraId="54312236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noProof/>
                <w:color w:val="000000"/>
                <w:sz w:val="16"/>
                <w:szCs w:val="16"/>
              </w:rPr>
            </w:pP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DD559B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1</w:t>
            </w:r>
          </w:p>
          <w:p w:rsidRPr="00DD559B" w:rsidR="000314DC" w:rsidP="00DD559B" w14:paraId="7BFA44A2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0314DC" w:rsidP="00DD559B" w14:paraId="4B2804F2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з 30.09.</w:t>
            </w:r>
            <w:r w:rsidRPr="00DD559B" w:rsidR="00C525BA">
              <w:rPr>
                <w:sz w:val="16"/>
                <w:lang w:val="uk-UA"/>
              </w:rPr>
              <w:t>2022</w:t>
            </w:r>
            <w:r w:rsidRPr="00DD559B">
              <w:rPr>
                <w:sz w:val="16"/>
                <w:lang w:val="uk-UA"/>
              </w:rPr>
              <w:t xml:space="preserve"> –</w:t>
            </w:r>
          </w:p>
          <w:p w:rsidRPr="00DD559B" w:rsidR="000314DC" w:rsidP="00DD559B" w14:paraId="595288C3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триває</w:t>
            </w:r>
          </w:p>
          <w:p w:rsidRPr="00DD559B" w:rsidR="00491E0C" w:rsidP="00DD559B" w14:paraId="4E557A4E" w14:textId="77777777">
            <w:pPr>
              <w:jc w:val="center"/>
              <w:rPr>
                <w:sz w:val="16"/>
                <w:lang w:val="uk-UA"/>
              </w:rPr>
            </w:pPr>
          </w:p>
          <w:p w:rsidRPr="00DD559B" w:rsidR="00DD559B" w:rsidP="00DD559B" w14:paraId="1FB9FF65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Більше 2 років та</w:t>
            </w:r>
          </w:p>
          <w:p w:rsidRPr="00DD559B" w:rsidR="00B33DB5" w:rsidP="00DD559B" w14:paraId="38F6440A" w14:textId="17291FEA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1</w:t>
            </w:r>
            <w:r w:rsidRPr="00DD559B" w:rsidR="00491E0C">
              <w:rPr>
                <w:sz w:val="16"/>
                <w:lang w:val="uk-UA"/>
              </w:rPr>
              <w:t>1 днів</w:t>
            </w:r>
          </w:p>
        </w:tc>
        <w:tc>
          <w:tcPr>
            <w:tcW w:w="993" w:type="dxa"/>
          </w:tcPr>
          <w:p w:rsidRPr="00DD559B" w:rsidR="00B33DB5" w:rsidP="00DD559B" w14:paraId="5A9CFFFC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>3,3 м</w:t>
            </w:r>
            <w:r w:rsidRPr="00DD559B" w:rsidR="00C525BA">
              <w:rPr>
                <w:sz w:val="16"/>
                <w:lang w:val="uk-UA"/>
              </w:rPr>
              <w:t>²</w:t>
            </w:r>
          </w:p>
        </w:tc>
        <w:tc>
          <w:tcPr>
            <w:tcW w:w="3260" w:type="dxa"/>
          </w:tcPr>
          <w:p w:rsidRPr="00DD559B" w:rsidR="00B33DB5" w:rsidP="00DD559B" w14:paraId="541543E8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D559B" w:rsidR="00DE307F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sz w:val="16"/>
                <w:lang w:val="uk-UA"/>
              </w:rPr>
              <w:t>ненадання належної медичної допомоги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sz w:val="16"/>
                <w:lang w:val="uk-UA"/>
              </w:rPr>
              <w:t>відсутність туалетних засобів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D559B" w:rsidR="00DE307F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D559B" w:rsidR="00C525BA">
              <w:rPr>
                <w:sz w:val="16"/>
                <w:lang w:val="uk-UA"/>
              </w:rPr>
              <w:t xml:space="preserve">, </w:t>
            </w:r>
            <w:r w:rsidRPr="00DD559B" w:rsidR="00DE30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1843" w:type="dxa"/>
          </w:tcPr>
          <w:p w:rsidRPr="00DD559B" w:rsidR="00B33DB5" w:rsidP="00DD559B" w14:paraId="4EDB018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D559B" w:rsidR="00B33DB5" w:rsidP="00DD559B" w14:paraId="42D7A277" w14:textId="77777777">
            <w:pPr>
              <w:jc w:val="center"/>
              <w:rPr>
                <w:sz w:val="16"/>
                <w:lang w:val="uk-UA"/>
              </w:rPr>
            </w:pPr>
            <w:r w:rsidRPr="00DD559B">
              <w:rPr>
                <w:sz w:val="16"/>
                <w:lang w:val="uk-UA"/>
              </w:rPr>
              <w:t xml:space="preserve">5 </w:t>
            </w:r>
            <w:r w:rsidRPr="00DD559B" w:rsidR="00C525BA">
              <w:rPr>
                <w:sz w:val="16"/>
                <w:lang w:val="uk-UA"/>
              </w:rPr>
              <w:t>000</w:t>
            </w:r>
          </w:p>
        </w:tc>
      </w:tr>
    </w:tbl>
    <w:p w:rsidRPr="00DD559B" w:rsidR="00606600" w:rsidP="00DD559B" w14:paraId="0FFD3EDE" w14:textId="77777777">
      <w:pPr>
        <w:rPr>
          <w:lang w:val="uk-UA"/>
        </w:rPr>
      </w:pPr>
    </w:p>
    <w:p w:rsidRPr="00DD559B" w:rsidR="00606600" w:rsidP="00DD559B" w14:paraId="01618D44" w14:textId="77777777">
      <w:pPr>
        <w:rPr>
          <w:lang w:val="uk-UA"/>
        </w:rPr>
      </w:pPr>
    </w:p>
    <w:sectPr w:rsidSect="00B33DB5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1418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611E1D" w:rsidP="00BD554D" w14:paraId="7B3DD1B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F729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611E1D" w:rsidP="00BD554D" w14:paraId="268A4EF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F729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150BFA" w:rsidP="0020718E" w14:paraId="67A5D82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0A04" w:rsidRPr="00611E1D" w:rsidP="0029309A" w14:paraId="60614A7F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E621A7" w:rsidP="00993A1F" w14:paraId="1675092D" w14:textId="77777777">
      <w:r>
        <w:separator/>
      </w:r>
    </w:p>
  </w:footnote>
  <w:footnote w:type="continuationSeparator" w:id="1">
    <w:p w:rsidR="00E621A7" w:rsidP="00993A1F" w14:paraId="163506B0" w14:textId="77777777">
      <w:r>
        <w:continuationSeparator/>
      </w:r>
    </w:p>
  </w:footnote>
  <w:footnote w:id="2">
    <w:p w:rsidR="008E0A04" w:rsidRPr="00FC7BEE" w:rsidP="0011714F" w14:paraId="284E9151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A45145" w:rsidP="00A45145" w14:paraId="307FAF1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0A04" w:rsidRPr="00611E1D" w:rsidP="000318F7" w14:paraId="2D6BD8DF" w14:textId="77777777">
    <w:pPr>
      <w:jc w:val="center"/>
      <w:rPr>
        <w:sz w:val="4"/>
        <w:szCs w:val="4"/>
      </w:rPr>
    </w:pPr>
  </w:p>
  <w:p w:rsidR="008E0A04" w:rsidRPr="00611E1D" w14:paraId="1D6BB79C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A45145" w:rsidP="00A45145" w14:paraId="1EEBE28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0A04" w:rsidRPr="004F56E2" w:rsidP="008D51B6" w14:paraId="5A5D4913" w14:textId="77777777">
    <w:pPr>
      <w:pStyle w:val="Header0"/>
    </w:pPr>
  </w:p>
  <w:p w:rsidR="008E0A04" w:rsidRPr="00611E1D" w:rsidP="00B64153" w14:paraId="47C9526A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066" w:rsidRPr="00A92066" w:rsidP="00A92066" w14:paraId="66ED2298" w14:textId="77777777">
    <w:pPr>
      <w:pStyle w:val="JuHeader"/>
      <w:rPr>
        <w:lang w:val="ru-RU"/>
      </w:rPr>
    </w:pPr>
    <w:r>
      <w:rPr>
        <w:lang w:val="uk-UA"/>
      </w:rPr>
      <w:t>РІШЕННЯ У СПРАВІ «ЛУЦАК ТА ІНШІ ПРОТИ УКРАЇНИ»</w:t>
    </w:r>
  </w:p>
  <w:p w:rsidR="008E0A04" w:rsidRPr="00A92066" w:rsidP="00A92066" w14:paraId="325510CA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A04" w:rsidRPr="00A92066" w:rsidP="00BD554D" w14:paraId="1EDCB2F2" w14:textId="77777777">
    <w:pPr>
      <w:pStyle w:val="JuHeader"/>
      <w:rPr>
        <w:lang w:val="ru-RU"/>
      </w:rPr>
    </w:pPr>
    <w:r>
      <w:rPr>
        <w:lang w:val="uk-UA"/>
      </w:rPr>
      <w:t>РІШЕННЯ У СПРАВІ «ЛУЦАК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066" w:rsidRPr="00A92066" w:rsidP="00A92066" w14:paraId="3C4C47F4" w14:textId="77777777">
    <w:pPr>
      <w:pStyle w:val="JuHeader"/>
      <w:rPr>
        <w:lang w:val="ru-RU"/>
      </w:rPr>
    </w:pPr>
    <w:r>
      <w:rPr>
        <w:lang w:val="uk-UA"/>
      </w:rPr>
      <w:t>РІШЕННЯ У СПРАВІ «ЛУЦАК ТА ІНШІ ПРОТИ УКРАЇНИ»</w:t>
    </w:r>
  </w:p>
  <w:p w:rsidR="008E0A04" w:rsidRPr="00A92066" w:rsidP="0006035B" w14:paraId="557130C2" w14:textId="77777777">
    <w:pPr>
      <w:pStyle w:val="JuHeader"/>
      <w:rPr>
        <w:lang w:val="ru-RU"/>
      </w:rPr>
    </w:pPr>
  </w:p>
  <w:p w:rsidR="008E0A04" w:rsidRPr="00A92066" w:rsidP="0006035B" w14:paraId="72686980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066" w:rsidRPr="00A92066" w:rsidP="00A92066" w14:paraId="7BC4A260" w14:textId="77777777">
    <w:pPr>
      <w:pStyle w:val="JuHeader"/>
      <w:rPr>
        <w:lang w:val="ru-RU"/>
      </w:rPr>
    </w:pPr>
    <w:r>
      <w:rPr>
        <w:lang w:val="uk-UA"/>
      </w:rPr>
      <w:t>РІШЕННЯ У СПРАВІ «ЛУЦАК ТА ІНШІ ПРОТИ УКРАЇНИ»</w:t>
    </w:r>
  </w:p>
  <w:p w:rsidR="008E0A04" w:rsidRPr="00A92066" w:rsidP="0006035B" w14:paraId="4196349C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5573DA0"/>
    <w:multiLevelType w:val="hybridMultilevel"/>
    <w:tmpl w:val="D350588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9"/>
  </w:num>
  <w:num w:numId="23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165"/>
    <w:rsid w:val="00004C70"/>
    <w:rsid w:val="00014AD2"/>
    <w:rsid w:val="000314DC"/>
    <w:rsid w:val="000318F7"/>
    <w:rsid w:val="0006035B"/>
    <w:rsid w:val="000621FB"/>
    <w:rsid w:val="000A04E2"/>
    <w:rsid w:val="000C5149"/>
    <w:rsid w:val="000E17FA"/>
    <w:rsid w:val="000F041D"/>
    <w:rsid w:val="001120EE"/>
    <w:rsid w:val="0011714F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23EEB"/>
    <w:rsid w:val="0023364D"/>
    <w:rsid w:val="002553F5"/>
    <w:rsid w:val="00281161"/>
    <w:rsid w:val="0029309A"/>
    <w:rsid w:val="002C5B23"/>
    <w:rsid w:val="00311694"/>
    <w:rsid w:val="00337785"/>
    <w:rsid w:val="0037589C"/>
    <w:rsid w:val="003B3ECB"/>
    <w:rsid w:val="003F101E"/>
    <w:rsid w:val="0048584C"/>
    <w:rsid w:val="00491E0C"/>
    <w:rsid w:val="00497FF8"/>
    <w:rsid w:val="004B0B4E"/>
    <w:rsid w:val="004D042B"/>
    <w:rsid w:val="004D0EC7"/>
    <w:rsid w:val="004F56E2"/>
    <w:rsid w:val="004F7295"/>
    <w:rsid w:val="00555A1D"/>
    <w:rsid w:val="00573202"/>
    <w:rsid w:val="0057750E"/>
    <w:rsid w:val="005B102C"/>
    <w:rsid w:val="005B16C1"/>
    <w:rsid w:val="005C3A15"/>
    <w:rsid w:val="005E0112"/>
    <w:rsid w:val="005F60F9"/>
    <w:rsid w:val="00606600"/>
    <w:rsid w:val="00611E1D"/>
    <w:rsid w:val="006372F5"/>
    <w:rsid w:val="00656431"/>
    <w:rsid w:val="006750CF"/>
    <w:rsid w:val="006D324D"/>
    <w:rsid w:val="0070127D"/>
    <w:rsid w:val="00743B2A"/>
    <w:rsid w:val="007A72B4"/>
    <w:rsid w:val="007C0BCF"/>
    <w:rsid w:val="007F018A"/>
    <w:rsid w:val="008522DD"/>
    <w:rsid w:val="00860732"/>
    <w:rsid w:val="008A0E2E"/>
    <w:rsid w:val="008A3313"/>
    <w:rsid w:val="008D51B6"/>
    <w:rsid w:val="008E0A04"/>
    <w:rsid w:val="009522DD"/>
    <w:rsid w:val="00993A1F"/>
    <w:rsid w:val="00A11165"/>
    <w:rsid w:val="00A329E0"/>
    <w:rsid w:val="00A33F3E"/>
    <w:rsid w:val="00A34A54"/>
    <w:rsid w:val="00A44415"/>
    <w:rsid w:val="00A446F2"/>
    <w:rsid w:val="00A45145"/>
    <w:rsid w:val="00A6104A"/>
    <w:rsid w:val="00A92066"/>
    <w:rsid w:val="00A9361A"/>
    <w:rsid w:val="00A94CA7"/>
    <w:rsid w:val="00AA20C4"/>
    <w:rsid w:val="00AC03BB"/>
    <w:rsid w:val="00AE6681"/>
    <w:rsid w:val="00B02341"/>
    <w:rsid w:val="00B216C1"/>
    <w:rsid w:val="00B33DB5"/>
    <w:rsid w:val="00B64153"/>
    <w:rsid w:val="00B91668"/>
    <w:rsid w:val="00BD554D"/>
    <w:rsid w:val="00BE2415"/>
    <w:rsid w:val="00C01017"/>
    <w:rsid w:val="00C20CC3"/>
    <w:rsid w:val="00C525BA"/>
    <w:rsid w:val="00C72E58"/>
    <w:rsid w:val="00C877A3"/>
    <w:rsid w:val="00C87F20"/>
    <w:rsid w:val="00CC4E69"/>
    <w:rsid w:val="00DD559B"/>
    <w:rsid w:val="00DE307F"/>
    <w:rsid w:val="00DE7D3F"/>
    <w:rsid w:val="00E621A7"/>
    <w:rsid w:val="00E6230A"/>
    <w:rsid w:val="00ED7723"/>
    <w:rsid w:val="00F07803"/>
    <w:rsid w:val="00F32392"/>
    <w:rsid w:val="00FB16F8"/>
    <w:rsid w:val="00FC7BEE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5AD6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3F101E"/>
  </w:style>
  <w:style w:type="character" w:customStyle="1" w:styleId="sa36b60a1">
    <w:name w:val="sa36b60a1"/>
    <w:rsid w:val="003F101E"/>
  </w:style>
  <w:style w:type="character" w:customStyle="1" w:styleId="sb8d990e2">
    <w:name w:val="sb8d990e2"/>
    <w:basedOn w:val="DefaultParagraphFont"/>
    <w:rsid w:val="00A446F2"/>
  </w:style>
  <w:style w:type="character" w:customStyle="1" w:styleId="s6b621b36">
    <w:name w:val="s6b621b36"/>
    <w:basedOn w:val="DefaultParagraphFont"/>
    <w:rsid w:val="00A446F2"/>
  </w:style>
  <w:style w:type="paragraph" w:customStyle="1" w:styleId="sdf237d91">
    <w:name w:val="sdf237d91"/>
    <w:basedOn w:val="Normal"/>
    <w:rsid w:val="000314D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y2iqfc">
    <w:name w:val="y2iqfc"/>
    <w:basedOn w:val="DefaultParagraphFont"/>
    <w:rsid w:val="00491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97765-4D58-487E-9A46-9ED0B41A2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2635</Words>
  <Characters>13731</Characters>
  <Application>Microsoft Office Word</Application>
  <DocSecurity>0</DocSecurity>
  <Lines>1056</Lines>
  <Paragraphs>779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2025-01-27T09:26:00Z</dcterms:created>
  <dcterms:modified xsi:type="dcterms:W3CDTF">2026-02-11T10:53:00Z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1699635</vt:lpwstr>
  </property>
  <property fmtid="{D5CDD505-2E9C-101B-9397-08002B2CF9AE}" pid="3" name="cstLanguage">
    <vt:i4>2057</vt:i4>
  </property>
  <property fmtid="{D5CDD505-2E9C-101B-9397-08002B2CF9AE}" pid="4" name="eDOCS AutoSave">
    <vt:lpwstr>20260211112913362</vt:lpwstr>
  </property>
  <property fmtid="{D5CDD505-2E9C-101B-9397-08002B2CF9AE}" pid="5" name="RegisteredNo">
    <vt:lpwstr>8317/22</vt:lpwstr>
  </property>
</Properties>
</file>