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B568B" w:rsidR="002D2C99" w:rsidP="004B568B" w:rsidRDefault="002D2C99">
      <w:pPr>
        <w:pStyle w:val="ECHRDecisionBody"/>
        <w:jc w:val="center"/>
        <w:rPr>
          <w:lang w:val="en-GB"/>
        </w:rPr>
      </w:pPr>
    </w:p>
    <w:p w:rsidRPr="004B568B" w:rsidR="002D2C99" w:rsidP="004B568B" w:rsidRDefault="002D2C99">
      <w:pPr>
        <w:jc w:val="center"/>
        <w:rPr>
          <w:lang w:val="en-GB"/>
        </w:rPr>
      </w:pPr>
    </w:p>
    <w:p w:rsidRPr="004B568B" w:rsidR="002D2C99" w:rsidP="004B568B" w:rsidRDefault="00F46D4D">
      <w:pPr>
        <w:tabs>
          <w:tab w:val="left" w:pos="5529"/>
        </w:tabs>
        <w:jc w:val="center"/>
        <w:rPr>
          <w:lang w:val="en-GB"/>
        </w:rPr>
      </w:pPr>
      <w:r w:rsidRPr="004B568B">
        <w:rPr>
          <w:lang w:val="en-GB"/>
        </w:rPr>
        <w:t>FOURTH</w:t>
      </w:r>
      <w:r w:rsidRPr="004B568B" w:rsidR="00185BF2">
        <w:rPr>
          <w:lang w:val="en-GB"/>
        </w:rPr>
        <w:t xml:space="preserve"> SECTION</w:t>
      </w: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7B5D73" w:rsidP="004B568B" w:rsidRDefault="007B5D73">
      <w:pPr>
        <w:jc w:val="center"/>
        <w:rPr>
          <w:lang w:val="en-GB"/>
        </w:rPr>
      </w:pPr>
    </w:p>
    <w:p w:rsidRPr="004B568B" w:rsidR="007B5D73" w:rsidP="004B568B" w:rsidRDefault="007B5D73">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083C1A">
      <w:pPr>
        <w:jc w:val="center"/>
        <w:outlineLvl w:val="0"/>
        <w:rPr>
          <w:b/>
          <w:lang w:val="en-GB"/>
        </w:rPr>
      </w:pPr>
      <w:r w:rsidRPr="004B568B">
        <w:rPr>
          <w:b/>
          <w:lang w:val="en-GB"/>
        </w:rPr>
        <w:t>CASE OF</w:t>
      </w:r>
      <w:r w:rsidRPr="004B568B" w:rsidR="002D2C99">
        <w:rPr>
          <w:b/>
          <w:lang w:val="en-GB"/>
        </w:rPr>
        <w:t xml:space="preserve"> </w:t>
      </w:r>
      <w:r w:rsidRPr="004B568B" w:rsidR="00185BF2">
        <w:rPr>
          <w:b/>
          <w:lang w:val="en-GB"/>
        </w:rPr>
        <w:t xml:space="preserve">SIMEONOVI </w:t>
      </w:r>
      <w:r w:rsidRPr="004B568B">
        <w:rPr>
          <w:b/>
          <w:lang w:val="en-GB"/>
        </w:rPr>
        <w:t>v. BULGARIA</w:t>
      </w:r>
    </w:p>
    <w:p w:rsidRPr="004B568B" w:rsidR="002D2C99" w:rsidP="004B568B" w:rsidRDefault="002D2C99">
      <w:pPr>
        <w:jc w:val="center"/>
        <w:rPr>
          <w:lang w:val="en-GB"/>
        </w:rPr>
      </w:pPr>
    </w:p>
    <w:p w:rsidRPr="004B568B" w:rsidR="002D2C99" w:rsidP="004B568B" w:rsidRDefault="002D2C99">
      <w:pPr>
        <w:jc w:val="center"/>
        <w:rPr>
          <w:i/>
          <w:lang w:val="en-GB"/>
        </w:rPr>
      </w:pPr>
      <w:r w:rsidRPr="004B568B">
        <w:rPr>
          <w:i/>
          <w:lang w:val="en-GB"/>
        </w:rPr>
        <w:t>(</w:t>
      </w:r>
      <w:r w:rsidRPr="004B568B" w:rsidR="00083C1A">
        <w:rPr>
          <w:i/>
          <w:lang w:val="en-GB"/>
        </w:rPr>
        <w:t xml:space="preserve">Application </w:t>
      </w:r>
      <w:r w:rsidRPr="004B568B">
        <w:rPr>
          <w:i/>
          <w:lang w:val="en-GB"/>
        </w:rPr>
        <w:t>n</w:t>
      </w:r>
      <w:r w:rsidRPr="004B568B" w:rsidR="00083C1A">
        <w:rPr>
          <w:i/>
          <w:lang w:val="en-GB"/>
        </w:rPr>
        <w:t>o.</w:t>
      </w:r>
      <w:r w:rsidRPr="004B568B">
        <w:rPr>
          <w:i/>
          <w:lang w:val="en-GB"/>
        </w:rPr>
        <w:t xml:space="preserve"> </w:t>
      </w:r>
      <w:r w:rsidRPr="004B568B" w:rsidR="00185BF2">
        <w:rPr>
          <w:i/>
          <w:lang w:val="en-GB"/>
        </w:rPr>
        <w:t>21980/04</w:t>
      </w:r>
      <w:r w:rsidRPr="004B568B">
        <w:rPr>
          <w:i/>
          <w:lang w:val="en-GB"/>
        </w:rPr>
        <w:t>)</w:t>
      </w: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2D2C99">
      <w:pPr>
        <w:jc w:val="center"/>
        <w:rPr>
          <w:lang w:val="en-GB"/>
        </w:rPr>
      </w:pPr>
    </w:p>
    <w:p w:rsidRPr="004B568B" w:rsidR="002D2C99" w:rsidP="004B568B" w:rsidRDefault="00083C1A">
      <w:pPr>
        <w:jc w:val="center"/>
        <w:outlineLvl w:val="0"/>
        <w:rPr>
          <w:lang w:val="en-GB"/>
        </w:rPr>
      </w:pPr>
      <w:r w:rsidRPr="004B568B">
        <w:rPr>
          <w:lang w:val="en-GB"/>
        </w:rPr>
        <w:t>JUDGMEN</w:t>
      </w:r>
      <w:r w:rsidRPr="004B568B" w:rsidR="002D2C99">
        <w:rPr>
          <w:lang w:val="en-GB"/>
        </w:rPr>
        <w:t>T</w:t>
      </w:r>
    </w:p>
    <w:p w:rsidRPr="004B568B" w:rsidR="002D2C99" w:rsidP="004B568B" w:rsidRDefault="002D2C99">
      <w:pPr>
        <w:jc w:val="center"/>
        <w:rPr>
          <w:i/>
          <w:lang w:val="en-GB"/>
        </w:rPr>
      </w:pPr>
    </w:p>
    <w:p w:rsidRPr="004B568B" w:rsidR="00185BF2" w:rsidP="004B568B" w:rsidRDefault="00185BF2">
      <w:pPr>
        <w:jc w:val="center"/>
        <w:rPr>
          <w:i/>
          <w:lang w:val="en-GB"/>
        </w:rPr>
      </w:pPr>
    </w:p>
    <w:p w:rsidRPr="004B568B" w:rsidR="002D2C99" w:rsidP="004B568B" w:rsidRDefault="002D2C99">
      <w:pPr>
        <w:jc w:val="center"/>
        <w:rPr>
          <w:lang w:val="en-GB"/>
        </w:rPr>
      </w:pPr>
    </w:p>
    <w:p w:rsidRPr="004B568B" w:rsidR="002D2C99" w:rsidP="004B568B" w:rsidRDefault="002D2C99">
      <w:pPr>
        <w:jc w:val="center"/>
        <w:outlineLvl w:val="0"/>
        <w:rPr>
          <w:lang w:val="en-GB"/>
        </w:rPr>
      </w:pPr>
      <w:r w:rsidRPr="004B568B">
        <w:rPr>
          <w:lang w:val="en-GB"/>
        </w:rPr>
        <w:t>STRASBOURG</w:t>
      </w:r>
    </w:p>
    <w:p w:rsidRPr="004B568B" w:rsidR="002D2C99" w:rsidP="004B568B" w:rsidRDefault="002D2C99">
      <w:pPr>
        <w:jc w:val="center"/>
        <w:rPr>
          <w:lang w:val="en-GB"/>
        </w:rPr>
      </w:pPr>
    </w:p>
    <w:p w:rsidRPr="004B568B" w:rsidR="002D2C99" w:rsidP="004B568B" w:rsidRDefault="00185BF2">
      <w:pPr>
        <w:jc w:val="center"/>
        <w:rPr>
          <w:lang w:val="en-GB"/>
        </w:rPr>
      </w:pPr>
      <w:r w:rsidRPr="004B568B">
        <w:rPr>
          <w:lang w:val="en-GB"/>
        </w:rPr>
        <w:t xml:space="preserve">20 </w:t>
      </w:r>
      <w:r w:rsidRPr="004B568B" w:rsidR="00771261">
        <w:rPr>
          <w:lang w:val="en-GB"/>
        </w:rPr>
        <w:t>October</w:t>
      </w:r>
      <w:r w:rsidRPr="004B568B">
        <w:rPr>
          <w:lang w:val="en-GB"/>
        </w:rPr>
        <w:t xml:space="preserve"> 2015</w:t>
      </w:r>
    </w:p>
    <w:p w:rsidRPr="004B568B" w:rsidR="002D2C99" w:rsidP="004B568B" w:rsidRDefault="002D2C99">
      <w:pPr>
        <w:jc w:val="center"/>
        <w:rPr>
          <w:lang w:val="en-GB"/>
        </w:rPr>
      </w:pPr>
    </w:p>
    <w:p w:rsidRPr="004B568B" w:rsidR="00185BF2" w:rsidP="004B568B" w:rsidRDefault="00185BF2">
      <w:pPr>
        <w:jc w:val="center"/>
        <w:rPr>
          <w:lang w:val="en-GB"/>
        </w:rPr>
      </w:pPr>
    </w:p>
    <w:p w:rsidR="008C4CFD" w:rsidP="008C4CFD" w:rsidRDefault="008C4CFD">
      <w:pPr>
        <w:pStyle w:val="jucase0"/>
        <w:ind w:firstLine="0"/>
        <w:jc w:val="center"/>
        <w:rPr>
          <w:sz w:val="28"/>
          <w:szCs w:val="28"/>
          <w:u w:val="single"/>
        </w:rPr>
      </w:pPr>
    </w:p>
    <w:p w:rsidRPr="008D480A" w:rsidR="008C4CFD" w:rsidP="008C4CFD" w:rsidRDefault="008C4CFD">
      <w:pPr>
        <w:autoSpaceDE w:val="0"/>
        <w:autoSpaceDN w:val="0"/>
        <w:adjustRightInd w:val="0"/>
        <w:jc w:val="center"/>
        <w:rPr>
          <w:color w:val="FF0000"/>
          <w:sz w:val="28"/>
          <w:szCs w:val="28"/>
        </w:rPr>
      </w:pPr>
      <w:r w:rsidRPr="008D480A">
        <w:rPr>
          <w:color w:val="FF0000"/>
          <w:sz w:val="28"/>
          <w:szCs w:val="28"/>
        </w:rPr>
        <w:t>THIS CASE WAS REFERRED TO THE GRAND CHAMBER</w:t>
      </w:r>
      <w:r>
        <w:rPr>
          <w:color w:val="FF0000"/>
          <w:sz w:val="28"/>
          <w:szCs w:val="28"/>
        </w:rPr>
        <w:t xml:space="preserve"> </w:t>
      </w:r>
      <w:r w:rsidRPr="008D480A">
        <w:rPr>
          <w:color w:val="FF0000"/>
          <w:sz w:val="28"/>
          <w:szCs w:val="28"/>
        </w:rPr>
        <w:t>WHICH DELIVERED JUDGMENT IN THE CASE ON</w:t>
      </w:r>
      <w:r>
        <w:rPr>
          <w:color w:val="FF0000"/>
          <w:sz w:val="28"/>
          <w:szCs w:val="28"/>
        </w:rPr>
        <w:t xml:space="preserve"> 12/05/2017</w:t>
      </w:r>
    </w:p>
    <w:p w:rsidRPr="008D480A" w:rsidR="008C4CFD" w:rsidP="008C4CFD" w:rsidRDefault="008C4CFD">
      <w:pPr>
        <w:autoSpaceDE w:val="0"/>
        <w:autoSpaceDN w:val="0"/>
        <w:adjustRightInd w:val="0"/>
        <w:jc w:val="center"/>
        <w:rPr>
          <w:color w:val="FF0000"/>
          <w:sz w:val="28"/>
          <w:szCs w:val="28"/>
        </w:rPr>
      </w:pPr>
    </w:p>
    <w:p w:rsidR="008C4CFD" w:rsidP="008C4CFD" w:rsidRDefault="008C4CFD">
      <w:pPr>
        <w:jc w:val="center"/>
        <w:rPr>
          <w:i/>
          <w:iCs/>
          <w:color w:val="000000"/>
        </w:rPr>
      </w:pPr>
      <w:r w:rsidRPr="008D480A">
        <w:rPr>
          <w:i/>
          <w:iCs/>
          <w:color w:val="000000"/>
        </w:rPr>
        <w:t>This judgment may be subject to editorial revision.</w:t>
      </w:r>
    </w:p>
    <w:p w:rsidRPr="008C4CFD" w:rsidR="002D2C99" w:rsidP="004B568B" w:rsidRDefault="002D2C99">
      <w:pPr>
        <w:sectPr w:rsidRPr="008C4CFD" w:rsidR="002D2C99" w:rsidSect="00F5432B">
          <w:headerReference w:type="default" r:id="rId11"/>
          <w:footerReference w:type="default" r:id="rId12"/>
          <w:pgSz w:w="11906" w:h="16838" w:code="9"/>
          <w:pgMar w:top="2274" w:right="2274" w:bottom="2274" w:left="2274" w:header="1701" w:footer="720" w:gutter="0"/>
          <w:pgNumType w:start="1"/>
          <w:cols w:space="720"/>
          <w:noEndnote/>
        </w:sectPr>
      </w:pPr>
      <w:bookmarkStart w:name="_GoBack" w:id="0"/>
      <w:bookmarkEnd w:id="0"/>
    </w:p>
    <w:p w:rsidRPr="004B568B" w:rsidR="002D2C99" w:rsidP="004B568B" w:rsidRDefault="00771261">
      <w:pPr>
        <w:pStyle w:val="JuCase"/>
        <w:rPr>
          <w:lang w:val="en-GB"/>
        </w:rPr>
      </w:pPr>
      <w:r w:rsidRPr="004B568B">
        <w:rPr>
          <w:lang w:val="en-GB"/>
        </w:rPr>
        <w:t>In</w:t>
      </w:r>
      <w:r w:rsidRPr="004B568B" w:rsidR="002D2C99">
        <w:rPr>
          <w:lang w:val="en-GB"/>
        </w:rPr>
        <w:t xml:space="preserve"> </w:t>
      </w:r>
      <w:r w:rsidRPr="004B568B">
        <w:rPr>
          <w:lang w:val="en-GB"/>
        </w:rPr>
        <w:t>the case of</w:t>
      </w:r>
      <w:r w:rsidRPr="004B568B" w:rsidR="002D2C99">
        <w:rPr>
          <w:lang w:val="en-GB"/>
        </w:rPr>
        <w:t xml:space="preserve"> </w:t>
      </w:r>
      <w:proofErr w:type="spellStart"/>
      <w:r w:rsidRPr="004B568B">
        <w:rPr>
          <w:lang w:val="en-GB"/>
        </w:rPr>
        <w:t>Simeonovi</w:t>
      </w:r>
      <w:proofErr w:type="spellEnd"/>
      <w:r w:rsidRPr="004B568B">
        <w:rPr>
          <w:lang w:val="en-GB"/>
        </w:rPr>
        <w:t xml:space="preserve"> v</w:t>
      </w:r>
      <w:r w:rsidRPr="004B568B" w:rsidR="00185BF2">
        <w:rPr>
          <w:lang w:val="en-GB"/>
        </w:rPr>
        <w:t xml:space="preserve">. </w:t>
      </w:r>
      <w:r w:rsidRPr="004B568B">
        <w:rPr>
          <w:lang w:val="en-GB"/>
        </w:rPr>
        <w:t>Bulgaria</w:t>
      </w:r>
      <w:r w:rsidRPr="004B568B" w:rsidR="002D2C99">
        <w:rPr>
          <w:lang w:val="en-GB"/>
        </w:rPr>
        <w:t>,</w:t>
      </w:r>
    </w:p>
    <w:p w:rsidRPr="004B568B" w:rsidR="00185BF2" w:rsidP="004B568B" w:rsidRDefault="00771261">
      <w:pPr>
        <w:pStyle w:val="ECHRPara"/>
        <w:rPr>
          <w:lang w:val="en-GB"/>
        </w:rPr>
      </w:pPr>
      <w:r w:rsidRPr="004B568B">
        <w:rPr>
          <w:lang w:val="en-GB"/>
        </w:rPr>
        <w:t>The</w:t>
      </w:r>
      <w:r w:rsidRPr="004B568B" w:rsidR="00185BF2">
        <w:rPr>
          <w:lang w:val="en-GB"/>
        </w:rPr>
        <w:t xml:space="preserve"> </w:t>
      </w:r>
      <w:r w:rsidRPr="004B568B">
        <w:rPr>
          <w:lang w:val="en-GB"/>
        </w:rPr>
        <w:t>European</w:t>
      </w:r>
      <w:r w:rsidRPr="004B568B" w:rsidR="00185BF2">
        <w:rPr>
          <w:lang w:val="en-GB"/>
        </w:rPr>
        <w:t xml:space="preserve"> </w:t>
      </w:r>
      <w:r w:rsidRPr="004B568B">
        <w:rPr>
          <w:lang w:val="en-GB"/>
        </w:rPr>
        <w:t>Court of Human Righ</w:t>
      </w:r>
      <w:r w:rsidRPr="004B568B" w:rsidR="00185BF2">
        <w:rPr>
          <w:lang w:val="en-GB"/>
        </w:rPr>
        <w:t>ts (</w:t>
      </w:r>
      <w:r w:rsidRPr="004B568B">
        <w:rPr>
          <w:lang w:val="en-GB"/>
        </w:rPr>
        <w:t>Fourth S</w:t>
      </w:r>
      <w:r w:rsidRPr="004B568B" w:rsidR="00185BF2">
        <w:rPr>
          <w:lang w:val="en-GB"/>
        </w:rPr>
        <w:t>ection), si</w:t>
      </w:r>
      <w:r w:rsidRPr="004B568B">
        <w:rPr>
          <w:lang w:val="en-GB"/>
        </w:rPr>
        <w:t>tting as a chamber composed of</w:t>
      </w:r>
      <w:r w:rsidRPr="004B568B" w:rsidR="00185BF2">
        <w:rPr>
          <w:lang w:val="en-GB"/>
        </w:rPr>
        <w:t>:</w:t>
      </w:r>
    </w:p>
    <w:p w:rsidRPr="004B568B" w:rsidR="00185BF2" w:rsidP="004B568B" w:rsidRDefault="00185BF2">
      <w:pPr>
        <w:pStyle w:val="ECHRDecisionBody"/>
        <w:rPr>
          <w:lang w:val="en-GB"/>
        </w:rPr>
      </w:pPr>
      <w:r w:rsidRPr="004B568B">
        <w:rPr>
          <w:lang w:val="en-GB"/>
        </w:rPr>
        <w:tab/>
        <w:t>Guido Raimondi,</w:t>
      </w:r>
      <w:r w:rsidRPr="004B568B" w:rsidR="00771261">
        <w:rPr>
          <w:i/>
          <w:lang w:val="en-GB"/>
        </w:rPr>
        <w:t xml:space="preserve"> President</w:t>
      </w:r>
      <w:r w:rsidRPr="004B568B">
        <w:rPr>
          <w:i/>
          <w:lang w:val="en-GB"/>
        </w:rPr>
        <w:t>,</w:t>
      </w:r>
      <w:r w:rsidRPr="004B568B">
        <w:rPr>
          <w:i/>
          <w:lang w:val="en-GB"/>
        </w:rPr>
        <w:br/>
      </w:r>
      <w:r w:rsidRPr="004B568B">
        <w:rPr>
          <w:lang w:val="en-GB"/>
        </w:rPr>
        <w:tab/>
      </w:r>
      <w:proofErr w:type="spellStart"/>
      <w:r w:rsidRPr="004B568B">
        <w:rPr>
          <w:lang w:val="en-GB"/>
        </w:rPr>
        <w:t>Päivi</w:t>
      </w:r>
      <w:proofErr w:type="spellEnd"/>
      <w:r w:rsidRPr="004B568B">
        <w:rPr>
          <w:lang w:val="en-GB"/>
        </w:rPr>
        <w:t xml:space="preserve"> </w:t>
      </w:r>
      <w:proofErr w:type="spellStart"/>
      <w:r w:rsidRPr="004B568B">
        <w:rPr>
          <w:lang w:val="en-GB"/>
        </w:rPr>
        <w:t>Hirvelä</w:t>
      </w:r>
      <w:proofErr w:type="spellEnd"/>
      <w:r w:rsidRPr="004B568B">
        <w:rPr>
          <w:lang w:val="en-GB"/>
        </w:rPr>
        <w:t>,</w:t>
      </w:r>
      <w:r w:rsidRPr="004B568B">
        <w:rPr>
          <w:i/>
          <w:lang w:val="en-GB"/>
        </w:rPr>
        <w:br/>
      </w:r>
      <w:r w:rsidRPr="004B568B">
        <w:rPr>
          <w:lang w:val="en-GB"/>
        </w:rPr>
        <w:tab/>
        <w:t xml:space="preserve">George </w:t>
      </w:r>
      <w:proofErr w:type="spellStart"/>
      <w:r w:rsidRPr="004B568B">
        <w:rPr>
          <w:lang w:val="en-GB"/>
        </w:rPr>
        <w:t>Nicolaou</w:t>
      </w:r>
      <w:proofErr w:type="spellEnd"/>
      <w:r w:rsidRPr="004B568B">
        <w:rPr>
          <w:lang w:val="en-GB"/>
        </w:rPr>
        <w:t>,</w:t>
      </w:r>
      <w:r w:rsidRPr="004B568B">
        <w:rPr>
          <w:i/>
          <w:lang w:val="en-GB"/>
        </w:rPr>
        <w:br/>
      </w:r>
      <w:r w:rsidRPr="004B568B">
        <w:rPr>
          <w:lang w:val="en-GB"/>
        </w:rPr>
        <w:tab/>
      </w:r>
      <w:proofErr w:type="spellStart"/>
      <w:r w:rsidRPr="004B568B">
        <w:rPr>
          <w:lang w:val="en-GB"/>
        </w:rPr>
        <w:t>Ledi</w:t>
      </w:r>
      <w:proofErr w:type="spellEnd"/>
      <w:r w:rsidRPr="004B568B">
        <w:rPr>
          <w:lang w:val="en-GB"/>
        </w:rPr>
        <w:t xml:space="preserve"> </w:t>
      </w:r>
      <w:proofErr w:type="spellStart"/>
      <w:r w:rsidRPr="004B568B">
        <w:rPr>
          <w:lang w:val="en-GB"/>
        </w:rPr>
        <w:t>Bianku</w:t>
      </w:r>
      <w:proofErr w:type="spellEnd"/>
      <w:r w:rsidRPr="004B568B">
        <w:rPr>
          <w:lang w:val="en-GB"/>
        </w:rPr>
        <w:t>,</w:t>
      </w:r>
      <w:r w:rsidRPr="004B568B">
        <w:rPr>
          <w:i/>
          <w:lang w:val="en-GB"/>
        </w:rPr>
        <w:br/>
      </w:r>
      <w:r w:rsidRPr="004B568B">
        <w:rPr>
          <w:lang w:val="en-GB"/>
        </w:rPr>
        <w:tab/>
        <w:t>Paul Mahoney,</w:t>
      </w:r>
      <w:r w:rsidRPr="004B568B">
        <w:rPr>
          <w:i/>
          <w:lang w:val="en-GB"/>
        </w:rPr>
        <w:br/>
      </w:r>
      <w:r w:rsidRPr="004B568B">
        <w:rPr>
          <w:lang w:val="en-GB"/>
        </w:rPr>
        <w:tab/>
        <w:t>Krzysztof Wojtyczek,</w:t>
      </w:r>
      <w:r w:rsidRPr="004B568B">
        <w:rPr>
          <w:i/>
          <w:lang w:val="en-GB"/>
        </w:rPr>
        <w:br/>
      </w:r>
      <w:r w:rsidRPr="004B568B">
        <w:rPr>
          <w:lang w:val="en-GB"/>
        </w:rPr>
        <w:tab/>
      </w:r>
      <w:proofErr w:type="spellStart"/>
      <w:r w:rsidRPr="004B568B">
        <w:rPr>
          <w:lang w:val="en-GB"/>
        </w:rPr>
        <w:t>Yonko</w:t>
      </w:r>
      <w:proofErr w:type="spellEnd"/>
      <w:r w:rsidRPr="004B568B">
        <w:rPr>
          <w:lang w:val="en-GB"/>
        </w:rPr>
        <w:t xml:space="preserve"> </w:t>
      </w:r>
      <w:proofErr w:type="spellStart"/>
      <w:r w:rsidRPr="004B568B">
        <w:rPr>
          <w:lang w:val="en-GB"/>
        </w:rPr>
        <w:t>Grozev</w:t>
      </w:r>
      <w:proofErr w:type="spellEnd"/>
      <w:r w:rsidRPr="004B568B">
        <w:rPr>
          <w:lang w:val="en-GB"/>
        </w:rPr>
        <w:t>,</w:t>
      </w:r>
      <w:r w:rsidRPr="004B568B">
        <w:rPr>
          <w:i/>
          <w:lang w:val="en-GB"/>
        </w:rPr>
        <w:t xml:space="preserve"> </w:t>
      </w:r>
      <w:r w:rsidRPr="004B568B" w:rsidR="00771261">
        <w:rPr>
          <w:i/>
          <w:lang w:val="en-GB"/>
        </w:rPr>
        <w:t>judges</w:t>
      </w:r>
      <w:r w:rsidRPr="004B568B">
        <w:rPr>
          <w:i/>
          <w:lang w:val="en-GB"/>
        </w:rPr>
        <w:t>,</w:t>
      </w:r>
      <w:r w:rsidRPr="004B568B">
        <w:rPr>
          <w:lang w:val="en-GB"/>
        </w:rPr>
        <w:br/>
      </w:r>
      <w:r w:rsidRPr="004B568B" w:rsidR="00771261">
        <w:rPr>
          <w:lang w:val="en-GB"/>
        </w:rPr>
        <w:t>and</w:t>
      </w:r>
      <w:r w:rsidRPr="004B568B">
        <w:rPr>
          <w:lang w:val="en-GB"/>
        </w:rPr>
        <w:t xml:space="preserve"> Françoise Elens-Passos, </w:t>
      </w:r>
      <w:r w:rsidRPr="004B568B" w:rsidR="00771261">
        <w:rPr>
          <w:i/>
          <w:lang w:val="en-GB"/>
        </w:rPr>
        <w:t>S</w:t>
      </w:r>
      <w:r w:rsidRPr="004B568B">
        <w:rPr>
          <w:i/>
          <w:lang w:val="en-GB"/>
        </w:rPr>
        <w:t>ection</w:t>
      </w:r>
      <w:r w:rsidRPr="004B568B" w:rsidR="00771261">
        <w:rPr>
          <w:i/>
          <w:lang w:val="en-GB"/>
        </w:rPr>
        <w:t xml:space="preserve"> Registrar</w:t>
      </w:r>
      <w:r w:rsidRPr="004B568B">
        <w:rPr>
          <w:i/>
          <w:lang w:val="en-GB"/>
        </w:rPr>
        <w:t>,</w:t>
      </w:r>
    </w:p>
    <w:p w:rsidRPr="004B568B" w:rsidR="00185BF2" w:rsidP="004B568B" w:rsidRDefault="00771261">
      <w:pPr>
        <w:pStyle w:val="ECHRPara"/>
        <w:rPr>
          <w:lang w:val="en-GB"/>
        </w:rPr>
      </w:pPr>
      <w:r w:rsidRPr="004B568B">
        <w:rPr>
          <w:lang w:val="en-GB"/>
        </w:rPr>
        <w:t>Having</w:t>
      </w:r>
      <w:r w:rsidRPr="004B568B" w:rsidR="00185BF2">
        <w:rPr>
          <w:lang w:val="en-GB"/>
        </w:rPr>
        <w:t xml:space="preserve"> </w:t>
      </w:r>
      <w:r w:rsidRPr="004B568B">
        <w:rPr>
          <w:lang w:val="en-GB"/>
        </w:rPr>
        <w:t>deliberate</w:t>
      </w:r>
      <w:r w:rsidRPr="004B568B" w:rsidR="000A491E">
        <w:rPr>
          <w:lang w:val="en-GB"/>
        </w:rPr>
        <w:t>d</w:t>
      </w:r>
      <w:r w:rsidRPr="004B568B">
        <w:rPr>
          <w:lang w:val="en-GB"/>
        </w:rPr>
        <w:t xml:space="preserve"> </w:t>
      </w:r>
      <w:r w:rsidRPr="004B568B" w:rsidR="007D15E1">
        <w:rPr>
          <w:lang w:val="en-GB"/>
        </w:rPr>
        <w:t>in private</w:t>
      </w:r>
      <w:r w:rsidRPr="004B568B">
        <w:rPr>
          <w:lang w:val="en-GB"/>
        </w:rPr>
        <w:t xml:space="preserve"> on</w:t>
      </w:r>
      <w:r w:rsidRPr="004B568B" w:rsidR="00185BF2">
        <w:rPr>
          <w:lang w:val="en-GB"/>
        </w:rPr>
        <w:t xml:space="preserve"> 29 </w:t>
      </w:r>
      <w:r w:rsidRPr="004B568B" w:rsidR="007D15E1">
        <w:rPr>
          <w:lang w:val="en-GB"/>
        </w:rPr>
        <w:t>September</w:t>
      </w:r>
      <w:r w:rsidRPr="004B568B" w:rsidR="00185BF2">
        <w:rPr>
          <w:lang w:val="en-GB"/>
        </w:rPr>
        <w:t xml:space="preserve"> 2015,</w:t>
      </w:r>
    </w:p>
    <w:p w:rsidRPr="004B568B" w:rsidR="00185BF2" w:rsidP="004B568B" w:rsidRDefault="00771261">
      <w:pPr>
        <w:pStyle w:val="ECHRPara"/>
        <w:rPr>
          <w:lang w:val="en-GB"/>
        </w:rPr>
      </w:pPr>
      <w:r w:rsidRPr="004B568B">
        <w:rPr>
          <w:lang w:val="en-GB"/>
        </w:rPr>
        <w:t xml:space="preserve">Delivers the following </w:t>
      </w:r>
      <w:r w:rsidRPr="004B568B" w:rsidR="007D15E1">
        <w:rPr>
          <w:lang w:val="en-GB"/>
        </w:rPr>
        <w:t>judgment</w:t>
      </w:r>
      <w:r w:rsidRPr="004B568B">
        <w:rPr>
          <w:lang w:val="en-GB"/>
        </w:rPr>
        <w:t>, which was</w:t>
      </w:r>
      <w:r w:rsidRPr="004B568B" w:rsidR="00185BF2">
        <w:rPr>
          <w:lang w:val="en-GB"/>
        </w:rPr>
        <w:t xml:space="preserve"> </w:t>
      </w:r>
      <w:r w:rsidRPr="004B568B">
        <w:rPr>
          <w:lang w:val="en-GB"/>
        </w:rPr>
        <w:t>adopted on that date</w:t>
      </w:r>
      <w:r w:rsidRPr="004B568B" w:rsidR="00185BF2">
        <w:rPr>
          <w:lang w:val="en-GB"/>
        </w:rPr>
        <w:t>:</w:t>
      </w:r>
    </w:p>
    <w:p w:rsidRPr="004B568B" w:rsidR="00185BF2" w:rsidP="004B568B" w:rsidRDefault="00185BF2">
      <w:pPr>
        <w:pStyle w:val="ECHRTitle1"/>
        <w:rPr>
          <w:lang w:val="en-GB"/>
        </w:rPr>
      </w:pPr>
      <w:r w:rsidRPr="004B568B">
        <w:rPr>
          <w:lang w:val="en-GB"/>
        </w:rPr>
        <w:t>PROC</w:t>
      </w:r>
      <w:r w:rsidRPr="004B568B" w:rsidR="00771261">
        <w:rPr>
          <w:lang w:val="en-GB"/>
        </w:rPr>
        <w:t>EE</w:t>
      </w:r>
      <w:r w:rsidRPr="004B568B">
        <w:rPr>
          <w:lang w:val="en-GB"/>
        </w:rPr>
        <w:t>D</w:t>
      </w:r>
      <w:r w:rsidRPr="004B568B" w:rsidR="00771261">
        <w:rPr>
          <w:lang w:val="en-GB"/>
        </w:rPr>
        <w:t>INGS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w:t>
      </w:r>
      <w:r w:rsidRPr="004B568B">
        <w:rPr>
          <w:lang w:val="en-GB"/>
        </w:rPr>
        <w:fldChar w:fldCharType="end"/>
      </w:r>
      <w:r w:rsidRPr="004B568B">
        <w:rPr>
          <w:lang w:val="en-GB"/>
        </w:rPr>
        <w:t>.  </w:t>
      </w:r>
      <w:r w:rsidRPr="004B568B" w:rsidR="004D176D">
        <w:rPr>
          <w:lang w:val="en-GB"/>
        </w:rPr>
        <w:t>The case</w:t>
      </w:r>
      <w:r w:rsidRPr="004B568B">
        <w:rPr>
          <w:lang w:val="en-GB"/>
        </w:rPr>
        <w:t xml:space="preserve"> </w:t>
      </w:r>
      <w:r w:rsidRPr="004B568B" w:rsidR="004D176D">
        <w:rPr>
          <w:lang w:val="en-GB"/>
        </w:rPr>
        <w:t xml:space="preserve">originated in an </w:t>
      </w:r>
      <w:r w:rsidRPr="004B568B" w:rsidR="007D15E1">
        <w:rPr>
          <w:lang w:val="en-GB"/>
        </w:rPr>
        <w:t>application</w:t>
      </w:r>
      <w:r w:rsidRPr="004B568B">
        <w:rPr>
          <w:lang w:val="en-GB"/>
        </w:rPr>
        <w:t xml:space="preserve"> (n</w:t>
      </w:r>
      <w:r w:rsidRPr="004B568B" w:rsidR="004D176D">
        <w:rPr>
          <w:lang w:val="en-GB"/>
        </w:rPr>
        <w:t>o.</w:t>
      </w:r>
      <w:r w:rsidRPr="004B568B">
        <w:rPr>
          <w:lang w:val="en-GB"/>
        </w:rPr>
        <w:t xml:space="preserve"> 21980/04) </w:t>
      </w:r>
      <w:r w:rsidRPr="004B568B" w:rsidR="004D176D">
        <w:rPr>
          <w:lang w:val="en-GB"/>
        </w:rPr>
        <w:t>against the</w:t>
      </w:r>
      <w:r w:rsidRPr="004B568B">
        <w:rPr>
          <w:lang w:val="en-GB"/>
        </w:rPr>
        <w:t xml:space="preserve"> </w:t>
      </w:r>
      <w:r w:rsidRPr="004B568B" w:rsidR="007D15E1">
        <w:rPr>
          <w:lang w:val="en-GB"/>
        </w:rPr>
        <w:t>Republic</w:t>
      </w:r>
      <w:r w:rsidRPr="004B568B" w:rsidR="004D176D">
        <w:rPr>
          <w:lang w:val="en-GB"/>
        </w:rPr>
        <w:t xml:space="preserve"> of</w:t>
      </w:r>
      <w:r w:rsidRPr="004B568B">
        <w:rPr>
          <w:lang w:val="en-GB"/>
        </w:rPr>
        <w:t xml:space="preserve"> </w:t>
      </w:r>
      <w:r w:rsidRPr="004B568B" w:rsidR="007D15E1">
        <w:rPr>
          <w:lang w:val="en-GB"/>
        </w:rPr>
        <w:t>Bulgaria</w:t>
      </w:r>
      <w:r w:rsidRPr="004B568B" w:rsidR="004D176D">
        <w:rPr>
          <w:lang w:val="en-GB"/>
        </w:rPr>
        <w:t xml:space="preserve"> lodged with the</w:t>
      </w:r>
      <w:r w:rsidRPr="004B568B">
        <w:rPr>
          <w:lang w:val="en-GB"/>
        </w:rPr>
        <w:t xml:space="preserve"> </w:t>
      </w:r>
      <w:r w:rsidRPr="004B568B" w:rsidR="007D15E1">
        <w:rPr>
          <w:lang w:val="en-GB"/>
        </w:rPr>
        <w:t>Court</w:t>
      </w:r>
      <w:r w:rsidRPr="004B568B" w:rsidR="004D176D">
        <w:rPr>
          <w:lang w:val="en-GB"/>
        </w:rPr>
        <w:t xml:space="preserve"> on 8 </w:t>
      </w:r>
      <w:r w:rsidRPr="004B568B" w:rsidR="007D15E1">
        <w:rPr>
          <w:lang w:val="en-GB"/>
        </w:rPr>
        <w:t>June</w:t>
      </w:r>
      <w:r w:rsidRPr="004B568B" w:rsidR="004D176D">
        <w:rPr>
          <w:lang w:val="en-GB"/>
        </w:rPr>
        <w:t xml:space="preserve"> 2004 under Article 34 of the Convention for the </w:t>
      </w:r>
      <w:r w:rsidRPr="004B568B" w:rsidR="007D15E1">
        <w:rPr>
          <w:lang w:val="en-GB"/>
        </w:rPr>
        <w:t>Protection</w:t>
      </w:r>
      <w:r w:rsidRPr="004B568B" w:rsidR="004D176D">
        <w:rPr>
          <w:lang w:val="en-GB"/>
        </w:rPr>
        <w:t xml:space="preserve"> of Human Rights and </w:t>
      </w:r>
      <w:r w:rsidRPr="004B568B" w:rsidR="007D15E1">
        <w:rPr>
          <w:lang w:val="en-GB"/>
        </w:rPr>
        <w:t>Fundamental</w:t>
      </w:r>
      <w:r w:rsidRPr="004B568B" w:rsidR="004D176D">
        <w:rPr>
          <w:lang w:val="en-GB"/>
        </w:rPr>
        <w:t xml:space="preserve"> </w:t>
      </w:r>
      <w:r w:rsidRPr="004B568B" w:rsidR="007D15E1">
        <w:rPr>
          <w:lang w:val="en-GB"/>
        </w:rPr>
        <w:t>Freedoms</w:t>
      </w:r>
      <w:r w:rsidRPr="004B568B" w:rsidR="004D176D">
        <w:rPr>
          <w:lang w:val="en-GB"/>
        </w:rPr>
        <w:t xml:space="preserve"> (</w:t>
      </w:r>
      <w:r w:rsidRPr="004B568B" w:rsidR="007D15E1">
        <w:rPr>
          <w:lang w:val="en-GB"/>
        </w:rPr>
        <w:t>“the</w:t>
      </w:r>
      <w:r w:rsidRPr="004B568B" w:rsidR="004D176D">
        <w:rPr>
          <w:lang w:val="en-GB"/>
        </w:rPr>
        <w:t xml:space="preserve"> Convention</w:t>
      </w:r>
      <w:r w:rsidRPr="004B568B" w:rsidR="007D15E1">
        <w:rPr>
          <w:lang w:val="en-GB"/>
        </w:rPr>
        <w:t>”</w:t>
      </w:r>
      <w:r w:rsidRPr="004B568B" w:rsidR="004D176D">
        <w:rPr>
          <w:lang w:val="en-GB"/>
        </w:rPr>
        <w:t xml:space="preserve">) by three </w:t>
      </w:r>
      <w:r w:rsidRPr="004B568B" w:rsidR="007D15E1">
        <w:rPr>
          <w:lang w:val="en-GB"/>
        </w:rPr>
        <w:t>Bulgarian</w:t>
      </w:r>
      <w:r w:rsidRPr="004B568B" w:rsidR="004D176D">
        <w:rPr>
          <w:lang w:val="en-GB"/>
        </w:rPr>
        <w:t xml:space="preserve"> </w:t>
      </w:r>
      <w:r w:rsidRPr="004B568B" w:rsidR="007D15E1">
        <w:rPr>
          <w:lang w:val="en-GB"/>
        </w:rPr>
        <w:t>nationals</w:t>
      </w:r>
      <w:r w:rsidRPr="004B568B">
        <w:rPr>
          <w:lang w:val="en-GB"/>
        </w:rPr>
        <w:t>, M</w:t>
      </w:r>
      <w:r w:rsidRPr="004B568B" w:rsidR="004D176D">
        <w:rPr>
          <w:lang w:val="en-GB"/>
        </w:rPr>
        <w:t>r</w:t>
      </w:r>
      <w:r w:rsidRPr="004B568B">
        <w:rPr>
          <w:lang w:val="en-GB"/>
        </w:rPr>
        <w:t> </w:t>
      </w:r>
      <w:proofErr w:type="spellStart"/>
      <w:r w:rsidRPr="004B568B">
        <w:rPr>
          <w:lang w:val="en-GB"/>
        </w:rPr>
        <w:t>Lyuben</w:t>
      </w:r>
      <w:proofErr w:type="spellEnd"/>
      <w:r w:rsidRPr="004B568B">
        <w:rPr>
          <w:lang w:val="en-GB"/>
        </w:rPr>
        <w:t xml:space="preserve"> </w:t>
      </w:r>
      <w:proofErr w:type="spellStart"/>
      <w:r w:rsidRPr="004B568B">
        <w:rPr>
          <w:lang w:val="en-GB"/>
        </w:rPr>
        <w:t>Filipov</w:t>
      </w:r>
      <w:proofErr w:type="spellEnd"/>
      <w:r w:rsidRPr="004B568B">
        <w:rPr>
          <w:lang w:val="en-GB"/>
        </w:rPr>
        <w:t xml:space="preserve"> </w:t>
      </w:r>
      <w:proofErr w:type="spellStart"/>
      <w:r w:rsidRPr="004B568B">
        <w:rPr>
          <w:lang w:val="en-GB"/>
        </w:rPr>
        <w:t>Simeonov</w:t>
      </w:r>
      <w:proofErr w:type="spellEnd"/>
      <w:r w:rsidRPr="004B568B">
        <w:rPr>
          <w:lang w:val="en-GB"/>
        </w:rPr>
        <w:t>, M</w:t>
      </w:r>
      <w:r w:rsidRPr="004B568B" w:rsidR="004D176D">
        <w:rPr>
          <w:lang w:val="en-GB"/>
        </w:rPr>
        <w:t>s</w:t>
      </w:r>
      <w:r w:rsidRPr="004B568B">
        <w:rPr>
          <w:lang w:val="en-GB"/>
        </w:rPr>
        <w:t xml:space="preserve"> Nelly </w:t>
      </w:r>
      <w:r w:rsidRPr="004B568B" w:rsidR="007D15E1">
        <w:rPr>
          <w:lang w:val="en-GB"/>
        </w:rPr>
        <w:t>Nikola</w:t>
      </w:r>
      <w:r w:rsidRPr="004B568B">
        <w:rPr>
          <w:lang w:val="en-GB"/>
        </w:rPr>
        <w:t xml:space="preserve"> </w:t>
      </w:r>
      <w:proofErr w:type="spellStart"/>
      <w:r w:rsidRPr="004B568B">
        <w:rPr>
          <w:lang w:val="en-GB"/>
        </w:rPr>
        <w:t>Simeonova</w:t>
      </w:r>
      <w:proofErr w:type="spellEnd"/>
      <w:r w:rsidRPr="004B568B">
        <w:rPr>
          <w:lang w:val="en-GB"/>
        </w:rPr>
        <w:t xml:space="preserve"> </w:t>
      </w:r>
      <w:r w:rsidRPr="004B568B" w:rsidR="004D176D">
        <w:rPr>
          <w:lang w:val="en-GB"/>
        </w:rPr>
        <w:t>and</w:t>
      </w:r>
      <w:r w:rsidRPr="004B568B">
        <w:rPr>
          <w:lang w:val="en-GB"/>
        </w:rPr>
        <w:t xml:space="preserve"> M</w:t>
      </w:r>
      <w:r w:rsidRPr="004B568B" w:rsidR="004D176D">
        <w:rPr>
          <w:lang w:val="en-GB"/>
        </w:rPr>
        <w:t>r</w:t>
      </w:r>
      <w:r w:rsidRPr="004B568B">
        <w:rPr>
          <w:lang w:val="en-GB"/>
        </w:rPr>
        <w:t xml:space="preserve"> Filip </w:t>
      </w:r>
      <w:proofErr w:type="spellStart"/>
      <w:r w:rsidRPr="004B568B">
        <w:rPr>
          <w:lang w:val="en-GB"/>
        </w:rPr>
        <w:t>Lyubenov</w:t>
      </w:r>
      <w:proofErr w:type="spellEnd"/>
      <w:r w:rsidRPr="004B568B">
        <w:rPr>
          <w:lang w:val="en-GB"/>
        </w:rPr>
        <w:t xml:space="preserve"> </w:t>
      </w:r>
      <w:proofErr w:type="spellStart"/>
      <w:r w:rsidRPr="004B568B">
        <w:rPr>
          <w:lang w:val="en-GB"/>
        </w:rPr>
        <w:t>Simeonov</w:t>
      </w:r>
      <w:proofErr w:type="spellEnd"/>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w:t>
      </w:r>
      <w:r w:rsidRPr="004B568B">
        <w:rPr>
          <w:lang w:val="en-GB"/>
        </w:rPr>
        <w:fldChar w:fldCharType="end"/>
      </w:r>
      <w:r w:rsidRPr="004B568B">
        <w:rPr>
          <w:lang w:val="en-GB"/>
        </w:rPr>
        <w:t>.  </w:t>
      </w:r>
      <w:r w:rsidRPr="004B568B" w:rsidR="004D176D">
        <w:rPr>
          <w:lang w:val="en-GB"/>
        </w:rPr>
        <w:t>The applic</w:t>
      </w:r>
      <w:r w:rsidRPr="004B568B">
        <w:rPr>
          <w:lang w:val="en-GB"/>
        </w:rPr>
        <w:t xml:space="preserve">ants </w:t>
      </w:r>
      <w:r w:rsidRPr="004B568B" w:rsidR="007D15E1">
        <w:rPr>
          <w:lang w:val="en-GB"/>
        </w:rPr>
        <w:t>were represented by</w:t>
      </w:r>
      <w:r w:rsidRPr="004B568B">
        <w:rPr>
          <w:lang w:val="en-GB"/>
        </w:rPr>
        <w:t xml:space="preserve"> M</w:t>
      </w:r>
      <w:r w:rsidRPr="004B568B" w:rsidR="007D15E1">
        <w:rPr>
          <w:lang w:val="en-GB"/>
        </w:rPr>
        <w:t>s</w:t>
      </w:r>
      <w:r w:rsidRPr="004B568B">
        <w:rPr>
          <w:lang w:val="en-GB"/>
        </w:rPr>
        <w:t xml:space="preserve"> S. </w:t>
      </w:r>
      <w:proofErr w:type="spellStart"/>
      <w:r w:rsidRPr="004B568B">
        <w:rPr>
          <w:lang w:val="en-GB"/>
        </w:rPr>
        <w:t>Margaritova-Vuchkova</w:t>
      </w:r>
      <w:proofErr w:type="spellEnd"/>
      <w:r w:rsidRPr="004B568B">
        <w:rPr>
          <w:lang w:val="en-GB"/>
        </w:rPr>
        <w:t xml:space="preserve">. </w:t>
      </w:r>
      <w:r w:rsidRPr="004B568B" w:rsidR="007D15E1">
        <w:rPr>
          <w:lang w:val="en-GB"/>
        </w:rPr>
        <w:t>Th</w:t>
      </w:r>
      <w:r w:rsidRPr="004B568B">
        <w:rPr>
          <w:lang w:val="en-GB"/>
        </w:rPr>
        <w:t xml:space="preserve">e </w:t>
      </w:r>
      <w:r w:rsidRPr="004B568B" w:rsidR="00163153">
        <w:rPr>
          <w:lang w:val="en-GB"/>
        </w:rPr>
        <w:t>Bulgarian</w:t>
      </w:r>
      <w:r w:rsidRPr="004B568B" w:rsidR="007D15E1">
        <w:rPr>
          <w:lang w:val="en-GB"/>
        </w:rPr>
        <w:t xml:space="preserve"> </w:t>
      </w:r>
      <w:r w:rsidRPr="004B568B" w:rsidR="00163153">
        <w:rPr>
          <w:lang w:val="en-GB"/>
        </w:rPr>
        <w:t>Government</w:t>
      </w:r>
      <w:r w:rsidRPr="004B568B">
        <w:rPr>
          <w:lang w:val="en-GB"/>
        </w:rPr>
        <w:t xml:space="preserve"> </w:t>
      </w:r>
      <w:r w:rsidRPr="004B568B" w:rsidR="007D15E1">
        <w:rPr>
          <w:lang w:val="en-GB"/>
        </w:rPr>
        <w:t>(“</w:t>
      </w:r>
      <w:r w:rsidRPr="004B568B" w:rsidR="00163153">
        <w:rPr>
          <w:lang w:val="en-GB"/>
        </w:rPr>
        <w:t>the</w:t>
      </w:r>
      <w:r w:rsidRPr="004B568B" w:rsidR="007D15E1">
        <w:rPr>
          <w:lang w:val="en-GB"/>
        </w:rPr>
        <w:t xml:space="preserve"> </w:t>
      </w:r>
      <w:r w:rsidRPr="004B568B" w:rsidR="00163153">
        <w:rPr>
          <w:lang w:val="en-GB"/>
        </w:rPr>
        <w:t>Government</w:t>
      </w:r>
      <w:r w:rsidRPr="004B568B" w:rsidR="007D15E1">
        <w:rPr>
          <w:lang w:val="en-GB"/>
        </w:rPr>
        <w:t>”</w:t>
      </w:r>
      <w:r w:rsidRPr="004B568B">
        <w:rPr>
          <w:lang w:val="en-GB"/>
        </w:rPr>
        <w:t xml:space="preserve">) </w:t>
      </w:r>
      <w:r w:rsidRPr="004B568B" w:rsidR="007D15E1">
        <w:rPr>
          <w:lang w:val="en-GB"/>
        </w:rPr>
        <w:t>were</w:t>
      </w:r>
      <w:r w:rsidRPr="004B568B">
        <w:rPr>
          <w:lang w:val="en-GB"/>
        </w:rPr>
        <w:t xml:space="preserve"> </w:t>
      </w:r>
      <w:r w:rsidRPr="004B568B" w:rsidR="007D15E1">
        <w:rPr>
          <w:lang w:val="en-GB"/>
        </w:rPr>
        <w:t>represented by their</w:t>
      </w:r>
      <w:r w:rsidRPr="004B568B">
        <w:rPr>
          <w:lang w:val="en-GB"/>
        </w:rPr>
        <w:t xml:space="preserve"> agent, M</w:t>
      </w:r>
      <w:r w:rsidRPr="004B568B" w:rsidR="007D15E1">
        <w:rPr>
          <w:lang w:val="en-GB"/>
        </w:rPr>
        <w:t>s</w:t>
      </w:r>
      <w:r w:rsidRPr="004B568B">
        <w:rPr>
          <w:lang w:val="en-GB"/>
        </w:rPr>
        <w:t xml:space="preserve"> R. </w:t>
      </w:r>
      <w:r w:rsidRPr="004B568B" w:rsidR="007D15E1">
        <w:rPr>
          <w:lang w:val="en-GB"/>
        </w:rPr>
        <w:t>Nikola</w:t>
      </w:r>
      <w:r w:rsidRPr="004B568B">
        <w:rPr>
          <w:lang w:val="en-GB"/>
        </w:rPr>
        <w:t xml:space="preserve">, </w:t>
      </w:r>
      <w:r w:rsidRPr="004B568B" w:rsidR="007D15E1">
        <w:rPr>
          <w:lang w:val="en-GB"/>
        </w:rPr>
        <w:t xml:space="preserve">from the </w:t>
      </w:r>
      <w:r w:rsidRPr="004B568B" w:rsidR="00163153">
        <w:rPr>
          <w:lang w:val="en-GB"/>
        </w:rPr>
        <w:t>Ministry</w:t>
      </w:r>
      <w:r w:rsidRPr="004B568B" w:rsidR="007D15E1">
        <w:rPr>
          <w:lang w:val="en-GB"/>
        </w:rPr>
        <w:t xml:space="preserve"> of</w:t>
      </w:r>
      <w:r w:rsidRPr="004B568B">
        <w:rPr>
          <w:lang w:val="en-GB"/>
        </w:rPr>
        <w:t xml:space="preserve"> Justice.</w:t>
      </w:r>
    </w:p>
    <w:p w:rsidRPr="004B568B" w:rsidR="00185BF2" w:rsidP="004B568B" w:rsidRDefault="00185BF2">
      <w:pPr>
        <w:pStyle w:val="ECHRPara"/>
        <w:rPr>
          <w:szCs w:val="24"/>
          <w:lang w:val="en-GB" w:eastAsia="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w:t>
      </w:r>
      <w:r w:rsidRPr="004B568B">
        <w:rPr>
          <w:lang w:val="en-GB"/>
        </w:rPr>
        <w:fldChar w:fldCharType="end"/>
      </w:r>
      <w:r w:rsidRPr="004B568B">
        <w:rPr>
          <w:lang w:val="en-GB"/>
        </w:rPr>
        <w:t>.  </w:t>
      </w:r>
      <w:r w:rsidRPr="004B568B" w:rsidR="007D15E1">
        <w:rPr>
          <w:lang w:val="en-GB"/>
        </w:rPr>
        <w:t>By a</w:t>
      </w:r>
      <w:r w:rsidRPr="004B568B">
        <w:rPr>
          <w:lang w:val="en-GB"/>
        </w:rPr>
        <w:t xml:space="preserve"> </w:t>
      </w:r>
      <w:r w:rsidRPr="004B568B" w:rsidR="00163153">
        <w:rPr>
          <w:lang w:val="en-GB"/>
        </w:rPr>
        <w:t>decision</w:t>
      </w:r>
      <w:r w:rsidRPr="004B568B">
        <w:rPr>
          <w:lang w:val="en-GB"/>
        </w:rPr>
        <w:t xml:space="preserve"> </w:t>
      </w:r>
      <w:r w:rsidRPr="004B568B" w:rsidR="007D15E1">
        <w:rPr>
          <w:lang w:val="en-GB"/>
        </w:rPr>
        <w:t>of</w:t>
      </w:r>
      <w:r w:rsidRPr="004B568B">
        <w:rPr>
          <w:lang w:val="en-GB"/>
        </w:rPr>
        <w:t xml:space="preserve"> 23 </w:t>
      </w:r>
      <w:r w:rsidRPr="004B568B" w:rsidR="00163153">
        <w:rPr>
          <w:lang w:val="en-GB"/>
        </w:rPr>
        <w:t>August</w:t>
      </w:r>
      <w:r w:rsidRPr="004B568B">
        <w:rPr>
          <w:lang w:val="en-GB"/>
        </w:rPr>
        <w:t xml:space="preserve"> 2011</w:t>
      </w:r>
      <w:r w:rsidRPr="004B568B" w:rsidR="007D15E1">
        <w:rPr>
          <w:lang w:val="en-GB"/>
        </w:rPr>
        <w:t xml:space="preserve"> the application was </w:t>
      </w:r>
      <w:r w:rsidRPr="004B568B" w:rsidR="00163153">
        <w:rPr>
          <w:lang w:val="en-GB"/>
        </w:rPr>
        <w:t>declared</w:t>
      </w:r>
      <w:r w:rsidRPr="004B568B">
        <w:rPr>
          <w:lang w:val="en-GB"/>
        </w:rPr>
        <w:t xml:space="preserve"> part</w:t>
      </w:r>
      <w:r w:rsidRPr="004B568B" w:rsidR="007D15E1">
        <w:rPr>
          <w:lang w:val="en-GB"/>
        </w:rPr>
        <w:t>ly</w:t>
      </w:r>
      <w:r w:rsidRPr="004B568B">
        <w:rPr>
          <w:lang w:val="en-GB"/>
        </w:rPr>
        <w:t xml:space="preserve"> i</w:t>
      </w:r>
      <w:r w:rsidRPr="004B568B" w:rsidR="007D15E1">
        <w:rPr>
          <w:lang w:val="en-GB"/>
        </w:rPr>
        <w:t>nadmissi</w:t>
      </w:r>
      <w:r w:rsidRPr="004B568B">
        <w:rPr>
          <w:lang w:val="en-GB"/>
        </w:rPr>
        <w:t xml:space="preserve">ble, </w:t>
      </w:r>
      <w:r w:rsidRPr="004B568B" w:rsidR="00922E7D">
        <w:rPr>
          <w:lang w:val="en-GB"/>
        </w:rPr>
        <w:t>the</w:t>
      </w:r>
      <w:r w:rsidRPr="004B568B">
        <w:rPr>
          <w:lang w:val="en-GB"/>
        </w:rPr>
        <w:t xml:space="preserve"> </w:t>
      </w:r>
      <w:r w:rsidRPr="004B568B" w:rsidR="007D15E1">
        <w:rPr>
          <w:lang w:val="en-GB"/>
        </w:rPr>
        <w:t>Court</w:t>
      </w:r>
      <w:r w:rsidRPr="004B568B">
        <w:rPr>
          <w:lang w:val="en-GB"/>
        </w:rPr>
        <w:t xml:space="preserve"> </w:t>
      </w:r>
      <w:r w:rsidRPr="004B568B" w:rsidR="00922E7D">
        <w:rPr>
          <w:lang w:val="en-GB"/>
        </w:rPr>
        <w:t>having dismissed all the complaints submitted by the second and third applic</w:t>
      </w:r>
      <w:r w:rsidRPr="004B568B">
        <w:rPr>
          <w:lang w:val="en-GB"/>
        </w:rPr>
        <w:t>ant</w:t>
      </w:r>
      <w:r w:rsidRPr="004B568B" w:rsidR="00922E7D">
        <w:rPr>
          <w:lang w:val="en-GB"/>
        </w:rPr>
        <w:t>s and some of the complaints submitted by the first applic</w:t>
      </w:r>
      <w:r w:rsidRPr="004B568B">
        <w:rPr>
          <w:lang w:val="en-GB"/>
        </w:rPr>
        <w:t>ant</w:t>
      </w:r>
      <w:r w:rsidRPr="004B568B" w:rsidR="00922E7D">
        <w:rPr>
          <w:lang w:val="en-GB"/>
        </w:rPr>
        <w:t>,</w:t>
      </w:r>
      <w:r w:rsidRPr="004B568B">
        <w:rPr>
          <w:lang w:val="en-GB"/>
        </w:rPr>
        <w:t xml:space="preserve"> M</w:t>
      </w:r>
      <w:r w:rsidRPr="004B568B" w:rsidR="00922E7D">
        <w:rPr>
          <w:lang w:val="en-GB"/>
        </w:rPr>
        <w:t>r</w:t>
      </w:r>
      <w:r w:rsidRPr="004B568B">
        <w:rPr>
          <w:lang w:val="en-GB"/>
        </w:rPr>
        <w:t>. </w:t>
      </w:r>
      <w:proofErr w:type="spellStart"/>
      <w:r w:rsidRPr="004B568B">
        <w:rPr>
          <w:lang w:val="en-GB"/>
        </w:rPr>
        <w:t>Lyuben</w:t>
      </w:r>
      <w:proofErr w:type="spellEnd"/>
      <w:r w:rsidRPr="004B568B">
        <w:rPr>
          <w:lang w:val="en-GB"/>
        </w:rPr>
        <w:t xml:space="preserve"> </w:t>
      </w:r>
      <w:proofErr w:type="spellStart"/>
      <w:r w:rsidRPr="004B568B">
        <w:rPr>
          <w:lang w:val="en-GB"/>
        </w:rPr>
        <w:t>Filipov</w:t>
      </w:r>
      <w:proofErr w:type="spellEnd"/>
      <w:r w:rsidRPr="004B568B">
        <w:rPr>
          <w:lang w:val="en-GB"/>
        </w:rPr>
        <w:t xml:space="preserve"> </w:t>
      </w:r>
      <w:proofErr w:type="spellStart"/>
      <w:r w:rsidRPr="004B568B">
        <w:rPr>
          <w:lang w:val="en-GB"/>
        </w:rPr>
        <w:t>Simeonov</w:t>
      </w:r>
      <w:proofErr w:type="spellEnd"/>
      <w:r w:rsidRPr="004B568B">
        <w:rPr>
          <w:lang w:val="en-GB"/>
        </w:rPr>
        <w:t xml:space="preserve"> (</w:t>
      </w:r>
      <w:r w:rsidRPr="004B568B" w:rsidR="00922E7D">
        <w:rPr>
          <w:lang w:val="en-GB"/>
        </w:rPr>
        <w:t>“</w:t>
      </w:r>
      <w:r w:rsidRPr="004B568B" w:rsidR="00163153">
        <w:rPr>
          <w:lang w:val="en-GB"/>
        </w:rPr>
        <w:t>the</w:t>
      </w:r>
      <w:r w:rsidRPr="004B568B" w:rsidR="00922E7D">
        <w:rPr>
          <w:lang w:val="en-GB"/>
        </w:rPr>
        <w:t xml:space="preserve"> applicant”</w:t>
      </w:r>
      <w:r w:rsidRPr="004B568B">
        <w:rPr>
          <w:lang w:val="en-GB"/>
        </w:rPr>
        <w:t xml:space="preserve">). </w:t>
      </w:r>
      <w:r w:rsidRPr="004B568B" w:rsidR="00922E7D">
        <w:rPr>
          <w:lang w:val="en-GB"/>
        </w:rPr>
        <w:t>The applic</w:t>
      </w:r>
      <w:r w:rsidRPr="004B568B">
        <w:rPr>
          <w:lang w:val="en-GB"/>
        </w:rPr>
        <w:t>ant</w:t>
      </w:r>
      <w:r w:rsidRPr="004B568B" w:rsidR="004B568B">
        <w:rPr>
          <w:lang w:val="en-GB"/>
        </w:rPr>
        <w:t>’</w:t>
      </w:r>
      <w:r w:rsidRPr="004B568B" w:rsidR="00922E7D">
        <w:rPr>
          <w:lang w:val="en-GB"/>
        </w:rPr>
        <w:t>s complaints under A</w:t>
      </w:r>
      <w:r w:rsidRPr="004B568B">
        <w:rPr>
          <w:lang w:val="en-GB"/>
        </w:rPr>
        <w:t xml:space="preserve">rticle 3 </w:t>
      </w:r>
      <w:r w:rsidRPr="004B568B" w:rsidR="00163153">
        <w:rPr>
          <w:lang w:val="en-GB"/>
        </w:rPr>
        <w:t>concerning</w:t>
      </w:r>
      <w:r w:rsidRPr="004B568B" w:rsidR="00922E7D">
        <w:rPr>
          <w:lang w:val="en-GB"/>
        </w:rPr>
        <w:t xml:space="preserve"> the lack of</w:t>
      </w:r>
      <w:r w:rsidRPr="004B568B">
        <w:rPr>
          <w:lang w:val="en-GB"/>
        </w:rPr>
        <w:t xml:space="preserve"> </w:t>
      </w:r>
      <w:r w:rsidRPr="004B568B" w:rsidR="00922E7D">
        <w:rPr>
          <w:lang w:val="en-GB"/>
        </w:rPr>
        <w:t>medical care in prison</w:t>
      </w:r>
      <w:r w:rsidRPr="004B568B">
        <w:rPr>
          <w:lang w:val="en-GB"/>
        </w:rPr>
        <w:t xml:space="preserve">, </w:t>
      </w:r>
      <w:r w:rsidRPr="004B568B" w:rsidR="001F4B26">
        <w:rPr>
          <w:lang w:val="en-GB"/>
        </w:rPr>
        <w:t>his</w:t>
      </w:r>
      <w:r w:rsidRPr="004B568B">
        <w:rPr>
          <w:lang w:val="en-GB"/>
        </w:rPr>
        <w:t xml:space="preserve"> conditions </w:t>
      </w:r>
      <w:r w:rsidRPr="004B568B" w:rsidR="001F4B26">
        <w:rPr>
          <w:lang w:val="en-GB"/>
        </w:rPr>
        <w:t>of</w:t>
      </w:r>
      <w:r w:rsidRPr="004B568B">
        <w:rPr>
          <w:lang w:val="en-GB"/>
        </w:rPr>
        <w:t xml:space="preserve"> </w:t>
      </w:r>
      <w:r w:rsidRPr="004B568B" w:rsidR="00163153">
        <w:rPr>
          <w:lang w:val="en-GB"/>
        </w:rPr>
        <w:t>detention</w:t>
      </w:r>
      <w:r w:rsidRPr="004B568B">
        <w:rPr>
          <w:lang w:val="en-GB"/>
        </w:rPr>
        <w:t xml:space="preserve"> </w:t>
      </w:r>
      <w:r w:rsidRPr="004B568B" w:rsidR="001F4B26">
        <w:rPr>
          <w:lang w:val="en-GB"/>
        </w:rPr>
        <w:t>and his</w:t>
      </w:r>
      <w:r w:rsidRPr="004B568B">
        <w:rPr>
          <w:lang w:val="en-GB"/>
        </w:rPr>
        <w:t xml:space="preserve"> excessive</w:t>
      </w:r>
      <w:r w:rsidRPr="004B568B" w:rsidR="001F4B26">
        <w:rPr>
          <w:lang w:val="en-GB"/>
        </w:rPr>
        <w:t>ly strict pri</w:t>
      </w:r>
      <w:r w:rsidRPr="004B568B">
        <w:rPr>
          <w:lang w:val="en-GB"/>
        </w:rPr>
        <w:t>son r</w:t>
      </w:r>
      <w:r w:rsidRPr="004B568B" w:rsidR="001F4B26">
        <w:rPr>
          <w:lang w:val="en-GB"/>
        </w:rPr>
        <w:t>e</w:t>
      </w:r>
      <w:r w:rsidRPr="004B568B">
        <w:rPr>
          <w:lang w:val="en-GB"/>
        </w:rPr>
        <w:t>gime, a</w:t>
      </w:r>
      <w:r w:rsidRPr="004B568B" w:rsidR="001F4B26">
        <w:rPr>
          <w:lang w:val="en-GB"/>
        </w:rPr>
        <w:t>s well as the complaint under A</w:t>
      </w:r>
      <w:r w:rsidRPr="004B568B">
        <w:rPr>
          <w:lang w:val="en-GB"/>
        </w:rPr>
        <w:t xml:space="preserve">rticle 6 § 1 </w:t>
      </w:r>
      <w:r w:rsidRPr="004B568B" w:rsidR="001F4B26">
        <w:rPr>
          <w:lang w:val="en-GB"/>
        </w:rPr>
        <w:t xml:space="preserve">in </w:t>
      </w:r>
      <w:r w:rsidRPr="004B568B">
        <w:rPr>
          <w:lang w:val="en-GB"/>
        </w:rPr>
        <w:t>co</w:t>
      </w:r>
      <w:r w:rsidRPr="004B568B" w:rsidR="001F4B26">
        <w:rPr>
          <w:lang w:val="en-GB"/>
        </w:rPr>
        <w:t>njunction with A</w:t>
      </w:r>
      <w:r w:rsidRPr="004B568B">
        <w:rPr>
          <w:lang w:val="en-GB"/>
        </w:rPr>
        <w:t xml:space="preserve">rticle 6 § 3 c) </w:t>
      </w:r>
      <w:r w:rsidRPr="004B568B" w:rsidR="00163153">
        <w:rPr>
          <w:lang w:val="en-GB"/>
        </w:rPr>
        <w:t>concerning</w:t>
      </w:r>
      <w:r w:rsidRPr="004B568B" w:rsidR="001F4B26">
        <w:rPr>
          <w:lang w:val="en-GB"/>
        </w:rPr>
        <w:t xml:space="preserve"> the lack of </w:t>
      </w:r>
      <w:r w:rsidRPr="004B568B">
        <w:rPr>
          <w:lang w:val="en-GB"/>
        </w:rPr>
        <w:t xml:space="preserve">assistance </w:t>
      </w:r>
      <w:r w:rsidRPr="004B568B" w:rsidR="001F4B26">
        <w:rPr>
          <w:lang w:val="en-GB"/>
        </w:rPr>
        <w:t xml:space="preserve">by counsel for the first few days of his </w:t>
      </w:r>
      <w:r w:rsidRPr="004B568B" w:rsidR="00163153">
        <w:rPr>
          <w:lang w:val="en-GB"/>
        </w:rPr>
        <w:t>detention</w:t>
      </w:r>
      <w:r w:rsidRPr="004B568B">
        <w:rPr>
          <w:lang w:val="en-GB"/>
        </w:rPr>
        <w:t xml:space="preserve">, </w:t>
      </w:r>
      <w:r w:rsidRPr="004B568B" w:rsidR="001F4B26">
        <w:rPr>
          <w:lang w:val="en-GB"/>
        </w:rPr>
        <w:t>were</w:t>
      </w:r>
      <w:r w:rsidRPr="004B568B">
        <w:rPr>
          <w:lang w:val="en-GB"/>
        </w:rPr>
        <w:t xml:space="preserve"> communi</w:t>
      </w:r>
      <w:r w:rsidRPr="004B568B" w:rsidR="001F4B26">
        <w:rPr>
          <w:lang w:val="en-GB"/>
        </w:rPr>
        <w:t>cated to the</w:t>
      </w:r>
      <w:r w:rsidRPr="004B568B">
        <w:rPr>
          <w:lang w:val="en-GB"/>
        </w:rPr>
        <w:t xml:space="preserve"> </w:t>
      </w:r>
      <w:r w:rsidRPr="004B568B" w:rsidR="00163153">
        <w:rPr>
          <w:lang w:val="en-GB"/>
        </w:rPr>
        <w:t>Government</w:t>
      </w:r>
      <w:r w:rsidRPr="004B568B">
        <w:rPr>
          <w:lang w:val="en-GB"/>
        </w:rPr>
        <w:t xml:space="preserve">. </w:t>
      </w:r>
      <w:r w:rsidRPr="004B568B" w:rsidR="00163153">
        <w:rPr>
          <w:lang w:val="en-GB"/>
        </w:rPr>
        <w:t>Furthermore</w:t>
      </w:r>
      <w:r w:rsidRPr="004B568B" w:rsidR="001F4B26">
        <w:rPr>
          <w:lang w:val="en-GB"/>
        </w:rPr>
        <w:t xml:space="preserve">, as </w:t>
      </w:r>
      <w:r w:rsidRPr="004B568B" w:rsidR="00163153">
        <w:rPr>
          <w:lang w:val="en-GB"/>
        </w:rPr>
        <w:t>permitted</w:t>
      </w:r>
      <w:r w:rsidRPr="004B568B" w:rsidR="001F4B26">
        <w:rPr>
          <w:lang w:val="en-GB"/>
        </w:rPr>
        <w:t xml:space="preserve"> by A</w:t>
      </w:r>
      <w:r w:rsidRPr="004B568B">
        <w:rPr>
          <w:lang w:val="en-GB"/>
        </w:rPr>
        <w:t xml:space="preserve">rticle 29 § 1 </w:t>
      </w:r>
      <w:r w:rsidRPr="004B568B" w:rsidR="001F4B26">
        <w:rPr>
          <w:lang w:val="en-GB"/>
        </w:rPr>
        <w:t>of the</w:t>
      </w:r>
      <w:r w:rsidRPr="004B568B">
        <w:rPr>
          <w:lang w:val="en-GB"/>
        </w:rPr>
        <w:t xml:space="preserve"> Convention, i</w:t>
      </w:r>
      <w:r w:rsidRPr="004B568B" w:rsidR="001F4B26">
        <w:rPr>
          <w:lang w:val="en-GB"/>
        </w:rPr>
        <w:t>t was</w:t>
      </w:r>
      <w:r w:rsidRPr="004B568B">
        <w:rPr>
          <w:lang w:val="en-GB"/>
        </w:rPr>
        <w:t xml:space="preserve"> </w:t>
      </w:r>
      <w:r w:rsidRPr="004B568B" w:rsidR="00163153">
        <w:rPr>
          <w:lang w:val="en-GB"/>
        </w:rPr>
        <w:t>decided</w:t>
      </w:r>
      <w:r w:rsidRPr="004B568B" w:rsidR="001F4B26">
        <w:rPr>
          <w:lang w:val="en-GB"/>
        </w:rPr>
        <w:t xml:space="preserve"> that the </w:t>
      </w:r>
      <w:r w:rsidRPr="004B568B" w:rsidR="00163153">
        <w:rPr>
          <w:lang w:val="en-GB"/>
        </w:rPr>
        <w:t>Chamber</w:t>
      </w:r>
      <w:r w:rsidRPr="004B568B">
        <w:rPr>
          <w:lang w:val="en-GB"/>
        </w:rPr>
        <w:t xml:space="preserve"> </w:t>
      </w:r>
      <w:r w:rsidRPr="004B568B" w:rsidR="001F4B26">
        <w:rPr>
          <w:lang w:val="en-GB"/>
        </w:rPr>
        <w:t xml:space="preserve">would simultaneously adjudicate on the </w:t>
      </w:r>
      <w:r w:rsidRPr="004B568B" w:rsidR="00163153">
        <w:rPr>
          <w:lang w:val="en-GB"/>
        </w:rPr>
        <w:t>admissibility</w:t>
      </w:r>
      <w:r w:rsidRPr="004B568B">
        <w:rPr>
          <w:lang w:val="en-GB"/>
        </w:rPr>
        <w:t xml:space="preserve"> </w:t>
      </w:r>
      <w:r w:rsidRPr="004B568B" w:rsidR="001F4B26">
        <w:rPr>
          <w:lang w:val="en-GB"/>
        </w:rPr>
        <w:t>and the merits of the case</w:t>
      </w:r>
      <w:r w:rsidRPr="004B568B">
        <w:rPr>
          <w:lang w:val="en-GB"/>
        </w:rPr>
        <w:t>.</w:t>
      </w:r>
    </w:p>
    <w:p w:rsidRPr="004B568B" w:rsidR="00185BF2" w:rsidP="004B568B" w:rsidRDefault="00A260FD">
      <w:pPr>
        <w:pStyle w:val="ECHRTitle1"/>
        <w:tabs>
          <w:tab w:val="left" w:pos="5387"/>
        </w:tabs>
        <w:rPr>
          <w:lang w:val="en-GB"/>
        </w:rPr>
      </w:pPr>
      <w:r w:rsidRPr="004B568B">
        <w:rPr>
          <w:lang w:val="en-GB"/>
        </w:rPr>
        <w:t>THE</w:t>
      </w:r>
      <w:r w:rsidRPr="004B568B" w:rsidR="00185BF2">
        <w:rPr>
          <w:lang w:val="en-GB"/>
        </w:rPr>
        <w:t xml:space="preserve"> FA</w:t>
      </w:r>
      <w:r w:rsidRPr="004B568B">
        <w:rPr>
          <w:lang w:val="en-GB"/>
        </w:rPr>
        <w:t>C</w:t>
      </w:r>
      <w:r w:rsidRPr="004B568B" w:rsidR="00185BF2">
        <w:rPr>
          <w:lang w:val="en-GB"/>
        </w:rPr>
        <w:t>T</w:t>
      </w:r>
      <w:r w:rsidRPr="004B568B">
        <w:rPr>
          <w:lang w:val="en-GB"/>
        </w:rPr>
        <w:t>S</w:t>
      </w:r>
    </w:p>
    <w:p w:rsidRPr="004B568B" w:rsidR="00185BF2" w:rsidP="004B568B" w:rsidRDefault="00185BF2">
      <w:pPr>
        <w:pStyle w:val="ECHRHeading1"/>
        <w:rPr>
          <w:lang w:val="en-GB"/>
        </w:rPr>
      </w:pPr>
      <w:r w:rsidRPr="004B568B">
        <w:rPr>
          <w:lang w:val="en-GB"/>
        </w:rPr>
        <w:t>I.  </w:t>
      </w:r>
      <w:r w:rsidRPr="004B568B" w:rsidR="00A260FD">
        <w:rPr>
          <w:lang w:val="en-GB"/>
        </w:rPr>
        <w:t>THE</w:t>
      </w:r>
      <w:r w:rsidRPr="004B568B">
        <w:rPr>
          <w:lang w:val="en-GB"/>
        </w:rPr>
        <w:t xml:space="preserve"> CIRC</w:t>
      </w:r>
      <w:r w:rsidRPr="004B568B" w:rsidR="00A260FD">
        <w:rPr>
          <w:lang w:val="en-GB"/>
        </w:rPr>
        <w:t>UM</w:t>
      </w:r>
      <w:r w:rsidRPr="004B568B">
        <w:rPr>
          <w:lang w:val="en-GB"/>
        </w:rPr>
        <w:t xml:space="preserve">STANCES </w:t>
      </w:r>
      <w:r w:rsidRPr="004B568B" w:rsidR="00A260FD">
        <w:rPr>
          <w:lang w:val="en-GB"/>
        </w:rPr>
        <w:t>OF THE CASE</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w:t>
      </w:r>
      <w:r w:rsidRPr="004B568B">
        <w:rPr>
          <w:lang w:val="en-GB"/>
        </w:rPr>
        <w:fldChar w:fldCharType="end"/>
      </w:r>
      <w:r w:rsidRPr="004B568B">
        <w:rPr>
          <w:lang w:val="en-GB"/>
        </w:rPr>
        <w:t>.  </w:t>
      </w:r>
      <w:r w:rsidRPr="004B568B" w:rsidR="00A260FD">
        <w:rPr>
          <w:lang w:val="en-GB"/>
        </w:rPr>
        <w:t>The applic</w:t>
      </w:r>
      <w:r w:rsidRPr="004B568B">
        <w:rPr>
          <w:lang w:val="en-GB"/>
        </w:rPr>
        <w:t xml:space="preserve">ant </w:t>
      </w:r>
      <w:r w:rsidRPr="004B568B" w:rsidR="00A260FD">
        <w:rPr>
          <w:lang w:val="en-GB"/>
        </w:rPr>
        <w:t xml:space="preserve">was born </w:t>
      </w:r>
      <w:r w:rsidRPr="004B568B" w:rsidR="00163153">
        <w:rPr>
          <w:lang w:val="en-GB"/>
        </w:rPr>
        <w:t>in</w:t>
      </w:r>
      <w:r w:rsidRPr="004B568B">
        <w:rPr>
          <w:lang w:val="en-GB"/>
        </w:rPr>
        <w:t xml:space="preserve"> 1975. </w:t>
      </w:r>
      <w:r w:rsidRPr="004B568B" w:rsidR="00A260FD">
        <w:rPr>
          <w:lang w:val="en-GB"/>
        </w:rPr>
        <w:t>He is currentl</w:t>
      </w:r>
      <w:r w:rsidRPr="004B568B" w:rsidR="00FB2DE6">
        <w:rPr>
          <w:lang w:val="en-GB"/>
        </w:rPr>
        <w:t>y serving a life sentence in</w:t>
      </w:r>
      <w:r w:rsidRPr="004B568B" w:rsidR="00A260FD">
        <w:rPr>
          <w:lang w:val="en-GB"/>
        </w:rPr>
        <w:t xml:space="preserve"> </w:t>
      </w:r>
      <w:r w:rsidRPr="004B568B">
        <w:rPr>
          <w:lang w:val="en-GB"/>
        </w:rPr>
        <w:t>Sofia</w:t>
      </w:r>
      <w:r w:rsidRPr="004B568B" w:rsidR="00A260FD">
        <w:rPr>
          <w:lang w:val="en-GB"/>
        </w:rPr>
        <w:t xml:space="preserve"> </w:t>
      </w:r>
      <w:r w:rsidRPr="004B568B" w:rsidR="00FB2DE6">
        <w:rPr>
          <w:lang w:val="en-GB"/>
        </w:rPr>
        <w:t>P</w:t>
      </w:r>
      <w:r w:rsidRPr="004B568B" w:rsidR="00A260FD">
        <w:rPr>
          <w:lang w:val="en-GB"/>
        </w:rPr>
        <w:t>rison</w:t>
      </w:r>
      <w:r w:rsidRPr="004B568B">
        <w:rPr>
          <w:lang w:val="en-GB"/>
        </w:rPr>
        <w:t>.</w:t>
      </w:r>
    </w:p>
    <w:p w:rsidRPr="004B568B" w:rsidR="00185BF2" w:rsidP="004B568B" w:rsidRDefault="00185BF2">
      <w:pPr>
        <w:pStyle w:val="ECHRHeading2"/>
        <w:rPr>
          <w:lang w:val="en-GB"/>
        </w:rPr>
      </w:pPr>
      <w:r w:rsidRPr="004B568B">
        <w:rPr>
          <w:lang w:val="en-GB"/>
        </w:rPr>
        <w:t>A.  </w:t>
      </w:r>
      <w:r w:rsidRPr="004B568B" w:rsidR="008C01B8">
        <w:rPr>
          <w:lang w:val="en-GB"/>
        </w:rPr>
        <w:t>Criminal proceedings against the applic</w:t>
      </w:r>
      <w:r w:rsidRPr="004B568B">
        <w:rPr>
          <w:lang w:val="en-GB"/>
        </w:rPr>
        <w:t>ant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w:t>
      </w:r>
      <w:r w:rsidRPr="004B568B">
        <w:rPr>
          <w:lang w:val="en-GB"/>
        </w:rPr>
        <w:fldChar w:fldCharType="end"/>
      </w:r>
      <w:r w:rsidRPr="004B568B">
        <w:rPr>
          <w:lang w:val="en-GB"/>
        </w:rPr>
        <w:t>.  </w:t>
      </w:r>
      <w:r w:rsidRPr="004B568B" w:rsidR="00163153">
        <w:rPr>
          <w:lang w:val="en-GB"/>
        </w:rPr>
        <w:t>On</w:t>
      </w:r>
      <w:r w:rsidRPr="004B568B">
        <w:rPr>
          <w:lang w:val="en-GB"/>
        </w:rPr>
        <w:t xml:space="preserve"> 2 </w:t>
      </w:r>
      <w:r w:rsidRPr="004B568B" w:rsidR="00F17C0B">
        <w:rPr>
          <w:lang w:val="en-GB"/>
        </w:rPr>
        <w:t>July</w:t>
      </w:r>
      <w:r w:rsidRPr="004B568B">
        <w:rPr>
          <w:lang w:val="en-GB"/>
        </w:rPr>
        <w:t xml:space="preserve"> 1999</w:t>
      </w:r>
      <w:r w:rsidRPr="004B568B" w:rsidR="00163153">
        <w:rPr>
          <w:lang w:val="en-GB"/>
        </w:rPr>
        <w:t xml:space="preserve"> two</w:t>
      </w:r>
      <w:r w:rsidRPr="004B568B">
        <w:rPr>
          <w:lang w:val="en-GB"/>
        </w:rPr>
        <w:t xml:space="preserve"> </w:t>
      </w:r>
      <w:r w:rsidRPr="004B568B" w:rsidR="00163153">
        <w:rPr>
          <w:lang w:val="en-GB"/>
        </w:rPr>
        <w:t xml:space="preserve">armed individuals </w:t>
      </w:r>
      <w:r w:rsidRPr="004B568B" w:rsidR="00FB2DE6">
        <w:rPr>
          <w:lang w:val="en-GB"/>
        </w:rPr>
        <w:t xml:space="preserve">burst into a </w:t>
      </w:r>
      <w:r w:rsidRPr="004B568B">
        <w:rPr>
          <w:lang w:val="en-GB"/>
        </w:rPr>
        <w:t xml:space="preserve">bureau de change </w:t>
      </w:r>
      <w:r w:rsidRPr="004B568B" w:rsidR="00FB2DE6">
        <w:rPr>
          <w:lang w:val="en-GB"/>
        </w:rPr>
        <w:t>in</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FB2DE6">
        <w:rPr>
          <w:lang w:val="en-GB"/>
        </w:rPr>
        <w:t xml:space="preserve">Shots were fired and two staff </w:t>
      </w:r>
      <w:r w:rsidRPr="004B568B" w:rsidR="00F17C0B">
        <w:rPr>
          <w:lang w:val="en-GB"/>
        </w:rPr>
        <w:t>members</w:t>
      </w:r>
      <w:r w:rsidRPr="004B568B">
        <w:rPr>
          <w:lang w:val="en-GB"/>
        </w:rPr>
        <w:t xml:space="preserve"> </w:t>
      </w:r>
      <w:r w:rsidRPr="004B568B" w:rsidR="00FB2DE6">
        <w:rPr>
          <w:lang w:val="en-GB"/>
        </w:rPr>
        <w:t>were killed</w:t>
      </w:r>
      <w:r w:rsidRPr="004B568B">
        <w:rPr>
          <w:lang w:val="en-GB"/>
        </w:rPr>
        <w:t xml:space="preserve">. </w:t>
      </w:r>
      <w:r w:rsidRPr="004B568B" w:rsidR="00FB2DE6">
        <w:rPr>
          <w:lang w:val="en-GB"/>
        </w:rPr>
        <w:t>The criminals fled with a sum of money</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w:t>
      </w:r>
      <w:r w:rsidRPr="004B568B">
        <w:rPr>
          <w:lang w:val="en-GB"/>
        </w:rPr>
        <w:fldChar w:fldCharType="end"/>
      </w:r>
      <w:r w:rsidRPr="004B568B">
        <w:rPr>
          <w:lang w:val="en-GB"/>
        </w:rPr>
        <w:t>.  </w:t>
      </w:r>
      <w:r w:rsidRPr="004B568B" w:rsidR="00F17C0B">
        <w:rPr>
          <w:lang w:val="en-GB"/>
        </w:rPr>
        <w:t>On</w:t>
      </w:r>
      <w:r w:rsidRPr="004B568B" w:rsidR="00FB2DE6">
        <w:rPr>
          <w:lang w:val="en-GB"/>
        </w:rPr>
        <w:t xml:space="preserve"> the sam</w:t>
      </w:r>
      <w:r w:rsidRPr="004B568B">
        <w:rPr>
          <w:lang w:val="en-GB"/>
        </w:rPr>
        <w:t>e</w:t>
      </w:r>
      <w:r w:rsidRPr="004B568B" w:rsidR="00FB2DE6">
        <w:rPr>
          <w:lang w:val="en-GB"/>
        </w:rPr>
        <w:t xml:space="preserve"> day the</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F17C0B">
        <w:rPr>
          <w:lang w:val="en-GB"/>
        </w:rPr>
        <w:t>investigatory</w:t>
      </w:r>
      <w:r w:rsidRPr="004B568B" w:rsidR="00FB2DE6">
        <w:rPr>
          <w:lang w:val="en-GB"/>
        </w:rPr>
        <w:t xml:space="preserve"> department instigated criminal </w:t>
      </w:r>
      <w:r w:rsidRPr="004B568B" w:rsidR="00F17C0B">
        <w:rPr>
          <w:lang w:val="en-GB"/>
        </w:rPr>
        <w:t>proceedings</w:t>
      </w:r>
      <w:r w:rsidRPr="004B568B" w:rsidR="00FB2DE6">
        <w:rPr>
          <w:lang w:val="en-GB"/>
        </w:rPr>
        <w:t xml:space="preserve"> against </w:t>
      </w:r>
      <w:r w:rsidRPr="004B568B">
        <w:rPr>
          <w:lang w:val="en-GB"/>
        </w:rPr>
        <w:t xml:space="preserve">X </w:t>
      </w:r>
      <w:r w:rsidRPr="004B568B" w:rsidR="00FB2DE6">
        <w:rPr>
          <w:lang w:val="en-GB"/>
        </w:rPr>
        <w:t>f</w:t>
      </w:r>
      <w:r w:rsidRPr="004B568B">
        <w:rPr>
          <w:lang w:val="en-GB"/>
        </w:rPr>
        <w:t xml:space="preserve">or </w:t>
      </w:r>
      <w:r w:rsidRPr="004B568B" w:rsidR="00F17C0B">
        <w:rPr>
          <w:lang w:val="en-GB"/>
        </w:rPr>
        <w:t>armed</w:t>
      </w:r>
      <w:r w:rsidRPr="004B568B" w:rsidR="00FB2DE6">
        <w:rPr>
          <w:lang w:val="en-GB"/>
        </w:rPr>
        <w:t xml:space="preserve"> robbery and</w:t>
      </w:r>
      <w:r w:rsidRPr="004B568B">
        <w:rPr>
          <w:lang w:val="en-GB"/>
        </w:rPr>
        <w:t xml:space="preserve"> homicide.</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w:t>
      </w:r>
      <w:r w:rsidRPr="004B568B">
        <w:rPr>
          <w:lang w:val="en-GB"/>
        </w:rPr>
        <w:fldChar w:fldCharType="end"/>
      </w:r>
      <w:r w:rsidRPr="004B568B">
        <w:rPr>
          <w:lang w:val="en-GB"/>
        </w:rPr>
        <w:t>.  </w:t>
      </w:r>
      <w:r w:rsidRPr="004B568B" w:rsidR="00583F42">
        <w:rPr>
          <w:lang w:val="en-GB"/>
        </w:rPr>
        <w:t>On</w:t>
      </w:r>
      <w:r w:rsidRPr="004B568B">
        <w:rPr>
          <w:lang w:val="en-GB"/>
        </w:rPr>
        <w:t xml:space="preserve"> 3 </w:t>
      </w:r>
      <w:r w:rsidRPr="004B568B" w:rsidR="00F17C0B">
        <w:rPr>
          <w:lang w:val="en-GB"/>
        </w:rPr>
        <w:t>October</w:t>
      </w:r>
      <w:r w:rsidRPr="004B568B">
        <w:rPr>
          <w:lang w:val="en-GB"/>
        </w:rPr>
        <w:t xml:space="preserve"> 1999</w:t>
      </w:r>
      <w:r w:rsidRPr="004B568B" w:rsidR="00583F42">
        <w:rPr>
          <w:lang w:val="en-GB"/>
        </w:rPr>
        <w:t xml:space="preserve"> </w:t>
      </w:r>
      <w:r w:rsidRPr="004B568B" w:rsidR="00F17C0B">
        <w:rPr>
          <w:lang w:val="en-GB"/>
        </w:rPr>
        <w:t>the</w:t>
      </w:r>
      <w:r w:rsidRPr="004B568B">
        <w:rPr>
          <w:lang w:val="en-GB"/>
        </w:rPr>
        <w:t xml:space="preserve"> </w:t>
      </w:r>
      <w:r w:rsidRPr="004B568B" w:rsidR="00583F42">
        <w:rPr>
          <w:lang w:val="en-GB"/>
        </w:rPr>
        <w:t>applic</w:t>
      </w:r>
      <w:r w:rsidRPr="004B568B">
        <w:rPr>
          <w:lang w:val="en-GB"/>
        </w:rPr>
        <w:t>ant, M</w:t>
      </w:r>
      <w:r w:rsidRPr="004B568B" w:rsidR="00583F42">
        <w:rPr>
          <w:lang w:val="en-GB"/>
        </w:rPr>
        <w:t>r</w:t>
      </w:r>
      <w:r w:rsidRPr="004B568B">
        <w:rPr>
          <w:lang w:val="en-GB"/>
        </w:rPr>
        <w:t> </w:t>
      </w:r>
      <w:proofErr w:type="spellStart"/>
      <w:r w:rsidRPr="004B568B">
        <w:rPr>
          <w:lang w:val="en-GB"/>
        </w:rPr>
        <w:t>Lyuben</w:t>
      </w:r>
      <w:proofErr w:type="spellEnd"/>
      <w:r w:rsidRPr="004B568B">
        <w:rPr>
          <w:lang w:val="en-GB"/>
        </w:rPr>
        <w:t xml:space="preserve"> </w:t>
      </w:r>
      <w:proofErr w:type="spellStart"/>
      <w:r w:rsidRPr="004B568B">
        <w:rPr>
          <w:lang w:val="en-GB"/>
        </w:rPr>
        <w:t>Simeonov</w:t>
      </w:r>
      <w:proofErr w:type="spellEnd"/>
      <w:r w:rsidRPr="004B568B">
        <w:rPr>
          <w:lang w:val="en-GB"/>
        </w:rPr>
        <w:t xml:space="preserve">, </w:t>
      </w:r>
      <w:r w:rsidRPr="004B568B" w:rsidR="00583F42">
        <w:rPr>
          <w:lang w:val="en-GB"/>
        </w:rPr>
        <w:t>was</w:t>
      </w:r>
      <w:r w:rsidRPr="004B568B">
        <w:rPr>
          <w:lang w:val="en-GB"/>
        </w:rPr>
        <w:t xml:space="preserve"> </w:t>
      </w:r>
      <w:r w:rsidRPr="004B568B" w:rsidR="00F17C0B">
        <w:rPr>
          <w:lang w:val="en-GB"/>
        </w:rPr>
        <w:t>arrested</w:t>
      </w:r>
      <w:r w:rsidRPr="004B568B" w:rsidR="00583F42">
        <w:rPr>
          <w:lang w:val="en-GB"/>
        </w:rPr>
        <w:t xml:space="preserve"> in</w:t>
      </w:r>
      <w:r w:rsidRPr="004B568B">
        <w:rPr>
          <w:lang w:val="en-GB"/>
        </w:rPr>
        <w:t xml:space="preserve"> Sofia </w:t>
      </w:r>
      <w:r w:rsidRPr="004B568B" w:rsidR="00583F42">
        <w:rPr>
          <w:lang w:val="en-GB"/>
        </w:rPr>
        <w:t xml:space="preserve">by a team from the </w:t>
      </w:r>
      <w:r w:rsidRPr="004B568B" w:rsidR="00F17C0B">
        <w:rPr>
          <w:lang w:val="en-GB"/>
        </w:rPr>
        <w:t>special</w:t>
      </w:r>
      <w:r w:rsidRPr="004B568B" w:rsidR="00583F42">
        <w:rPr>
          <w:lang w:val="en-GB"/>
        </w:rPr>
        <w:t xml:space="preserve"> </w:t>
      </w:r>
      <w:r w:rsidRPr="004B568B">
        <w:rPr>
          <w:lang w:val="en-GB"/>
        </w:rPr>
        <w:t xml:space="preserve">unit </w:t>
      </w:r>
      <w:r w:rsidRPr="004B568B" w:rsidR="00583F42">
        <w:rPr>
          <w:lang w:val="en-GB"/>
        </w:rPr>
        <w:t xml:space="preserve">of the </w:t>
      </w:r>
      <w:r w:rsidRPr="004B568B" w:rsidR="000C1CE9">
        <w:rPr>
          <w:lang w:val="en-GB"/>
        </w:rPr>
        <w:t xml:space="preserve">Interior </w:t>
      </w:r>
      <w:r w:rsidRPr="004B568B" w:rsidR="00F17C0B">
        <w:rPr>
          <w:lang w:val="en-GB"/>
        </w:rPr>
        <w:t>Ministry</w:t>
      </w:r>
      <w:r w:rsidRPr="004B568B">
        <w:rPr>
          <w:lang w:val="en-GB"/>
        </w:rPr>
        <w:t xml:space="preserve">. </w:t>
      </w:r>
      <w:r w:rsidRPr="004B568B" w:rsidR="00583F42">
        <w:rPr>
          <w:lang w:val="en-GB"/>
        </w:rPr>
        <w:t>He was</w:t>
      </w:r>
      <w:r w:rsidRPr="004B568B">
        <w:rPr>
          <w:lang w:val="en-GB"/>
        </w:rPr>
        <w:t xml:space="preserve"> </w:t>
      </w:r>
      <w:r w:rsidRPr="004B568B" w:rsidR="00F17C0B">
        <w:rPr>
          <w:lang w:val="en-GB"/>
        </w:rPr>
        <w:t>transferred</w:t>
      </w:r>
      <w:r w:rsidRPr="004B568B" w:rsidR="00583F42">
        <w:rPr>
          <w:lang w:val="en-GB"/>
        </w:rPr>
        <w:t xml:space="preserve"> to</w:t>
      </w:r>
      <w:r w:rsidRPr="004B568B">
        <w:rPr>
          <w:lang w:val="en-GB"/>
        </w:rPr>
        <w:t xml:space="preserve"> </w:t>
      </w:r>
      <w:proofErr w:type="spellStart"/>
      <w:r w:rsidRPr="004B568B">
        <w:rPr>
          <w:lang w:val="en-GB"/>
        </w:rPr>
        <w:t>Burgas</w:t>
      </w:r>
      <w:proofErr w:type="spellEnd"/>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w:t>
      </w:r>
      <w:r w:rsidRPr="004B568B">
        <w:rPr>
          <w:lang w:val="en-GB"/>
        </w:rPr>
        <w:fldChar w:fldCharType="end"/>
      </w:r>
      <w:r w:rsidRPr="004B568B">
        <w:rPr>
          <w:lang w:val="en-GB"/>
        </w:rPr>
        <w:t>.  </w:t>
      </w:r>
      <w:r w:rsidRPr="004B568B" w:rsidR="003C2F5A">
        <w:rPr>
          <w:lang w:val="en-GB"/>
        </w:rPr>
        <w:t>At 8 p.m. o</w:t>
      </w:r>
      <w:r w:rsidRPr="004B568B" w:rsidR="00F17C0B">
        <w:rPr>
          <w:lang w:val="en-GB"/>
        </w:rPr>
        <w:t>n</w:t>
      </w:r>
      <w:r w:rsidRPr="004B568B">
        <w:rPr>
          <w:lang w:val="en-GB"/>
        </w:rPr>
        <w:t xml:space="preserve"> 4 </w:t>
      </w:r>
      <w:r w:rsidRPr="004B568B" w:rsidR="00F17C0B">
        <w:rPr>
          <w:lang w:val="en-GB"/>
        </w:rPr>
        <w:t>October</w:t>
      </w:r>
      <w:r w:rsidRPr="004B568B">
        <w:rPr>
          <w:lang w:val="en-GB"/>
        </w:rPr>
        <w:t xml:space="preserve"> 1999, </w:t>
      </w:r>
      <w:r w:rsidRPr="004B568B" w:rsidR="00276D1C">
        <w:rPr>
          <w:lang w:val="en-GB"/>
        </w:rPr>
        <w:t xml:space="preserve">an </w:t>
      </w:r>
      <w:r w:rsidRPr="004B568B" w:rsidR="00F17C0B">
        <w:rPr>
          <w:lang w:val="en-GB"/>
        </w:rPr>
        <w:t>investigator</w:t>
      </w:r>
      <w:r w:rsidRPr="004B568B" w:rsidR="00276D1C">
        <w:rPr>
          <w:lang w:val="en-GB"/>
        </w:rPr>
        <w:t xml:space="preserve"> from the </w:t>
      </w:r>
      <w:proofErr w:type="spellStart"/>
      <w:r w:rsidRPr="004B568B">
        <w:rPr>
          <w:lang w:val="en-GB"/>
        </w:rPr>
        <w:t>Burgas</w:t>
      </w:r>
      <w:proofErr w:type="spellEnd"/>
      <w:r w:rsidRPr="004B568B">
        <w:rPr>
          <w:lang w:val="en-GB"/>
        </w:rPr>
        <w:t xml:space="preserve"> </w:t>
      </w:r>
      <w:r w:rsidRPr="004B568B" w:rsidR="00F17C0B">
        <w:rPr>
          <w:lang w:val="en-GB"/>
        </w:rPr>
        <w:t>investigatory</w:t>
      </w:r>
      <w:r w:rsidRPr="004B568B" w:rsidR="00276D1C">
        <w:rPr>
          <w:lang w:val="en-GB"/>
        </w:rPr>
        <w:t xml:space="preserve"> department </w:t>
      </w:r>
      <w:r w:rsidRPr="004B568B" w:rsidR="00F17C0B">
        <w:rPr>
          <w:lang w:val="en-GB"/>
        </w:rPr>
        <w:t>placed</w:t>
      </w:r>
      <w:r w:rsidRPr="004B568B" w:rsidR="00276D1C">
        <w:rPr>
          <w:lang w:val="en-GB"/>
        </w:rPr>
        <w:t xml:space="preserve"> the applic</w:t>
      </w:r>
      <w:r w:rsidRPr="004B568B">
        <w:rPr>
          <w:lang w:val="en-GB"/>
        </w:rPr>
        <w:t xml:space="preserve">ant </w:t>
      </w:r>
      <w:r w:rsidRPr="004B568B" w:rsidR="00F17C0B">
        <w:rPr>
          <w:lang w:val="en-GB"/>
        </w:rPr>
        <w:t>in</w:t>
      </w:r>
      <w:r w:rsidRPr="004B568B">
        <w:rPr>
          <w:lang w:val="en-GB"/>
        </w:rPr>
        <w:t xml:space="preserve"> </w:t>
      </w:r>
      <w:r w:rsidRPr="004B568B" w:rsidR="00F17C0B">
        <w:rPr>
          <w:lang w:val="en-GB"/>
        </w:rPr>
        <w:t>detention</w:t>
      </w:r>
      <w:r w:rsidRPr="004B568B">
        <w:rPr>
          <w:lang w:val="en-GB"/>
        </w:rPr>
        <w:t xml:space="preserve"> </w:t>
      </w:r>
      <w:r w:rsidRPr="004B568B" w:rsidR="00276D1C">
        <w:rPr>
          <w:lang w:val="en-GB"/>
        </w:rPr>
        <w:t>f</w:t>
      </w:r>
      <w:r w:rsidRPr="004B568B">
        <w:rPr>
          <w:lang w:val="en-GB"/>
        </w:rPr>
        <w:t xml:space="preserve">or </w:t>
      </w:r>
      <w:r w:rsidRPr="004B568B" w:rsidR="00276D1C">
        <w:rPr>
          <w:lang w:val="en-GB"/>
        </w:rPr>
        <w:t xml:space="preserve">twenty-four </w:t>
      </w:r>
      <w:r w:rsidRPr="004B568B" w:rsidR="00F17C0B">
        <w:rPr>
          <w:lang w:val="en-GB"/>
        </w:rPr>
        <w:t>hours</w:t>
      </w:r>
      <w:r w:rsidRPr="004B568B">
        <w:rPr>
          <w:lang w:val="en-GB"/>
        </w:rPr>
        <w:t xml:space="preserve">. </w:t>
      </w:r>
      <w:r w:rsidRPr="004B568B" w:rsidR="00276D1C">
        <w:rPr>
          <w:lang w:val="en-GB"/>
        </w:rPr>
        <w:t xml:space="preserve">He was </w:t>
      </w:r>
      <w:r w:rsidRPr="004B568B" w:rsidR="00F17C0B">
        <w:rPr>
          <w:lang w:val="en-GB"/>
        </w:rPr>
        <w:t>suspected</w:t>
      </w:r>
      <w:r w:rsidRPr="004B568B" w:rsidR="00276D1C">
        <w:rPr>
          <w:lang w:val="en-GB"/>
        </w:rPr>
        <w:t xml:space="preserve"> of having</w:t>
      </w:r>
      <w:r w:rsidRPr="004B568B">
        <w:rPr>
          <w:lang w:val="en-GB"/>
        </w:rPr>
        <w:t xml:space="preserve"> </w:t>
      </w:r>
      <w:r w:rsidRPr="004B568B" w:rsidR="00F17C0B">
        <w:rPr>
          <w:lang w:val="en-GB"/>
        </w:rPr>
        <w:t>committed the</w:t>
      </w:r>
      <w:r w:rsidRPr="004B568B">
        <w:rPr>
          <w:lang w:val="en-GB"/>
        </w:rPr>
        <w:t xml:space="preserve"> </w:t>
      </w:r>
      <w:r w:rsidRPr="004B568B" w:rsidR="00F17C0B">
        <w:rPr>
          <w:lang w:val="en-GB"/>
        </w:rPr>
        <w:t>armed robbery and</w:t>
      </w:r>
      <w:r w:rsidRPr="004B568B" w:rsidR="006B737E">
        <w:rPr>
          <w:lang w:val="en-GB"/>
        </w:rPr>
        <w:t xml:space="preserve"> the </w:t>
      </w:r>
      <w:r w:rsidRPr="004B568B" w:rsidR="00F17C0B">
        <w:rPr>
          <w:lang w:val="en-GB"/>
        </w:rPr>
        <w:t>two</w:t>
      </w:r>
      <w:r w:rsidRPr="004B568B">
        <w:rPr>
          <w:lang w:val="en-GB"/>
        </w:rPr>
        <w:t xml:space="preserve"> </w:t>
      </w:r>
      <w:r w:rsidRPr="004B568B" w:rsidR="00F17C0B">
        <w:rPr>
          <w:lang w:val="en-GB"/>
        </w:rPr>
        <w:t>murders of</w:t>
      </w:r>
      <w:r w:rsidRPr="004B568B">
        <w:rPr>
          <w:lang w:val="en-GB"/>
        </w:rPr>
        <w:t xml:space="preserve"> 2 </w:t>
      </w:r>
      <w:r w:rsidRPr="004B568B" w:rsidR="00F17C0B">
        <w:rPr>
          <w:lang w:val="en-GB"/>
        </w:rPr>
        <w:t>July</w:t>
      </w:r>
      <w:r w:rsidRPr="004B568B">
        <w:rPr>
          <w:lang w:val="en-GB"/>
        </w:rPr>
        <w:t xml:space="preserve"> 1999</w:t>
      </w:r>
      <w:r w:rsidRPr="004B568B" w:rsidR="00276D1C">
        <w:rPr>
          <w:lang w:val="en-GB"/>
        </w:rPr>
        <w:t xml:space="preserve">, aided and abetted by </w:t>
      </w:r>
      <w:r w:rsidRPr="004B568B" w:rsidR="00F17C0B">
        <w:rPr>
          <w:lang w:val="en-GB"/>
        </w:rPr>
        <w:t>a certain A.S.</w:t>
      </w:r>
      <w:r w:rsidRPr="004B568B">
        <w:rPr>
          <w:lang w:val="en-GB"/>
        </w:rPr>
        <w:t xml:space="preserve"> </w:t>
      </w:r>
      <w:r w:rsidRPr="004B568B" w:rsidR="00F17C0B">
        <w:rPr>
          <w:lang w:val="en-GB"/>
        </w:rPr>
        <w:t xml:space="preserve">On the following day a </w:t>
      </w:r>
      <w:r w:rsidRPr="004B568B" w:rsidR="007826DE">
        <w:rPr>
          <w:lang w:val="en-GB"/>
        </w:rPr>
        <w:t>prosecutor</w:t>
      </w:r>
      <w:r w:rsidRPr="004B568B" w:rsidR="00F17C0B">
        <w:rPr>
          <w:lang w:val="en-GB"/>
        </w:rPr>
        <w:t xml:space="preserve"> from the</w:t>
      </w:r>
      <w:r w:rsidRPr="004B568B">
        <w:rPr>
          <w:lang w:val="en-GB"/>
        </w:rPr>
        <w:t xml:space="preserve"> </w:t>
      </w:r>
      <w:proofErr w:type="spellStart"/>
      <w:r w:rsidRPr="004B568B">
        <w:rPr>
          <w:lang w:val="en-GB"/>
        </w:rPr>
        <w:t>Burgas</w:t>
      </w:r>
      <w:proofErr w:type="spellEnd"/>
      <w:r w:rsidRPr="004B568B" w:rsidR="00F17C0B">
        <w:rPr>
          <w:lang w:val="en-GB"/>
        </w:rPr>
        <w:t xml:space="preserve"> </w:t>
      </w:r>
      <w:r w:rsidRPr="004B568B" w:rsidR="007826DE">
        <w:rPr>
          <w:lang w:val="en-GB"/>
        </w:rPr>
        <w:t>regional</w:t>
      </w:r>
      <w:r w:rsidRPr="004B568B" w:rsidR="00F17C0B">
        <w:rPr>
          <w:lang w:val="en-GB"/>
        </w:rPr>
        <w:t xml:space="preserve"> prosecutor</w:t>
      </w:r>
      <w:r w:rsidRPr="004B568B" w:rsidR="004B568B">
        <w:rPr>
          <w:lang w:val="en-GB"/>
        </w:rPr>
        <w:t>’</w:t>
      </w:r>
      <w:r w:rsidRPr="004B568B" w:rsidR="00F17C0B">
        <w:rPr>
          <w:lang w:val="en-GB"/>
        </w:rPr>
        <w:t>s office</w:t>
      </w:r>
      <w:r w:rsidRPr="004B568B" w:rsidR="000A491E">
        <w:rPr>
          <w:lang w:val="en-GB"/>
        </w:rPr>
        <w:t xml:space="preserve"> extended his detention by three days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w:t>
      </w:r>
      <w:r w:rsidRPr="004B568B">
        <w:rPr>
          <w:lang w:val="en-GB"/>
        </w:rPr>
        <w:fldChar w:fldCharType="end"/>
      </w:r>
      <w:r w:rsidRPr="004B568B">
        <w:rPr>
          <w:lang w:val="en-GB"/>
        </w:rPr>
        <w:t>.  </w:t>
      </w:r>
      <w:r w:rsidRPr="004B568B" w:rsidR="00346D15">
        <w:rPr>
          <w:lang w:val="en-GB"/>
        </w:rPr>
        <w:t>The applic</w:t>
      </w:r>
      <w:r w:rsidRPr="004B568B">
        <w:rPr>
          <w:lang w:val="en-GB"/>
        </w:rPr>
        <w:t xml:space="preserve">ant </w:t>
      </w:r>
      <w:r w:rsidRPr="004B568B" w:rsidR="00346D15">
        <w:rPr>
          <w:lang w:val="en-GB"/>
        </w:rPr>
        <w:t xml:space="preserve">submitted that despite his </w:t>
      </w:r>
      <w:r w:rsidRPr="004B568B" w:rsidR="00406373">
        <w:rPr>
          <w:lang w:val="en-GB"/>
        </w:rPr>
        <w:t>express</w:t>
      </w:r>
      <w:r w:rsidRPr="004B568B" w:rsidR="00346D15">
        <w:rPr>
          <w:lang w:val="en-GB"/>
        </w:rPr>
        <w:t xml:space="preserve"> requests he had not been </w:t>
      </w:r>
      <w:r w:rsidRPr="004B568B" w:rsidR="007826DE">
        <w:rPr>
          <w:lang w:val="en-GB"/>
        </w:rPr>
        <w:t>assisted</w:t>
      </w:r>
      <w:r w:rsidRPr="004B568B" w:rsidR="00346D15">
        <w:rPr>
          <w:lang w:val="en-GB"/>
        </w:rPr>
        <w:t xml:space="preserve"> by </w:t>
      </w:r>
      <w:r w:rsidRPr="004B568B" w:rsidR="003C2F5A">
        <w:rPr>
          <w:lang w:val="en-GB"/>
        </w:rPr>
        <w:t>a lawyer</w:t>
      </w:r>
      <w:r w:rsidRPr="004B568B">
        <w:rPr>
          <w:lang w:val="en-GB"/>
        </w:rPr>
        <w:t xml:space="preserve"> </w:t>
      </w:r>
      <w:r w:rsidRPr="004B568B" w:rsidR="00346D15">
        <w:rPr>
          <w:lang w:val="en-GB"/>
        </w:rPr>
        <w:t xml:space="preserve">for the first three days of his </w:t>
      </w:r>
      <w:r w:rsidRPr="004B568B" w:rsidR="007826DE">
        <w:rPr>
          <w:lang w:val="en-GB"/>
        </w:rPr>
        <w:t>detention</w:t>
      </w:r>
      <w:r w:rsidRPr="004B568B">
        <w:rPr>
          <w:lang w:val="en-GB"/>
        </w:rPr>
        <w:t xml:space="preserve">. </w:t>
      </w:r>
      <w:r w:rsidRPr="004B568B" w:rsidR="006B737E">
        <w:rPr>
          <w:lang w:val="en-GB"/>
        </w:rPr>
        <w:t>During that time the officials</w:t>
      </w:r>
      <w:r w:rsidRPr="004B568B">
        <w:rPr>
          <w:lang w:val="en-GB"/>
        </w:rPr>
        <w:t xml:space="preserve"> </w:t>
      </w:r>
      <w:r w:rsidRPr="004B568B" w:rsidR="007826DE">
        <w:rPr>
          <w:lang w:val="en-GB"/>
        </w:rPr>
        <w:t>responsible</w:t>
      </w:r>
      <w:r w:rsidRPr="004B568B" w:rsidR="006B737E">
        <w:rPr>
          <w:lang w:val="en-GB"/>
        </w:rPr>
        <w:t xml:space="preserve"> for the investigation had questioned him about the robbery and the two </w:t>
      </w:r>
      <w:r w:rsidRPr="004B568B" w:rsidR="007826DE">
        <w:rPr>
          <w:lang w:val="en-GB"/>
        </w:rPr>
        <w:t>murders</w:t>
      </w:r>
      <w:r w:rsidRPr="004B568B">
        <w:rPr>
          <w:lang w:val="en-GB"/>
        </w:rPr>
        <w:t xml:space="preserve"> </w:t>
      </w:r>
      <w:r w:rsidRPr="004B568B" w:rsidR="007826DE">
        <w:rPr>
          <w:lang w:val="en-GB"/>
        </w:rPr>
        <w:t>committed</w:t>
      </w:r>
      <w:r w:rsidRPr="004B568B" w:rsidR="006B737E">
        <w:rPr>
          <w:lang w:val="en-GB"/>
        </w:rPr>
        <w:t xml:space="preserve"> in</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6B737E">
        <w:rPr>
          <w:lang w:val="en-GB"/>
        </w:rPr>
        <w:t>on</w:t>
      </w:r>
      <w:r w:rsidRPr="004B568B">
        <w:rPr>
          <w:lang w:val="en-GB"/>
        </w:rPr>
        <w:t xml:space="preserve"> 2 </w:t>
      </w:r>
      <w:r w:rsidRPr="004B568B" w:rsidR="007826DE">
        <w:rPr>
          <w:lang w:val="en-GB"/>
        </w:rPr>
        <w:t>July</w:t>
      </w:r>
      <w:r w:rsidRPr="004B568B">
        <w:rPr>
          <w:lang w:val="en-GB"/>
        </w:rPr>
        <w:t xml:space="preserve"> 1999.</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w:t>
      </w:r>
      <w:r w:rsidRPr="004B568B">
        <w:rPr>
          <w:lang w:val="en-GB"/>
        </w:rPr>
        <w:fldChar w:fldCharType="end"/>
      </w:r>
      <w:r w:rsidRPr="004B568B">
        <w:rPr>
          <w:lang w:val="en-GB"/>
        </w:rPr>
        <w:t>.  </w:t>
      </w:r>
      <w:r w:rsidRPr="004B568B" w:rsidR="00080250">
        <w:rPr>
          <w:lang w:val="en-GB"/>
        </w:rPr>
        <w:t>On</w:t>
      </w:r>
      <w:r w:rsidRPr="004B568B">
        <w:rPr>
          <w:lang w:val="en-GB"/>
        </w:rPr>
        <w:t xml:space="preserve"> 6 </w:t>
      </w:r>
      <w:r w:rsidRPr="004B568B" w:rsidR="007826DE">
        <w:rPr>
          <w:lang w:val="en-GB"/>
        </w:rPr>
        <w:t>October</w:t>
      </w:r>
      <w:r w:rsidRPr="004B568B">
        <w:rPr>
          <w:lang w:val="en-GB"/>
        </w:rPr>
        <w:t xml:space="preserve"> 1999</w:t>
      </w:r>
      <w:r w:rsidRPr="004B568B" w:rsidR="00080250">
        <w:rPr>
          <w:lang w:val="en-GB"/>
        </w:rPr>
        <w:t xml:space="preserve"> the investigator appointed an</w:t>
      </w:r>
      <w:r w:rsidRPr="004B568B">
        <w:rPr>
          <w:lang w:val="en-GB"/>
        </w:rPr>
        <w:t xml:space="preserve"> </w:t>
      </w:r>
      <w:r w:rsidRPr="004B568B" w:rsidR="007826DE">
        <w:rPr>
          <w:lang w:val="en-GB"/>
        </w:rPr>
        <w:t>official</w:t>
      </w:r>
      <w:r w:rsidRPr="004B568B" w:rsidR="00080250">
        <w:rPr>
          <w:lang w:val="en-GB"/>
        </w:rPr>
        <w:t xml:space="preserve"> </w:t>
      </w:r>
      <w:r w:rsidRPr="004B568B" w:rsidR="003C2F5A">
        <w:rPr>
          <w:lang w:val="en-GB"/>
        </w:rPr>
        <w:t xml:space="preserve">lawyer to </w:t>
      </w:r>
      <w:r w:rsidRPr="004B568B" w:rsidR="007826DE">
        <w:rPr>
          <w:lang w:val="en-GB"/>
        </w:rPr>
        <w:t>defen</w:t>
      </w:r>
      <w:r w:rsidRPr="004B568B" w:rsidR="003C2F5A">
        <w:rPr>
          <w:lang w:val="en-GB"/>
        </w:rPr>
        <w:t>d</w:t>
      </w:r>
      <w:r w:rsidRPr="004B568B" w:rsidR="00080250">
        <w:rPr>
          <w:lang w:val="en-GB"/>
        </w:rPr>
        <w:t xml:space="preserve"> the applic</w:t>
      </w:r>
      <w:r w:rsidRPr="004B568B">
        <w:rPr>
          <w:lang w:val="en-GB"/>
        </w:rPr>
        <w:t xml:space="preserve">ant. </w:t>
      </w:r>
      <w:r w:rsidRPr="004B568B" w:rsidR="00E4177D">
        <w:rPr>
          <w:lang w:val="en-GB"/>
        </w:rPr>
        <w:t xml:space="preserve">At 12 noon </w:t>
      </w:r>
      <w:r w:rsidRPr="004B568B" w:rsidR="007826DE">
        <w:rPr>
          <w:lang w:val="en-GB"/>
        </w:rPr>
        <w:t>on</w:t>
      </w:r>
      <w:r w:rsidRPr="004B568B" w:rsidR="00E4177D">
        <w:rPr>
          <w:lang w:val="en-GB"/>
        </w:rPr>
        <w:t xml:space="preserve"> the sa</w:t>
      </w:r>
      <w:r w:rsidRPr="004B568B">
        <w:rPr>
          <w:lang w:val="en-GB"/>
        </w:rPr>
        <w:t>me</w:t>
      </w:r>
      <w:r w:rsidRPr="004B568B" w:rsidR="00E4177D">
        <w:rPr>
          <w:lang w:val="en-GB"/>
        </w:rPr>
        <w:t xml:space="preserve"> day, in the</w:t>
      </w:r>
      <w:r w:rsidRPr="004B568B">
        <w:rPr>
          <w:lang w:val="en-GB"/>
        </w:rPr>
        <w:t xml:space="preserve"> </w:t>
      </w:r>
      <w:r w:rsidRPr="004B568B" w:rsidR="007826DE">
        <w:rPr>
          <w:lang w:val="en-GB"/>
        </w:rPr>
        <w:t>presence</w:t>
      </w:r>
      <w:r w:rsidRPr="004B568B">
        <w:rPr>
          <w:lang w:val="en-GB"/>
        </w:rPr>
        <w:t xml:space="preserve"> </w:t>
      </w:r>
      <w:r w:rsidRPr="004B568B" w:rsidR="00E4177D">
        <w:rPr>
          <w:lang w:val="en-GB"/>
        </w:rPr>
        <w:t>of his</w:t>
      </w:r>
      <w:r w:rsidRPr="004B568B">
        <w:rPr>
          <w:lang w:val="en-GB"/>
        </w:rPr>
        <w:t xml:space="preserve"> </w:t>
      </w:r>
      <w:r w:rsidRPr="004B568B" w:rsidR="007826DE">
        <w:rPr>
          <w:lang w:val="en-GB"/>
        </w:rPr>
        <w:t>official</w:t>
      </w:r>
      <w:r w:rsidRPr="004B568B" w:rsidR="003C7DAE">
        <w:rPr>
          <w:lang w:val="en-GB"/>
        </w:rPr>
        <w:t>ly appointed lawyer</w:t>
      </w:r>
      <w:r w:rsidRPr="004B568B">
        <w:rPr>
          <w:lang w:val="en-GB"/>
        </w:rPr>
        <w:t>,</w:t>
      </w:r>
      <w:r w:rsidRPr="004B568B" w:rsidR="00E4177D">
        <w:rPr>
          <w:lang w:val="en-GB"/>
        </w:rPr>
        <w:t xml:space="preserve"> the applicant was</w:t>
      </w:r>
      <w:r w:rsidRPr="004B568B">
        <w:rPr>
          <w:lang w:val="en-GB"/>
        </w:rPr>
        <w:t xml:space="preserve"> </w:t>
      </w:r>
      <w:r w:rsidRPr="004B568B" w:rsidR="007826DE">
        <w:rPr>
          <w:lang w:val="en-GB"/>
        </w:rPr>
        <w:t>formally</w:t>
      </w:r>
      <w:r w:rsidRPr="004B568B" w:rsidR="00E4177D">
        <w:rPr>
          <w:lang w:val="en-GB"/>
        </w:rPr>
        <w:t xml:space="preserve"> charged with committing </w:t>
      </w:r>
      <w:r w:rsidRPr="004B568B" w:rsidR="007826DE">
        <w:rPr>
          <w:lang w:val="en-GB"/>
        </w:rPr>
        <w:t>armed</w:t>
      </w:r>
      <w:r w:rsidRPr="004B568B" w:rsidR="00E4177D">
        <w:rPr>
          <w:lang w:val="en-GB"/>
        </w:rPr>
        <w:t xml:space="preserve"> robbery in the </w:t>
      </w:r>
      <w:proofErr w:type="spellStart"/>
      <w:r w:rsidRPr="004B568B">
        <w:rPr>
          <w:lang w:val="en-GB"/>
        </w:rPr>
        <w:t>Burgas</w:t>
      </w:r>
      <w:proofErr w:type="spellEnd"/>
      <w:r w:rsidRPr="004B568B">
        <w:rPr>
          <w:lang w:val="en-GB"/>
        </w:rPr>
        <w:t xml:space="preserve"> </w:t>
      </w:r>
      <w:r w:rsidRPr="004B568B" w:rsidR="00E4177D">
        <w:rPr>
          <w:lang w:val="en-GB"/>
        </w:rPr>
        <w:t>bureau de change and of the</w:t>
      </w:r>
      <w:r w:rsidRPr="004B568B">
        <w:rPr>
          <w:lang w:val="en-GB"/>
        </w:rPr>
        <w:t xml:space="preserve"> </w:t>
      </w:r>
      <w:r w:rsidRPr="004B568B" w:rsidR="007826DE">
        <w:rPr>
          <w:lang w:val="en-GB"/>
        </w:rPr>
        <w:t>murder</w:t>
      </w:r>
      <w:r w:rsidRPr="004B568B" w:rsidR="00E4177D">
        <w:rPr>
          <w:lang w:val="en-GB"/>
        </w:rPr>
        <w:t xml:space="preserve"> of two </w:t>
      </w:r>
      <w:r w:rsidRPr="004B568B" w:rsidR="007826DE">
        <w:rPr>
          <w:lang w:val="en-GB"/>
        </w:rPr>
        <w:t>persons</w:t>
      </w:r>
      <w:r w:rsidRPr="004B568B" w:rsidR="00E4177D">
        <w:rPr>
          <w:lang w:val="en-GB"/>
        </w:rPr>
        <w:t>, and</w:t>
      </w:r>
      <w:r w:rsidRPr="004B568B">
        <w:rPr>
          <w:lang w:val="en-GB"/>
        </w:rPr>
        <w:t xml:space="preserve"> </w:t>
      </w:r>
      <w:r w:rsidRPr="004B568B" w:rsidR="007826DE">
        <w:rPr>
          <w:lang w:val="en-GB"/>
        </w:rPr>
        <w:t>placed</w:t>
      </w:r>
      <w:r w:rsidRPr="004B568B">
        <w:rPr>
          <w:lang w:val="en-GB"/>
        </w:rPr>
        <w:t xml:space="preserve"> </w:t>
      </w:r>
      <w:r w:rsidRPr="004B568B" w:rsidR="007826DE">
        <w:rPr>
          <w:lang w:val="en-GB"/>
        </w:rPr>
        <w:t>in</w:t>
      </w:r>
      <w:r w:rsidRPr="004B568B">
        <w:rPr>
          <w:lang w:val="en-GB"/>
        </w:rPr>
        <w:t xml:space="preserve"> </w:t>
      </w:r>
      <w:r w:rsidRPr="004B568B" w:rsidR="007826DE">
        <w:rPr>
          <w:lang w:val="en-GB"/>
        </w:rPr>
        <w:t>detention</w:t>
      </w:r>
      <w:r w:rsidRPr="004B568B">
        <w:rPr>
          <w:lang w:val="en-GB"/>
        </w:rPr>
        <w:t xml:space="preserve">. </w:t>
      </w:r>
      <w:r w:rsidRPr="004B568B" w:rsidR="002553E0">
        <w:rPr>
          <w:lang w:val="en-GB"/>
        </w:rPr>
        <w:t>He</w:t>
      </w:r>
      <w:r w:rsidRPr="004B568B">
        <w:rPr>
          <w:lang w:val="en-GB"/>
        </w:rPr>
        <w:t xml:space="preserve"> </w:t>
      </w:r>
      <w:r w:rsidRPr="004B568B" w:rsidR="007826DE">
        <w:rPr>
          <w:lang w:val="en-GB"/>
        </w:rPr>
        <w:t>refused</w:t>
      </w:r>
      <w:r w:rsidRPr="004B568B" w:rsidR="002553E0">
        <w:rPr>
          <w:lang w:val="en-GB"/>
        </w:rPr>
        <w:t xml:space="preserve"> to answer the investigator</w:t>
      </w:r>
      <w:r w:rsidRPr="004B568B" w:rsidR="004B568B">
        <w:rPr>
          <w:lang w:val="en-GB"/>
        </w:rPr>
        <w:t>’</w:t>
      </w:r>
      <w:r w:rsidRPr="004B568B" w:rsidR="002553E0">
        <w:rPr>
          <w:lang w:val="en-GB"/>
        </w:rPr>
        <w:t xml:space="preserve">s </w:t>
      </w:r>
      <w:r w:rsidRPr="004B568B">
        <w:rPr>
          <w:lang w:val="en-GB"/>
        </w:rPr>
        <w:t>questions.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w:t>
      </w:r>
      <w:r w:rsidRPr="004B568B">
        <w:rPr>
          <w:lang w:val="en-GB"/>
        </w:rPr>
        <w:fldChar w:fldCharType="end"/>
      </w:r>
      <w:r w:rsidRPr="004B568B">
        <w:rPr>
          <w:lang w:val="en-GB"/>
        </w:rPr>
        <w:t>.  </w:t>
      </w:r>
      <w:r w:rsidRPr="004B568B" w:rsidR="00081FF2">
        <w:rPr>
          <w:lang w:val="en-GB"/>
        </w:rPr>
        <w:t>On</w:t>
      </w:r>
      <w:r w:rsidRPr="004B568B">
        <w:rPr>
          <w:lang w:val="en-GB"/>
        </w:rPr>
        <w:t xml:space="preserve"> 12 </w:t>
      </w:r>
      <w:r w:rsidRPr="004B568B" w:rsidR="007826DE">
        <w:rPr>
          <w:lang w:val="en-GB"/>
        </w:rPr>
        <w:t>October</w:t>
      </w:r>
      <w:r w:rsidRPr="004B568B">
        <w:rPr>
          <w:lang w:val="en-GB"/>
        </w:rPr>
        <w:t xml:space="preserve"> 1999</w:t>
      </w:r>
      <w:r w:rsidRPr="004B568B" w:rsidR="00081FF2">
        <w:rPr>
          <w:lang w:val="en-GB"/>
        </w:rPr>
        <w:t xml:space="preserve"> </w:t>
      </w:r>
      <w:r w:rsidRPr="004B568B" w:rsidR="007826DE">
        <w:rPr>
          <w:lang w:val="en-GB"/>
        </w:rPr>
        <w:t>the</w:t>
      </w:r>
      <w:r w:rsidRPr="004B568B">
        <w:rPr>
          <w:lang w:val="en-GB"/>
        </w:rPr>
        <w:t xml:space="preserve"> </w:t>
      </w:r>
      <w:r w:rsidRPr="004B568B" w:rsidR="00081FF2">
        <w:rPr>
          <w:lang w:val="en-GB"/>
        </w:rPr>
        <w:t>applic</w:t>
      </w:r>
      <w:r w:rsidRPr="004B568B">
        <w:rPr>
          <w:lang w:val="en-GB"/>
        </w:rPr>
        <w:t xml:space="preserve">ant </w:t>
      </w:r>
      <w:r w:rsidRPr="004B568B" w:rsidR="00081FF2">
        <w:rPr>
          <w:lang w:val="en-GB"/>
        </w:rPr>
        <w:t>was questioned in the</w:t>
      </w:r>
      <w:r w:rsidRPr="004B568B">
        <w:rPr>
          <w:lang w:val="en-GB"/>
        </w:rPr>
        <w:t xml:space="preserve"> </w:t>
      </w:r>
      <w:r w:rsidRPr="004B568B" w:rsidR="007826DE">
        <w:rPr>
          <w:lang w:val="en-GB"/>
        </w:rPr>
        <w:t>presence</w:t>
      </w:r>
      <w:r w:rsidRPr="004B568B">
        <w:rPr>
          <w:lang w:val="en-GB"/>
        </w:rPr>
        <w:t xml:space="preserve"> </w:t>
      </w:r>
      <w:r w:rsidRPr="004B568B" w:rsidR="00081FF2">
        <w:rPr>
          <w:lang w:val="en-GB"/>
        </w:rPr>
        <w:t>of two lawyers of his</w:t>
      </w:r>
      <w:r w:rsidRPr="004B568B">
        <w:rPr>
          <w:lang w:val="en-GB"/>
        </w:rPr>
        <w:t xml:space="preserve"> </w:t>
      </w:r>
      <w:r w:rsidRPr="004B568B" w:rsidR="007826DE">
        <w:rPr>
          <w:lang w:val="en-GB"/>
        </w:rPr>
        <w:t>choice</w:t>
      </w:r>
      <w:r w:rsidRPr="004B568B">
        <w:rPr>
          <w:lang w:val="en-GB"/>
        </w:rPr>
        <w:t>.</w:t>
      </w:r>
      <w:r w:rsidRPr="004B568B" w:rsidR="00081FF2">
        <w:rPr>
          <w:lang w:val="en-GB"/>
        </w:rPr>
        <w:t xml:space="preserve"> He remained </w:t>
      </w:r>
      <w:r w:rsidRPr="004B568B" w:rsidR="007826DE">
        <w:rPr>
          <w:lang w:val="en-GB"/>
        </w:rPr>
        <w:t>silent</w:t>
      </w:r>
      <w:r w:rsidRPr="004B568B">
        <w:rPr>
          <w:lang w:val="en-GB"/>
        </w:rPr>
        <w:t>.</w:t>
      </w:r>
    </w:p>
    <w:p w:rsidRPr="004B568B" w:rsidR="00B923A1"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w:t>
      </w:r>
      <w:r w:rsidRPr="004B568B">
        <w:rPr>
          <w:lang w:val="en-GB"/>
        </w:rPr>
        <w:fldChar w:fldCharType="end"/>
      </w:r>
      <w:r w:rsidRPr="004B568B">
        <w:rPr>
          <w:lang w:val="en-GB"/>
        </w:rPr>
        <w:t>.  </w:t>
      </w:r>
      <w:r w:rsidRPr="004B568B" w:rsidR="00B923A1">
        <w:rPr>
          <w:lang w:val="en-GB"/>
        </w:rPr>
        <w:t>On</w:t>
      </w:r>
      <w:r w:rsidRPr="004B568B">
        <w:rPr>
          <w:lang w:val="en-GB"/>
        </w:rPr>
        <w:t xml:space="preserve"> 21 </w:t>
      </w:r>
      <w:r w:rsidRPr="004B568B" w:rsidR="007826DE">
        <w:rPr>
          <w:lang w:val="en-GB"/>
        </w:rPr>
        <w:t>October</w:t>
      </w:r>
      <w:r w:rsidRPr="004B568B">
        <w:rPr>
          <w:lang w:val="en-GB"/>
        </w:rPr>
        <w:t xml:space="preserve"> 1999, </w:t>
      </w:r>
      <w:r w:rsidRPr="004B568B" w:rsidR="007826DE">
        <w:rPr>
          <w:lang w:val="en-GB"/>
        </w:rPr>
        <w:t>assisted</w:t>
      </w:r>
      <w:r w:rsidRPr="004B568B" w:rsidR="00B923A1">
        <w:rPr>
          <w:lang w:val="en-GB"/>
        </w:rPr>
        <w:t xml:space="preserve"> by his two lawyers</w:t>
      </w:r>
      <w:r w:rsidRPr="004B568B">
        <w:rPr>
          <w:lang w:val="en-GB"/>
        </w:rPr>
        <w:t xml:space="preserve">, </w:t>
      </w:r>
      <w:r w:rsidRPr="004B568B" w:rsidR="00B923A1">
        <w:rPr>
          <w:lang w:val="en-GB"/>
        </w:rPr>
        <w:t>he confessed</w:t>
      </w:r>
      <w:r w:rsidRPr="004B568B">
        <w:rPr>
          <w:lang w:val="en-GB"/>
        </w:rPr>
        <w:t xml:space="preserve">. </w:t>
      </w:r>
      <w:r w:rsidRPr="004B568B" w:rsidR="00B923A1">
        <w:rPr>
          <w:lang w:val="en-GB"/>
        </w:rPr>
        <w:t xml:space="preserve">His </w:t>
      </w:r>
      <w:r w:rsidRPr="004B568B" w:rsidR="007826DE">
        <w:rPr>
          <w:lang w:val="en-GB"/>
        </w:rPr>
        <w:t>presumed</w:t>
      </w:r>
      <w:r w:rsidRPr="004B568B" w:rsidR="00B923A1">
        <w:rPr>
          <w:lang w:val="en-GB"/>
        </w:rPr>
        <w:t xml:space="preserve"> accomplice</w:t>
      </w:r>
      <w:r w:rsidRPr="004B568B">
        <w:rPr>
          <w:lang w:val="en-GB"/>
        </w:rPr>
        <w:t>, A.S., a</w:t>
      </w:r>
      <w:r w:rsidRPr="004B568B" w:rsidR="00B923A1">
        <w:rPr>
          <w:lang w:val="en-GB"/>
        </w:rPr>
        <w:t>lso confessed to the</w:t>
      </w:r>
      <w:r w:rsidRPr="004B568B">
        <w:rPr>
          <w:lang w:val="en-GB"/>
        </w:rPr>
        <w:t xml:space="preserve"> crim</w:t>
      </w:r>
      <w:r w:rsidRPr="004B568B" w:rsidR="00B923A1">
        <w:rPr>
          <w:lang w:val="en-GB"/>
        </w:rPr>
        <w:t>inal offences charged.</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13</w:t>
      </w:r>
      <w:r w:rsidRPr="004B568B">
        <w:rPr>
          <w:lang w:val="en-GB"/>
        </w:rPr>
        <w:fldChar w:fldCharType="end"/>
      </w:r>
      <w:r w:rsidRPr="004B568B">
        <w:rPr>
          <w:lang w:val="en-GB"/>
        </w:rPr>
        <w:t>.  </w:t>
      </w:r>
      <w:r w:rsidRPr="004B568B" w:rsidR="007826DE">
        <w:rPr>
          <w:lang w:val="en-GB"/>
        </w:rPr>
        <w:t xml:space="preserve">The officers responsible for the investigation subsequently gathered </w:t>
      </w:r>
      <w:r w:rsidRPr="004B568B" w:rsidR="003C7DAE">
        <w:rPr>
          <w:lang w:val="en-GB"/>
        </w:rPr>
        <w:t>a substantial body</w:t>
      </w:r>
      <w:r w:rsidRPr="004B568B" w:rsidR="007826DE">
        <w:rPr>
          <w:lang w:val="en-GB"/>
        </w:rPr>
        <w:t xml:space="preserve"> of evidence, including witness accounts and medical, scientific, material and documentary evidence.</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14</w:t>
      </w:r>
      <w:r w:rsidRPr="004B568B">
        <w:rPr>
          <w:lang w:val="en-GB"/>
        </w:rPr>
        <w:fldChar w:fldCharType="end"/>
      </w:r>
      <w:r w:rsidRPr="004B568B">
        <w:rPr>
          <w:lang w:val="en-GB"/>
        </w:rPr>
        <w:t>.  </w:t>
      </w:r>
      <w:r w:rsidRPr="004B568B" w:rsidR="00B923A1">
        <w:rPr>
          <w:lang w:val="en-GB"/>
        </w:rPr>
        <w:t>On</w:t>
      </w:r>
      <w:r w:rsidRPr="004B568B">
        <w:rPr>
          <w:lang w:val="en-GB"/>
        </w:rPr>
        <w:t xml:space="preserve"> 4 </w:t>
      </w:r>
      <w:r w:rsidRPr="004B568B" w:rsidR="007826DE">
        <w:rPr>
          <w:lang w:val="en-GB"/>
        </w:rPr>
        <w:t>January</w:t>
      </w:r>
      <w:r w:rsidRPr="004B568B">
        <w:rPr>
          <w:lang w:val="en-GB"/>
        </w:rPr>
        <w:t xml:space="preserve"> 2000</w:t>
      </w:r>
      <w:r w:rsidRPr="004B568B" w:rsidR="00B923A1">
        <w:rPr>
          <w:lang w:val="en-GB"/>
        </w:rPr>
        <w:t xml:space="preserve"> </w:t>
      </w:r>
      <w:r w:rsidRPr="004B568B" w:rsidR="007826DE">
        <w:rPr>
          <w:lang w:val="en-GB"/>
        </w:rPr>
        <w:t>the</w:t>
      </w:r>
      <w:r w:rsidRPr="004B568B">
        <w:rPr>
          <w:lang w:val="en-GB"/>
        </w:rPr>
        <w:t xml:space="preserve"> </w:t>
      </w:r>
      <w:r w:rsidRPr="004B568B" w:rsidR="00B923A1">
        <w:rPr>
          <w:lang w:val="en-GB"/>
        </w:rPr>
        <w:t>applic</w:t>
      </w:r>
      <w:r w:rsidRPr="004B568B">
        <w:rPr>
          <w:lang w:val="en-GB"/>
        </w:rPr>
        <w:t xml:space="preserve">ant </w:t>
      </w:r>
      <w:r w:rsidRPr="004B568B" w:rsidR="00B923A1">
        <w:rPr>
          <w:lang w:val="en-GB"/>
        </w:rPr>
        <w:t>and</w:t>
      </w:r>
      <w:r w:rsidRPr="004B568B">
        <w:rPr>
          <w:lang w:val="en-GB"/>
        </w:rPr>
        <w:t xml:space="preserve"> A.S., </w:t>
      </w:r>
      <w:r w:rsidRPr="004B568B" w:rsidR="007826DE">
        <w:rPr>
          <w:lang w:val="en-GB"/>
        </w:rPr>
        <w:t>assisted</w:t>
      </w:r>
      <w:r w:rsidRPr="004B568B" w:rsidR="00B923A1">
        <w:rPr>
          <w:lang w:val="en-GB"/>
        </w:rPr>
        <w:t xml:space="preserve"> by their</w:t>
      </w:r>
      <w:r w:rsidRPr="004B568B">
        <w:rPr>
          <w:lang w:val="en-GB"/>
        </w:rPr>
        <w:t xml:space="preserve"> </w:t>
      </w:r>
      <w:r w:rsidRPr="004B568B" w:rsidR="007826DE">
        <w:rPr>
          <w:lang w:val="en-GB"/>
        </w:rPr>
        <w:t>defence</w:t>
      </w:r>
      <w:r w:rsidRPr="004B568B" w:rsidR="00B923A1">
        <w:rPr>
          <w:lang w:val="en-GB"/>
        </w:rPr>
        <w:t xml:space="preserve"> </w:t>
      </w:r>
      <w:r w:rsidRPr="004B568B" w:rsidR="003C7DAE">
        <w:rPr>
          <w:lang w:val="en-GB"/>
        </w:rPr>
        <w:t>lawyers</w:t>
      </w:r>
      <w:r w:rsidRPr="004B568B">
        <w:rPr>
          <w:lang w:val="en-GB"/>
        </w:rPr>
        <w:t xml:space="preserve">, </w:t>
      </w:r>
      <w:r w:rsidRPr="004B568B" w:rsidR="00B923A1">
        <w:rPr>
          <w:lang w:val="en-GB"/>
        </w:rPr>
        <w:t>took</w:t>
      </w:r>
      <w:r w:rsidRPr="004B568B">
        <w:rPr>
          <w:lang w:val="en-GB"/>
        </w:rPr>
        <w:t xml:space="preserve"> </w:t>
      </w:r>
      <w:r w:rsidRPr="004B568B" w:rsidR="007826DE">
        <w:rPr>
          <w:lang w:val="en-GB"/>
        </w:rPr>
        <w:t>cognisance</w:t>
      </w:r>
      <w:r w:rsidRPr="004B568B">
        <w:rPr>
          <w:lang w:val="en-GB"/>
        </w:rPr>
        <w:t xml:space="preserve"> </w:t>
      </w:r>
      <w:r w:rsidRPr="004B568B" w:rsidR="00B923A1">
        <w:rPr>
          <w:lang w:val="en-GB"/>
        </w:rPr>
        <w:t>of the</w:t>
      </w:r>
      <w:r w:rsidRPr="004B568B">
        <w:rPr>
          <w:lang w:val="en-GB"/>
        </w:rPr>
        <w:t xml:space="preserve"> documents </w:t>
      </w:r>
      <w:r w:rsidRPr="004B568B" w:rsidR="00B923A1">
        <w:rPr>
          <w:lang w:val="en-GB"/>
        </w:rPr>
        <w:t>in the investigation file</w:t>
      </w:r>
      <w:r w:rsidRPr="004B568B">
        <w:rPr>
          <w:lang w:val="en-GB"/>
        </w:rPr>
        <w:t xml:space="preserve">. </w:t>
      </w:r>
      <w:r w:rsidRPr="004B568B" w:rsidR="00B923A1">
        <w:rPr>
          <w:lang w:val="en-GB"/>
        </w:rPr>
        <w:t xml:space="preserve">They </w:t>
      </w:r>
      <w:r w:rsidRPr="004B568B" w:rsidR="007826DE">
        <w:rPr>
          <w:lang w:val="en-GB"/>
        </w:rPr>
        <w:t>retracted</w:t>
      </w:r>
      <w:r w:rsidRPr="004B568B" w:rsidR="00B923A1">
        <w:rPr>
          <w:lang w:val="en-GB"/>
        </w:rPr>
        <w:t xml:space="preserve"> </w:t>
      </w:r>
      <w:r w:rsidRPr="004B568B" w:rsidR="007826DE">
        <w:rPr>
          <w:lang w:val="en-GB"/>
        </w:rPr>
        <w:t>their</w:t>
      </w:r>
      <w:r w:rsidRPr="004B568B" w:rsidR="00B923A1">
        <w:rPr>
          <w:lang w:val="en-GB"/>
        </w:rPr>
        <w:t xml:space="preserve"> confessions, and their lawyers requested </w:t>
      </w:r>
      <w:r w:rsidRPr="004B568B" w:rsidR="0087665B">
        <w:rPr>
          <w:lang w:val="en-GB"/>
        </w:rPr>
        <w:t xml:space="preserve">a </w:t>
      </w:r>
      <w:r w:rsidRPr="004B568B" w:rsidR="003C7DAE">
        <w:rPr>
          <w:lang w:val="en-GB"/>
        </w:rPr>
        <w:t>f</w:t>
      </w:r>
      <w:r w:rsidRPr="004B568B" w:rsidR="0087665B">
        <w:rPr>
          <w:lang w:val="en-GB"/>
        </w:rPr>
        <w:t xml:space="preserve">resh interrogation </w:t>
      </w:r>
      <w:r w:rsidRPr="004B568B" w:rsidR="00B923A1">
        <w:rPr>
          <w:lang w:val="en-GB"/>
        </w:rPr>
        <w:t xml:space="preserve">of their </w:t>
      </w:r>
      <w:r w:rsidRPr="004B568B">
        <w:rPr>
          <w:lang w:val="en-GB"/>
        </w:rPr>
        <w:t>clients.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15</w:t>
      </w:r>
      <w:r w:rsidRPr="004B568B">
        <w:rPr>
          <w:lang w:val="en-GB"/>
        </w:rPr>
        <w:fldChar w:fldCharType="end"/>
      </w:r>
      <w:r w:rsidRPr="004B568B">
        <w:rPr>
          <w:lang w:val="en-GB"/>
        </w:rPr>
        <w:t>.  </w:t>
      </w:r>
      <w:r w:rsidRPr="004B568B" w:rsidR="00B923A1">
        <w:rPr>
          <w:lang w:val="en-GB"/>
        </w:rPr>
        <w:t>On</w:t>
      </w:r>
      <w:r w:rsidRPr="004B568B">
        <w:rPr>
          <w:lang w:val="en-GB"/>
        </w:rPr>
        <w:t xml:space="preserve"> 16 </w:t>
      </w:r>
      <w:r w:rsidRPr="004B568B" w:rsidR="007826DE">
        <w:rPr>
          <w:lang w:val="en-GB"/>
        </w:rPr>
        <w:t>February</w:t>
      </w:r>
      <w:r w:rsidRPr="004B568B">
        <w:rPr>
          <w:lang w:val="en-GB"/>
        </w:rPr>
        <w:t xml:space="preserve"> 2000</w:t>
      </w:r>
      <w:r w:rsidRPr="004B568B" w:rsidR="00B923A1">
        <w:rPr>
          <w:lang w:val="en-GB"/>
        </w:rPr>
        <w:t xml:space="preserve"> th</w:t>
      </w:r>
      <w:r w:rsidRPr="004B568B">
        <w:rPr>
          <w:lang w:val="en-GB"/>
        </w:rPr>
        <w:t xml:space="preserve">e </w:t>
      </w:r>
      <w:proofErr w:type="spellStart"/>
      <w:r w:rsidRPr="004B568B">
        <w:rPr>
          <w:lang w:val="en-GB"/>
        </w:rPr>
        <w:t>Burgas</w:t>
      </w:r>
      <w:proofErr w:type="spellEnd"/>
      <w:r w:rsidRPr="004B568B">
        <w:rPr>
          <w:lang w:val="en-GB"/>
        </w:rPr>
        <w:t xml:space="preserve"> </w:t>
      </w:r>
      <w:r w:rsidRPr="004B568B" w:rsidR="007826DE">
        <w:rPr>
          <w:lang w:val="en-GB"/>
        </w:rPr>
        <w:t xml:space="preserve">regional prosecutor </w:t>
      </w:r>
      <w:r w:rsidRPr="004B568B">
        <w:rPr>
          <w:lang w:val="en-GB"/>
        </w:rPr>
        <w:t>re</w:t>
      </w:r>
      <w:r w:rsidRPr="004B568B" w:rsidR="007826DE">
        <w:rPr>
          <w:lang w:val="en-GB"/>
        </w:rPr>
        <w:t>ferred the file to the investigator for further inquiries</w:t>
      </w:r>
      <w:r w:rsidRPr="004B568B">
        <w:rPr>
          <w:lang w:val="en-GB"/>
        </w:rPr>
        <w:t xml:space="preserve">. </w:t>
      </w:r>
      <w:r w:rsidRPr="004B568B" w:rsidR="00404646">
        <w:rPr>
          <w:lang w:val="en-GB"/>
        </w:rPr>
        <w:t xml:space="preserve">He asked him </w:t>
      </w:r>
      <w:r w:rsidRPr="004B568B" w:rsidR="00167FDB">
        <w:rPr>
          <w:lang w:val="en-GB"/>
        </w:rPr>
        <w:t>in</w:t>
      </w:r>
      <w:r w:rsidRPr="004B568B">
        <w:rPr>
          <w:lang w:val="en-GB"/>
        </w:rPr>
        <w:t xml:space="preserve"> </w:t>
      </w:r>
      <w:r w:rsidRPr="004B568B" w:rsidR="00167FDB">
        <w:rPr>
          <w:lang w:val="en-GB"/>
        </w:rPr>
        <w:t>particular</w:t>
      </w:r>
      <w:r w:rsidRPr="004B568B">
        <w:rPr>
          <w:lang w:val="en-GB"/>
        </w:rPr>
        <w:t xml:space="preserve"> </w:t>
      </w:r>
      <w:r w:rsidRPr="004B568B" w:rsidR="00404646">
        <w:rPr>
          <w:lang w:val="en-GB"/>
        </w:rPr>
        <w:t xml:space="preserve">to </w:t>
      </w:r>
      <w:r w:rsidRPr="004B568B" w:rsidR="00EB6530">
        <w:rPr>
          <w:lang w:val="en-GB"/>
        </w:rPr>
        <w:t xml:space="preserve">conduct a number of investigative </w:t>
      </w:r>
      <w:r w:rsidRPr="004B568B" w:rsidR="00167FDB">
        <w:rPr>
          <w:lang w:val="en-GB"/>
        </w:rPr>
        <w:t>measures</w:t>
      </w:r>
      <w:r w:rsidRPr="004B568B">
        <w:rPr>
          <w:lang w:val="en-GB"/>
        </w:rPr>
        <w:t xml:space="preserve"> </w:t>
      </w:r>
      <w:r w:rsidRPr="004B568B" w:rsidR="00EB6530">
        <w:rPr>
          <w:lang w:val="en-GB"/>
        </w:rPr>
        <w:t xml:space="preserve">and once again to </w:t>
      </w:r>
      <w:r w:rsidRPr="004B568B" w:rsidR="003C7DAE">
        <w:rPr>
          <w:lang w:val="en-GB"/>
        </w:rPr>
        <w:t>formally</w:t>
      </w:r>
      <w:r w:rsidRPr="004B568B" w:rsidR="00EB6530">
        <w:rPr>
          <w:lang w:val="en-GB"/>
        </w:rPr>
        <w:t xml:space="preserve"> charge both </w:t>
      </w:r>
      <w:r w:rsidRPr="004B568B">
        <w:rPr>
          <w:lang w:val="en-GB"/>
        </w:rPr>
        <w:t>suspects.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16</w:t>
      </w:r>
      <w:r w:rsidRPr="004B568B">
        <w:rPr>
          <w:lang w:val="en-GB"/>
        </w:rPr>
        <w:fldChar w:fldCharType="end"/>
      </w:r>
      <w:r w:rsidRPr="004B568B">
        <w:rPr>
          <w:lang w:val="en-GB"/>
        </w:rPr>
        <w:t>.  </w:t>
      </w:r>
      <w:r w:rsidRPr="004B568B" w:rsidR="00EB6530">
        <w:rPr>
          <w:lang w:val="en-GB"/>
        </w:rPr>
        <w:t>On</w:t>
      </w:r>
      <w:r w:rsidRPr="004B568B">
        <w:rPr>
          <w:lang w:val="en-GB"/>
        </w:rPr>
        <w:t xml:space="preserve"> 7 </w:t>
      </w:r>
      <w:r w:rsidRPr="004B568B" w:rsidR="00EB6530">
        <w:rPr>
          <w:lang w:val="en-GB"/>
        </w:rPr>
        <w:t>March</w:t>
      </w:r>
      <w:r w:rsidRPr="004B568B">
        <w:rPr>
          <w:lang w:val="en-GB"/>
        </w:rPr>
        <w:t xml:space="preserve"> 2000</w:t>
      </w:r>
      <w:r w:rsidRPr="004B568B" w:rsidR="00EB6530">
        <w:rPr>
          <w:lang w:val="en-GB"/>
        </w:rPr>
        <w:t xml:space="preserve"> </w:t>
      </w:r>
      <w:r w:rsidRPr="004B568B" w:rsidR="00167FDB">
        <w:rPr>
          <w:lang w:val="en-GB"/>
        </w:rPr>
        <w:t>the</w:t>
      </w:r>
      <w:r w:rsidRPr="004B568B">
        <w:rPr>
          <w:lang w:val="en-GB"/>
        </w:rPr>
        <w:t xml:space="preserve"> </w:t>
      </w:r>
      <w:r w:rsidRPr="004B568B" w:rsidR="00EB6530">
        <w:rPr>
          <w:lang w:val="en-GB"/>
        </w:rPr>
        <w:t>applic</w:t>
      </w:r>
      <w:r w:rsidRPr="004B568B">
        <w:rPr>
          <w:lang w:val="en-GB"/>
        </w:rPr>
        <w:t xml:space="preserve">ant </w:t>
      </w:r>
      <w:r w:rsidRPr="004B568B" w:rsidR="002A464C">
        <w:rPr>
          <w:lang w:val="en-GB"/>
        </w:rPr>
        <w:t>was</w:t>
      </w:r>
      <w:r w:rsidRPr="004B568B">
        <w:rPr>
          <w:lang w:val="en-GB"/>
        </w:rPr>
        <w:t xml:space="preserve"> </w:t>
      </w:r>
      <w:r w:rsidRPr="004B568B" w:rsidR="00167FDB">
        <w:rPr>
          <w:lang w:val="en-GB"/>
        </w:rPr>
        <w:t>charged</w:t>
      </w:r>
      <w:r w:rsidRPr="004B568B" w:rsidR="002A464C">
        <w:rPr>
          <w:lang w:val="en-GB"/>
        </w:rPr>
        <w:t xml:space="preserve"> with an additional offence, namely the unlawful </w:t>
      </w:r>
      <w:r w:rsidRPr="004B568B" w:rsidR="00167FDB">
        <w:rPr>
          <w:lang w:val="en-GB"/>
        </w:rPr>
        <w:t>purchase</w:t>
      </w:r>
      <w:r w:rsidRPr="004B568B" w:rsidR="002A464C">
        <w:rPr>
          <w:lang w:val="en-GB"/>
        </w:rPr>
        <w:t xml:space="preserve"> of the </w:t>
      </w:r>
      <w:r w:rsidRPr="004B568B" w:rsidR="00167FDB">
        <w:rPr>
          <w:lang w:val="en-GB"/>
        </w:rPr>
        <w:t>firearm</w:t>
      </w:r>
      <w:r w:rsidRPr="004B568B">
        <w:rPr>
          <w:lang w:val="en-GB"/>
        </w:rPr>
        <w:t xml:space="preserve"> </w:t>
      </w:r>
      <w:r w:rsidRPr="004B568B" w:rsidR="002A464C">
        <w:rPr>
          <w:lang w:val="en-GB"/>
        </w:rPr>
        <w:t>which had been used during the robbery of</w:t>
      </w:r>
      <w:r w:rsidRPr="004B568B">
        <w:rPr>
          <w:lang w:val="en-GB"/>
        </w:rPr>
        <w:t xml:space="preserve"> 2 </w:t>
      </w:r>
      <w:r w:rsidRPr="004B568B" w:rsidR="00167FDB">
        <w:rPr>
          <w:lang w:val="en-GB"/>
        </w:rPr>
        <w:t>July</w:t>
      </w:r>
      <w:r w:rsidRPr="004B568B">
        <w:rPr>
          <w:lang w:val="en-GB"/>
        </w:rPr>
        <w:t xml:space="preserve"> 1999. </w:t>
      </w:r>
      <w:r w:rsidRPr="004B568B" w:rsidR="001F4862">
        <w:rPr>
          <w:lang w:val="en-GB"/>
        </w:rPr>
        <w:t>On the sa</w:t>
      </w:r>
      <w:r w:rsidRPr="004B568B">
        <w:rPr>
          <w:lang w:val="en-GB"/>
        </w:rPr>
        <w:t>me</w:t>
      </w:r>
      <w:r w:rsidRPr="004B568B" w:rsidR="001F4862">
        <w:rPr>
          <w:lang w:val="en-GB"/>
        </w:rPr>
        <w:t xml:space="preserve"> day the two</w:t>
      </w:r>
      <w:r w:rsidRPr="004B568B">
        <w:rPr>
          <w:lang w:val="en-GB"/>
        </w:rPr>
        <w:t xml:space="preserve"> suspects </w:t>
      </w:r>
      <w:r w:rsidRPr="004B568B" w:rsidR="001F4862">
        <w:rPr>
          <w:lang w:val="en-GB"/>
        </w:rPr>
        <w:t>were question</w:t>
      </w:r>
      <w:r w:rsidRPr="004B568B" w:rsidR="0052786F">
        <w:rPr>
          <w:lang w:val="en-GB"/>
        </w:rPr>
        <w:t>ed</w:t>
      </w:r>
      <w:r w:rsidRPr="004B568B" w:rsidR="001F4862">
        <w:rPr>
          <w:lang w:val="en-GB"/>
        </w:rPr>
        <w:t xml:space="preserve"> in the</w:t>
      </w:r>
      <w:r w:rsidRPr="004B568B">
        <w:rPr>
          <w:lang w:val="en-GB"/>
        </w:rPr>
        <w:t xml:space="preserve"> </w:t>
      </w:r>
      <w:r w:rsidRPr="004B568B" w:rsidR="00167FDB">
        <w:rPr>
          <w:lang w:val="en-GB"/>
        </w:rPr>
        <w:t>presence</w:t>
      </w:r>
      <w:r w:rsidRPr="004B568B">
        <w:rPr>
          <w:lang w:val="en-GB"/>
        </w:rPr>
        <w:t xml:space="preserve"> </w:t>
      </w:r>
      <w:r w:rsidRPr="004B568B" w:rsidR="001F4862">
        <w:rPr>
          <w:lang w:val="en-GB"/>
        </w:rPr>
        <w:t>of their lawyers</w:t>
      </w:r>
      <w:r w:rsidRPr="004B568B">
        <w:rPr>
          <w:lang w:val="en-GB"/>
        </w:rPr>
        <w:t xml:space="preserve">. </w:t>
      </w:r>
      <w:r w:rsidRPr="004B568B" w:rsidR="001F4862">
        <w:rPr>
          <w:lang w:val="en-GB"/>
        </w:rPr>
        <w:t xml:space="preserve">In his </w:t>
      </w:r>
      <w:r w:rsidRPr="004B568B" w:rsidR="002F7661">
        <w:rPr>
          <w:lang w:val="en-GB"/>
        </w:rPr>
        <w:t>deposit</w:t>
      </w:r>
      <w:r w:rsidRPr="004B568B">
        <w:rPr>
          <w:lang w:val="en-GB"/>
        </w:rPr>
        <w:t>ions</w:t>
      </w:r>
      <w:r w:rsidRPr="004B568B" w:rsidR="001F4862">
        <w:rPr>
          <w:lang w:val="en-GB"/>
        </w:rPr>
        <w:t xml:space="preserve"> </w:t>
      </w:r>
      <w:r w:rsidRPr="004B568B" w:rsidR="00167FDB">
        <w:rPr>
          <w:lang w:val="en-GB"/>
        </w:rPr>
        <w:t>the</w:t>
      </w:r>
      <w:r w:rsidRPr="004B568B" w:rsidR="001F4862">
        <w:rPr>
          <w:lang w:val="en-GB"/>
        </w:rPr>
        <w:t xml:space="preserve"> applic</w:t>
      </w:r>
      <w:r w:rsidRPr="004B568B">
        <w:rPr>
          <w:lang w:val="en-GB"/>
        </w:rPr>
        <w:t xml:space="preserve">ant </w:t>
      </w:r>
      <w:r w:rsidRPr="004B568B" w:rsidR="000C739E">
        <w:rPr>
          <w:lang w:val="en-GB"/>
        </w:rPr>
        <w:t>related a</w:t>
      </w:r>
      <w:r w:rsidRPr="004B568B">
        <w:rPr>
          <w:lang w:val="en-GB"/>
        </w:rPr>
        <w:t xml:space="preserve"> version </w:t>
      </w:r>
      <w:r w:rsidRPr="004B568B" w:rsidR="000C739E">
        <w:rPr>
          <w:lang w:val="en-GB"/>
        </w:rPr>
        <w:t xml:space="preserve">of events </w:t>
      </w:r>
      <w:r w:rsidRPr="004B568B" w:rsidR="00897D6A">
        <w:rPr>
          <w:lang w:val="en-GB"/>
        </w:rPr>
        <w:t>to the effect that</w:t>
      </w:r>
      <w:r w:rsidRPr="004B568B" w:rsidR="000C739E">
        <w:rPr>
          <w:lang w:val="en-GB"/>
        </w:rPr>
        <w:t xml:space="preserve"> the robbery and</w:t>
      </w:r>
      <w:r w:rsidRPr="004B568B">
        <w:rPr>
          <w:lang w:val="en-GB"/>
        </w:rPr>
        <w:t xml:space="preserve"> </w:t>
      </w:r>
      <w:r w:rsidRPr="004B568B" w:rsidR="00167FDB">
        <w:rPr>
          <w:lang w:val="en-GB"/>
        </w:rPr>
        <w:t>murders</w:t>
      </w:r>
      <w:r w:rsidRPr="004B568B">
        <w:rPr>
          <w:lang w:val="en-GB"/>
        </w:rPr>
        <w:t xml:space="preserve"> </w:t>
      </w:r>
      <w:r w:rsidRPr="004B568B" w:rsidR="00167FDB">
        <w:rPr>
          <w:lang w:val="en-GB"/>
        </w:rPr>
        <w:t>in</w:t>
      </w:r>
      <w:r w:rsidRPr="004B568B">
        <w:rPr>
          <w:lang w:val="en-GB"/>
        </w:rPr>
        <w:t xml:space="preserve"> question </w:t>
      </w:r>
      <w:r w:rsidRPr="004B568B" w:rsidR="000C739E">
        <w:rPr>
          <w:lang w:val="en-GB"/>
        </w:rPr>
        <w:t xml:space="preserve">had been </w:t>
      </w:r>
      <w:r w:rsidRPr="004B568B" w:rsidR="00167FDB">
        <w:rPr>
          <w:lang w:val="en-GB"/>
        </w:rPr>
        <w:t>committed</w:t>
      </w:r>
      <w:r w:rsidRPr="004B568B" w:rsidR="000C739E">
        <w:rPr>
          <w:lang w:val="en-GB"/>
        </w:rPr>
        <w:t xml:space="preserve"> by a</w:t>
      </w:r>
      <w:r w:rsidRPr="004B568B">
        <w:rPr>
          <w:lang w:val="en-GB"/>
        </w:rPr>
        <w:t xml:space="preserve"> certain V., </w:t>
      </w:r>
      <w:r w:rsidRPr="004B568B" w:rsidR="000C739E">
        <w:rPr>
          <w:lang w:val="en-GB"/>
        </w:rPr>
        <w:t>an</w:t>
      </w:r>
      <w:r w:rsidRPr="004B568B">
        <w:rPr>
          <w:lang w:val="en-GB"/>
        </w:rPr>
        <w:t xml:space="preserve"> </w:t>
      </w:r>
      <w:r w:rsidRPr="004B568B" w:rsidR="00167FDB">
        <w:rPr>
          <w:lang w:val="en-GB"/>
        </w:rPr>
        <w:t>Iranian</w:t>
      </w:r>
      <w:r w:rsidRPr="004B568B" w:rsidR="000C739E">
        <w:rPr>
          <w:lang w:val="en-GB"/>
        </w:rPr>
        <w:t xml:space="preserve"> national</w:t>
      </w:r>
      <w:r w:rsidRPr="004B568B">
        <w:rPr>
          <w:lang w:val="en-GB"/>
        </w:rPr>
        <w:t xml:space="preserve">, </w:t>
      </w:r>
      <w:r w:rsidRPr="004B568B" w:rsidR="00167FDB">
        <w:rPr>
          <w:lang w:val="en-GB"/>
        </w:rPr>
        <w:t>aided</w:t>
      </w:r>
      <w:r w:rsidRPr="004B568B" w:rsidR="000C739E">
        <w:rPr>
          <w:lang w:val="en-GB"/>
        </w:rPr>
        <w:t xml:space="preserve"> and abetted by an unknown second</w:t>
      </w:r>
      <w:r w:rsidRPr="004B568B">
        <w:rPr>
          <w:lang w:val="en-GB"/>
        </w:rPr>
        <w:t xml:space="preserve"> </w:t>
      </w:r>
      <w:r w:rsidRPr="004B568B" w:rsidR="00167FDB">
        <w:rPr>
          <w:lang w:val="en-GB"/>
        </w:rPr>
        <w:t>person</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17</w:t>
      </w:r>
      <w:r w:rsidRPr="004B568B">
        <w:rPr>
          <w:lang w:val="en-GB"/>
        </w:rPr>
        <w:fldChar w:fldCharType="end"/>
      </w:r>
      <w:r w:rsidRPr="004B568B">
        <w:rPr>
          <w:lang w:val="en-GB"/>
        </w:rPr>
        <w:t>.  </w:t>
      </w:r>
      <w:r w:rsidRPr="004B568B" w:rsidR="00167FDB">
        <w:rPr>
          <w:lang w:val="en-GB"/>
        </w:rPr>
        <w:t>On 17 May 2000 the regional prosecutor</w:t>
      </w:r>
      <w:r w:rsidRPr="004B568B" w:rsidR="004B568B">
        <w:rPr>
          <w:lang w:val="en-GB"/>
        </w:rPr>
        <w:t>’</w:t>
      </w:r>
      <w:r w:rsidRPr="004B568B" w:rsidR="00167FDB">
        <w:rPr>
          <w:lang w:val="en-GB"/>
        </w:rPr>
        <w:t xml:space="preserve">s office drew up the indictment and committed the applicant and his presumed accomplice for trial before the </w:t>
      </w:r>
      <w:proofErr w:type="spellStart"/>
      <w:r w:rsidRPr="004B568B" w:rsidR="00167FDB">
        <w:rPr>
          <w:lang w:val="en-GB"/>
        </w:rPr>
        <w:t>Burgas</w:t>
      </w:r>
      <w:proofErr w:type="spellEnd"/>
      <w:r w:rsidRPr="004B568B" w:rsidR="00167FDB">
        <w:rPr>
          <w:lang w:val="en-GB"/>
        </w:rPr>
        <w:t xml:space="preserve"> regional court.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18</w:t>
      </w:r>
      <w:r w:rsidRPr="004B568B">
        <w:rPr>
          <w:lang w:val="en-GB"/>
        </w:rPr>
        <w:fldChar w:fldCharType="end"/>
      </w:r>
      <w:r w:rsidRPr="004B568B">
        <w:rPr>
          <w:lang w:val="en-GB"/>
        </w:rPr>
        <w:t>.  </w:t>
      </w:r>
      <w:r w:rsidRPr="004B568B" w:rsidR="009E20FB">
        <w:rPr>
          <w:lang w:val="en-GB"/>
        </w:rPr>
        <w:t>The</w:t>
      </w:r>
      <w:r w:rsidRPr="004B568B">
        <w:rPr>
          <w:lang w:val="en-GB"/>
        </w:rPr>
        <w:t xml:space="preserve"> </w:t>
      </w:r>
      <w:r w:rsidRPr="004B568B" w:rsidR="00167FDB">
        <w:rPr>
          <w:lang w:val="en-GB"/>
        </w:rPr>
        <w:t>regional</w:t>
      </w:r>
      <w:r w:rsidRPr="004B568B">
        <w:rPr>
          <w:lang w:val="en-GB"/>
        </w:rPr>
        <w:t xml:space="preserve"> </w:t>
      </w:r>
      <w:r w:rsidRPr="004B568B" w:rsidR="009E20FB">
        <w:rPr>
          <w:lang w:val="en-GB"/>
        </w:rPr>
        <w:t xml:space="preserve">court considered the criminal case between </w:t>
      </w:r>
      <w:r w:rsidRPr="004B568B">
        <w:rPr>
          <w:lang w:val="en-GB"/>
        </w:rPr>
        <w:t xml:space="preserve">25 </w:t>
      </w:r>
      <w:r w:rsidRPr="004B568B" w:rsidR="00167FDB">
        <w:rPr>
          <w:lang w:val="en-GB"/>
        </w:rPr>
        <w:t>July</w:t>
      </w:r>
      <w:r w:rsidRPr="004B568B">
        <w:rPr>
          <w:lang w:val="en-GB"/>
        </w:rPr>
        <w:t xml:space="preserve"> 2000 </w:t>
      </w:r>
      <w:r w:rsidRPr="004B568B" w:rsidR="009E20FB">
        <w:rPr>
          <w:lang w:val="en-GB"/>
        </w:rPr>
        <w:t>and</w:t>
      </w:r>
      <w:r w:rsidRPr="004B568B">
        <w:rPr>
          <w:lang w:val="en-GB"/>
        </w:rPr>
        <w:t xml:space="preserve"> 14 </w:t>
      </w:r>
      <w:r w:rsidRPr="004B568B" w:rsidR="00167FDB">
        <w:rPr>
          <w:lang w:val="en-GB"/>
        </w:rPr>
        <w:t>June</w:t>
      </w:r>
      <w:r w:rsidRPr="004B568B">
        <w:rPr>
          <w:lang w:val="en-GB"/>
        </w:rPr>
        <w:t xml:space="preserve"> 2001. </w:t>
      </w:r>
      <w:r w:rsidRPr="004B568B" w:rsidR="009E20FB">
        <w:rPr>
          <w:lang w:val="en-GB"/>
        </w:rPr>
        <w:t>During the</w:t>
      </w:r>
      <w:r w:rsidRPr="004B568B">
        <w:rPr>
          <w:lang w:val="en-GB"/>
        </w:rPr>
        <w:t xml:space="preserve"> </w:t>
      </w:r>
      <w:r w:rsidRPr="004B568B" w:rsidR="00167FDB">
        <w:rPr>
          <w:lang w:val="en-GB"/>
        </w:rPr>
        <w:t>proceedings</w:t>
      </w:r>
      <w:r w:rsidRPr="004B568B" w:rsidR="009E20FB">
        <w:rPr>
          <w:lang w:val="en-GB"/>
        </w:rPr>
        <w:t xml:space="preserve"> </w:t>
      </w:r>
      <w:r w:rsidRPr="004B568B" w:rsidR="00167FDB">
        <w:rPr>
          <w:lang w:val="en-GB"/>
        </w:rPr>
        <w:t>the</w:t>
      </w:r>
      <w:r w:rsidRPr="004B568B">
        <w:rPr>
          <w:lang w:val="en-GB"/>
        </w:rPr>
        <w:t xml:space="preserve"> </w:t>
      </w:r>
      <w:r w:rsidRPr="004B568B" w:rsidR="009E20FB">
        <w:rPr>
          <w:lang w:val="en-GB"/>
        </w:rPr>
        <w:t>applic</w:t>
      </w:r>
      <w:r w:rsidRPr="004B568B">
        <w:rPr>
          <w:lang w:val="en-GB"/>
        </w:rPr>
        <w:t xml:space="preserve">ant, </w:t>
      </w:r>
      <w:r w:rsidRPr="004B568B" w:rsidR="009E20FB">
        <w:rPr>
          <w:lang w:val="en-GB"/>
        </w:rPr>
        <w:t xml:space="preserve">who was </w:t>
      </w:r>
      <w:r w:rsidRPr="004B568B" w:rsidR="00167FDB">
        <w:rPr>
          <w:lang w:val="en-GB"/>
        </w:rPr>
        <w:t>assisted</w:t>
      </w:r>
      <w:r w:rsidRPr="004B568B" w:rsidR="009E20FB">
        <w:rPr>
          <w:lang w:val="en-GB"/>
        </w:rPr>
        <w:t xml:space="preserve"> by a</w:t>
      </w:r>
      <w:r w:rsidRPr="004B568B">
        <w:rPr>
          <w:lang w:val="en-GB"/>
        </w:rPr>
        <w:t xml:space="preserve"> </w:t>
      </w:r>
      <w:r w:rsidRPr="004B568B" w:rsidR="009E20FB">
        <w:rPr>
          <w:lang w:val="en-GB"/>
        </w:rPr>
        <w:t>l</w:t>
      </w:r>
      <w:r w:rsidRPr="004B568B">
        <w:rPr>
          <w:lang w:val="en-GB"/>
        </w:rPr>
        <w:t>a</w:t>
      </w:r>
      <w:r w:rsidRPr="004B568B" w:rsidR="009E20FB">
        <w:rPr>
          <w:lang w:val="en-GB"/>
        </w:rPr>
        <w:t>wyer</w:t>
      </w:r>
      <w:r w:rsidRPr="004B568B">
        <w:rPr>
          <w:lang w:val="en-GB"/>
        </w:rPr>
        <w:t>, s</w:t>
      </w:r>
      <w:r w:rsidRPr="004B568B" w:rsidR="009E20FB">
        <w:rPr>
          <w:lang w:val="en-GB"/>
        </w:rPr>
        <w:t xml:space="preserve">ubmitted that he and his </w:t>
      </w:r>
      <w:r w:rsidRPr="004B568B" w:rsidR="00167FDB">
        <w:rPr>
          <w:lang w:val="en-GB"/>
        </w:rPr>
        <w:t>presumed</w:t>
      </w:r>
      <w:r w:rsidRPr="004B568B">
        <w:rPr>
          <w:lang w:val="en-GB"/>
        </w:rPr>
        <w:t xml:space="preserve"> </w:t>
      </w:r>
      <w:r w:rsidRPr="004B568B" w:rsidR="009E20FB">
        <w:rPr>
          <w:lang w:val="en-GB"/>
        </w:rPr>
        <w:t xml:space="preserve">accomplice had indeed </w:t>
      </w:r>
      <w:r w:rsidRPr="004B568B" w:rsidR="00167FDB">
        <w:rPr>
          <w:lang w:val="en-GB"/>
        </w:rPr>
        <w:t>been</w:t>
      </w:r>
      <w:r w:rsidRPr="004B568B">
        <w:rPr>
          <w:lang w:val="en-GB"/>
        </w:rPr>
        <w:t xml:space="preserve"> </w:t>
      </w:r>
      <w:r w:rsidRPr="004B568B" w:rsidR="009E20FB">
        <w:rPr>
          <w:lang w:val="en-GB"/>
        </w:rPr>
        <w:t>in</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9E20FB">
        <w:rPr>
          <w:lang w:val="en-GB"/>
        </w:rPr>
        <w:t>on</w:t>
      </w:r>
      <w:r w:rsidRPr="004B568B">
        <w:rPr>
          <w:lang w:val="en-GB"/>
        </w:rPr>
        <w:t xml:space="preserve"> 1 </w:t>
      </w:r>
      <w:r w:rsidRPr="004B568B" w:rsidR="00167FDB">
        <w:rPr>
          <w:lang w:val="en-GB"/>
        </w:rPr>
        <w:t>July</w:t>
      </w:r>
      <w:r w:rsidRPr="004B568B">
        <w:rPr>
          <w:lang w:val="en-GB"/>
        </w:rPr>
        <w:t xml:space="preserve"> 1999</w:t>
      </w:r>
      <w:r w:rsidRPr="004B568B" w:rsidR="00897D6A">
        <w:rPr>
          <w:lang w:val="en-GB"/>
        </w:rPr>
        <w:t xml:space="preserve"> and</w:t>
      </w:r>
      <w:r w:rsidRPr="004B568B">
        <w:rPr>
          <w:lang w:val="en-GB"/>
        </w:rPr>
        <w:t xml:space="preserve"> </w:t>
      </w:r>
      <w:r w:rsidRPr="004B568B" w:rsidR="009E20FB">
        <w:rPr>
          <w:lang w:val="en-GB"/>
        </w:rPr>
        <w:t>that they had indeed</w:t>
      </w:r>
      <w:r w:rsidRPr="004B568B">
        <w:rPr>
          <w:lang w:val="en-GB"/>
        </w:rPr>
        <w:t xml:space="preserve"> inten</w:t>
      </w:r>
      <w:r w:rsidRPr="004B568B" w:rsidR="009E20FB">
        <w:rPr>
          <w:lang w:val="en-GB"/>
        </w:rPr>
        <w:t>ded to</w:t>
      </w:r>
      <w:r w:rsidRPr="004B568B">
        <w:rPr>
          <w:lang w:val="en-GB"/>
        </w:rPr>
        <w:t xml:space="preserve"> </w:t>
      </w:r>
      <w:r w:rsidRPr="004B568B" w:rsidR="00167FDB">
        <w:rPr>
          <w:lang w:val="en-GB"/>
        </w:rPr>
        <w:t>commit</w:t>
      </w:r>
      <w:r w:rsidRPr="004B568B" w:rsidR="009E20FB">
        <w:rPr>
          <w:lang w:val="en-GB"/>
        </w:rPr>
        <w:t xml:space="preserve"> a robbery in the</w:t>
      </w:r>
      <w:r w:rsidRPr="004B568B">
        <w:rPr>
          <w:lang w:val="en-GB"/>
        </w:rPr>
        <w:t xml:space="preserve"> bureau de change, </w:t>
      </w:r>
      <w:r w:rsidRPr="004B568B" w:rsidR="009E20FB">
        <w:rPr>
          <w:lang w:val="en-GB"/>
        </w:rPr>
        <w:t xml:space="preserve">but that they had changed their minds and returned to </w:t>
      </w:r>
      <w:r w:rsidRPr="004B568B">
        <w:rPr>
          <w:lang w:val="en-GB"/>
        </w:rPr>
        <w:t xml:space="preserve">Sofia </w:t>
      </w:r>
      <w:r w:rsidRPr="004B568B" w:rsidR="00167FDB">
        <w:rPr>
          <w:lang w:val="en-GB"/>
        </w:rPr>
        <w:t>the</w:t>
      </w:r>
      <w:r w:rsidRPr="004B568B" w:rsidR="009E20FB">
        <w:rPr>
          <w:lang w:val="en-GB"/>
        </w:rPr>
        <w:t xml:space="preserve"> sa</w:t>
      </w:r>
      <w:r w:rsidRPr="004B568B">
        <w:rPr>
          <w:lang w:val="en-GB"/>
        </w:rPr>
        <w:t>me</w:t>
      </w:r>
      <w:r w:rsidRPr="004B568B" w:rsidR="009E20FB">
        <w:rPr>
          <w:lang w:val="en-GB"/>
        </w:rPr>
        <w:t xml:space="preserve"> day</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19</w:t>
      </w:r>
      <w:r w:rsidRPr="004B568B">
        <w:rPr>
          <w:lang w:val="en-GB"/>
        </w:rPr>
        <w:fldChar w:fldCharType="end"/>
      </w:r>
      <w:r w:rsidRPr="004B568B">
        <w:rPr>
          <w:lang w:val="en-GB"/>
        </w:rPr>
        <w:t>.  </w:t>
      </w:r>
      <w:r w:rsidRPr="004B568B" w:rsidR="00CE7AB8">
        <w:rPr>
          <w:lang w:val="en-GB"/>
        </w:rPr>
        <w:t>On</w:t>
      </w:r>
      <w:r w:rsidRPr="004B568B">
        <w:rPr>
          <w:lang w:val="en-GB"/>
        </w:rPr>
        <w:t xml:space="preserve"> 14 </w:t>
      </w:r>
      <w:r w:rsidRPr="004B568B" w:rsidR="00167FDB">
        <w:rPr>
          <w:lang w:val="en-GB"/>
        </w:rPr>
        <w:t>June</w:t>
      </w:r>
      <w:r w:rsidRPr="004B568B">
        <w:rPr>
          <w:lang w:val="en-GB"/>
        </w:rPr>
        <w:t xml:space="preserve"> 2001</w:t>
      </w:r>
      <w:r w:rsidRPr="004B568B" w:rsidR="00CE7AB8">
        <w:rPr>
          <w:lang w:val="en-GB"/>
        </w:rPr>
        <w:t xml:space="preserve"> the </w:t>
      </w:r>
      <w:proofErr w:type="spellStart"/>
      <w:r w:rsidRPr="004B568B" w:rsidR="00CE7AB8">
        <w:rPr>
          <w:lang w:val="en-GB"/>
        </w:rPr>
        <w:t>Burgas</w:t>
      </w:r>
      <w:proofErr w:type="spellEnd"/>
      <w:r w:rsidRPr="004B568B" w:rsidR="00CE7AB8">
        <w:rPr>
          <w:lang w:val="en-GB"/>
        </w:rPr>
        <w:t xml:space="preserve"> </w:t>
      </w:r>
      <w:r w:rsidRPr="004B568B" w:rsidR="00167FDB">
        <w:rPr>
          <w:lang w:val="en-GB"/>
        </w:rPr>
        <w:t>regional</w:t>
      </w:r>
      <w:r w:rsidRPr="004B568B">
        <w:rPr>
          <w:lang w:val="en-GB"/>
        </w:rPr>
        <w:t xml:space="preserve"> </w:t>
      </w:r>
      <w:r w:rsidRPr="004B568B" w:rsidR="00CE7AB8">
        <w:rPr>
          <w:lang w:val="en-GB"/>
        </w:rPr>
        <w:t>court</w:t>
      </w:r>
      <w:r w:rsidRPr="004B568B">
        <w:rPr>
          <w:lang w:val="en-GB"/>
        </w:rPr>
        <w:t xml:space="preserve"> </w:t>
      </w:r>
      <w:r w:rsidRPr="004B568B" w:rsidR="00CE7AB8">
        <w:rPr>
          <w:lang w:val="en-GB"/>
        </w:rPr>
        <w:t>delivered its</w:t>
      </w:r>
      <w:r w:rsidRPr="004B568B">
        <w:rPr>
          <w:lang w:val="en-GB"/>
        </w:rPr>
        <w:t xml:space="preserve"> </w:t>
      </w:r>
      <w:r w:rsidRPr="004B568B" w:rsidR="00167FDB">
        <w:rPr>
          <w:lang w:val="en-GB"/>
        </w:rPr>
        <w:t>judgment</w:t>
      </w:r>
      <w:r w:rsidRPr="004B568B">
        <w:rPr>
          <w:lang w:val="en-GB"/>
        </w:rPr>
        <w:t xml:space="preserve">. </w:t>
      </w:r>
      <w:r w:rsidRPr="004B568B" w:rsidR="003260AE">
        <w:rPr>
          <w:lang w:val="en-GB"/>
        </w:rPr>
        <w:t>Th</w:t>
      </w:r>
      <w:r w:rsidRPr="004B568B">
        <w:rPr>
          <w:lang w:val="en-GB"/>
        </w:rPr>
        <w:t>e</w:t>
      </w:r>
      <w:r w:rsidRPr="004B568B" w:rsidR="003260AE">
        <w:rPr>
          <w:lang w:val="en-GB"/>
        </w:rPr>
        <w:t xml:space="preserve"> applic</w:t>
      </w:r>
      <w:r w:rsidRPr="004B568B">
        <w:rPr>
          <w:lang w:val="en-GB"/>
        </w:rPr>
        <w:t xml:space="preserve">ant </w:t>
      </w:r>
      <w:r w:rsidRPr="004B568B" w:rsidR="003260AE">
        <w:rPr>
          <w:lang w:val="en-GB"/>
        </w:rPr>
        <w:t>was found guilty of armed robbery in the</w:t>
      </w:r>
      <w:r w:rsidRPr="004B568B">
        <w:rPr>
          <w:lang w:val="en-GB"/>
        </w:rPr>
        <w:t xml:space="preserve"> </w:t>
      </w:r>
      <w:proofErr w:type="spellStart"/>
      <w:r w:rsidRPr="004B568B" w:rsidR="003260AE">
        <w:rPr>
          <w:lang w:val="en-GB"/>
        </w:rPr>
        <w:t>Burgas</w:t>
      </w:r>
      <w:proofErr w:type="spellEnd"/>
      <w:r w:rsidRPr="004B568B" w:rsidR="003260AE">
        <w:rPr>
          <w:lang w:val="en-GB"/>
        </w:rPr>
        <w:t xml:space="preserve"> </w:t>
      </w:r>
      <w:r w:rsidRPr="004B568B">
        <w:rPr>
          <w:lang w:val="en-GB"/>
        </w:rPr>
        <w:t xml:space="preserve">bureau de change, </w:t>
      </w:r>
      <w:r w:rsidRPr="004B568B" w:rsidR="003260AE">
        <w:rPr>
          <w:lang w:val="en-GB"/>
        </w:rPr>
        <w:t xml:space="preserve">which </w:t>
      </w:r>
      <w:r w:rsidRPr="004B568B">
        <w:rPr>
          <w:lang w:val="en-GB"/>
        </w:rPr>
        <w:t xml:space="preserve">crime </w:t>
      </w:r>
      <w:r w:rsidRPr="004B568B" w:rsidR="003260AE">
        <w:rPr>
          <w:lang w:val="en-GB"/>
        </w:rPr>
        <w:t xml:space="preserve">had been </w:t>
      </w:r>
      <w:r w:rsidRPr="004B568B" w:rsidR="006C1607">
        <w:rPr>
          <w:lang w:val="en-GB"/>
        </w:rPr>
        <w:t>accompanied</w:t>
      </w:r>
      <w:r w:rsidRPr="004B568B" w:rsidR="003260AE">
        <w:rPr>
          <w:lang w:val="en-GB"/>
        </w:rPr>
        <w:t xml:space="preserve"> by the</w:t>
      </w:r>
      <w:r w:rsidRPr="004B568B">
        <w:rPr>
          <w:lang w:val="en-GB"/>
        </w:rPr>
        <w:t xml:space="preserve"> </w:t>
      </w:r>
      <w:r w:rsidRPr="004B568B" w:rsidR="006C1607">
        <w:rPr>
          <w:lang w:val="en-GB"/>
        </w:rPr>
        <w:t>murder</w:t>
      </w:r>
      <w:r w:rsidRPr="004B568B" w:rsidR="003260AE">
        <w:rPr>
          <w:lang w:val="en-GB"/>
        </w:rPr>
        <w:t xml:space="preserve"> of two </w:t>
      </w:r>
      <w:r w:rsidRPr="004B568B" w:rsidR="006C1607">
        <w:rPr>
          <w:lang w:val="en-GB"/>
        </w:rPr>
        <w:t>persons</w:t>
      </w:r>
      <w:r w:rsidRPr="004B568B" w:rsidR="003260AE">
        <w:rPr>
          <w:lang w:val="en-GB"/>
        </w:rPr>
        <w:t xml:space="preserve"> and </w:t>
      </w:r>
      <w:r w:rsidRPr="004B568B" w:rsidR="006C1607">
        <w:rPr>
          <w:lang w:val="en-GB"/>
        </w:rPr>
        <w:t>committed</w:t>
      </w:r>
      <w:r w:rsidRPr="004B568B" w:rsidR="003260AE">
        <w:rPr>
          <w:lang w:val="en-GB"/>
        </w:rPr>
        <w:t xml:space="preserve"> </w:t>
      </w:r>
      <w:r w:rsidRPr="004B568B" w:rsidR="006C1607">
        <w:rPr>
          <w:lang w:val="en-GB"/>
        </w:rPr>
        <w:t>with</w:t>
      </w:r>
      <w:r w:rsidRPr="004B568B" w:rsidR="003260AE">
        <w:rPr>
          <w:lang w:val="en-GB"/>
        </w:rPr>
        <w:t xml:space="preserve"> the complicity of</w:t>
      </w:r>
      <w:r w:rsidRPr="004B568B">
        <w:rPr>
          <w:lang w:val="en-GB"/>
        </w:rPr>
        <w:t xml:space="preserve"> A.S.</w:t>
      </w:r>
      <w:r w:rsidRPr="004B568B" w:rsidR="00EC0AB6">
        <w:rPr>
          <w:lang w:val="en-GB"/>
        </w:rPr>
        <w:t xml:space="preserve"> He was also found guilty</w:t>
      </w:r>
      <w:r w:rsidRPr="004B568B" w:rsidR="003260AE">
        <w:rPr>
          <w:lang w:val="en-GB"/>
        </w:rPr>
        <w:t xml:space="preserve"> of the unlawful purchase of a </w:t>
      </w:r>
      <w:r w:rsidRPr="004B568B" w:rsidR="006C1607">
        <w:rPr>
          <w:lang w:val="en-GB"/>
        </w:rPr>
        <w:t>pistol</w:t>
      </w:r>
      <w:r w:rsidRPr="004B568B" w:rsidR="003260AE">
        <w:rPr>
          <w:lang w:val="en-GB"/>
        </w:rPr>
        <w:t xml:space="preserve"> and am</w:t>
      </w:r>
      <w:r w:rsidRPr="004B568B">
        <w:rPr>
          <w:lang w:val="en-GB"/>
        </w:rPr>
        <w:t>munition</w:t>
      </w:r>
      <w:r w:rsidRPr="004B568B" w:rsidR="003260AE">
        <w:rPr>
          <w:lang w:val="en-GB"/>
        </w:rPr>
        <w:t xml:space="preserve">. The </w:t>
      </w:r>
      <w:r w:rsidRPr="004B568B" w:rsidR="006C1607">
        <w:rPr>
          <w:lang w:val="en-GB"/>
        </w:rPr>
        <w:t>regional</w:t>
      </w:r>
      <w:r w:rsidRPr="004B568B">
        <w:rPr>
          <w:lang w:val="en-GB"/>
        </w:rPr>
        <w:t xml:space="preserve"> </w:t>
      </w:r>
      <w:r w:rsidRPr="004B568B" w:rsidR="003260AE">
        <w:rPr>
          <w:lang w:val="en-GB"/>
        </w:rPr>
        <w:t>court</w:t>
      </w:r>
      <w:r w:rsidRPr="004B568B">
        <w:rPr>
          <w:lang w:val="en-GB"/>
        </w:rPr>
        <w:t xml:space="preserve"> </w:t>
      </w:r>
      <w:r w:rsidRPr="004B568B" w:rsidR="006C1607">
        <w:rPr>
          <w:lang w:val="en-GB"/>
        </w:rPr>
        <w:t>imposed</w:t>
      </w:r>
      <w:r w:rsidRPr="004B568B" w:rsidR="003260AE">
        <w:rPr>
          <w:lang w:val="en-GB"/>
        </w:rPr>
        <w:t xml:space="preserve"> the heaviest sentence</w:t>
      </w:r>
      <w:r w:rsidRPr="004B568B">
        <w:rPr>
          <w:lang w:val="en-GB"/>
        </w:rPr>
        <w:t xml:space="preserve"> </w:t>
      </w:r>
      <w:r w:rsidRPr="004B568B" w:rsidR="00897D6A">
        <w:rPr>
          <w:lang w:val="en-GB"/>
        </w:rPr>
        <w:t>available under</w:t>
      </w:r>
      <w:r w:rsidRPr="004B568B" w:rsidR="003260AE">
        <w:rPr>
          <w:lang w:val="en-GB"/>
        </w:rPr>
        <w:t xml:space="preserve"> the</w:t>
      </w:r>
      <w:r w:rsidRPr="004B568B">
        <w:rPr>
          <w:lang w:val="en-GB"/>
        </w:rPr>
        <w:t xml:space="preserve"> </w:t>
      </w:r>
      <w:r w:rsidRPr="004B568B" w:rsidR="006C1607">
        <w:rPr>
          <w:lang w:val="en-GB"/>
        </w:rPr>
        <w:t>Bulgarian</w:t>
      </w:r>
      <w:r w:rsidRPr="004B568B" w:rsidR="003260AE">
        <w:rPr>
          <w:lang w:val="en-GB"/>
        </w:rPr>
        <w:t xml:space="preserve"> Criminal Code</w:t>
      </w:r>
      <w:r w:rsidRPr="004B568B">
        <w:rPr>
          <w:lang w:val="en-GB"/>
        </w:rPr>
        <w:t xml:space="preserve">, </w:t>
      </w:r>
      <w:r w:rsidRPr="004B568B" w:rsidR="003260AE">
        <w:rPr>
          <w:lang w:val="en-GB"/>
        </w:rPr>
        <w:t xml:space="preserve">namely a </w:t>
      </w:r>
      <w:r w:rsidRPr="004B568B" w:rsidR="00897D6A">
        <w:rPr>
          <w:lang w:val="en-GB"/>
        </w:rPr>
        <w:t>whole-</w:t>
      </w:r>
      <w:r w:rsidRPr="004B568B" w:rsidR="003260AE">
        <w:rPr>
          <w:lang w:val="en-GB"/>
        </w:rPr>
        <w:t xml:space="preserve">life sentence. In accordance with </w:t>
      </w:r>
      <w:r w:rsidRPr="004B568B" w:rsidR="00897D6A">
        <w:rPr>
          <w:lang w:val="en-GB"/>
        </w:rPr>
        <w:t>section</w:t>
      </w:r>
      <w:r w:rsidRPr="004B568B">
        <w:rPr>
          <w:lang w:val="en-GB"/>
        </w:rPr>
        <w:t xml:space="preserve"> 127b</w:t>
      </w:r>
      <w:r w:rsidRPr="004B568B" w:rsidR="003260AE">
        <w:rPr>
          <w:lang w:val="en-GB"/>
        </w:rPr>
        <w:t xml:space="preserve"> </w:t>
      </w:r>
      <w:r w:rsidRPr="004B568B" w:rsidR="00897D6A">
        <w:rPr>
          <w:lang w:val="en-GB"/>
        </w:rPr>
        <w:t>[</w:t>
      </w:r>
      <w:r w:rsidRPr="004B568B">
        <w:rPr>
          <w:lang w:val="en-GB"/>
        </w:rPr>
        <w:t>1</w:t>
      </w:r>
      <w:r w:rsidRPr="004B568B" w:rsidR="00897D6A">
        <w:rPr>
          <w:lang w:val="en-GB"/>
        </w:rPr>
        <w:t>]</w:t>
      </w:r>
      <w:r w:rsidRPr="004B568B">
        <w:rPr>
          <w:lang w:val="en-GB"/>
        </w:rPr>
        <w:t xml:space="preserve"> </w:t>
      </w:r>
      <w:r w:rsidRPr="004B568B" w:rsidR="003260AE">
        <w:rPr>
          <w:lang w:val="en-GB"/>
        </w:rPr>
        <w:t xml:space="preserve">of the Law on </w:t>
      </w:r>
      <w:r w:rsidRPr="004B568B" w:rsidR="000C1CE9">
        <w:rPr>
          <w:lang w:val="en-GB"/>
        </w:rPr>
        <w:t>the Execution of Punish</w:t>
      </w:r>
      <w:r w:rsidRPr="004B568B" w:rsidR="003260AE">
        <w:rPr>
          <w:lang w:val="en-GB"/>
        </w:rPr>
        <w:t>ment</w:t>
      </w:r>
      <w:r w:rsidRPr="004B568B" w:rsidR="000C1CE9">
        <w:rPr>
          <w:lang w:val="en-GB"/>
        </w:rPr>
        <w:t>s</w:t>
      </w:r>
      <w:r w:rsidRPr="004B568B" w:rsidR="003260AE">
        <w:rPr>
          <w:lang w:val="en-GB"/>
        </w:rPr>
        <w:t xml:space="preserve">, the </w:t>
      </w:r>
      <w:r w:rsidRPr="004B568B" w:rsidR="006C1607">
        <w:rPr>
          <w:lang w:val="en-GB"/>
        </w:rPr>
        <w:t>regional</w:t>
      </w:r>
      <w:r w:rsidRPr="004B568B">
        <w:rPr>
          <w:lang w:val="en-GB"/>
        </w:rPr>
        <w:t xml:space="preserve"> </w:t>
      </w:r>
      <w:r w:rsidRPr="004B568B" w:rsidR="003260AE">
        <w:rPr>
          <w:lang w:val="en-GB"/>
        </w:rPr>
        <w:t xml:space="preserve">court </w:t>
      </w:r>
      <w:r w:rsidRPr="004B568B">
        <w:rPr>
          <w:lang w:val="en-GB"/>
        </w:rPr>
        <w:t>ord</w:t>
      </w:r>
      <w:r w:rsidRPr="004B568B" w:rsidR="003260AE">
        <w:rPr>
          <w:lang w:val="en-GB"/>
        </w:rPr>
        <w:t xml:space="preserve">ered </w:t>
      </w:r>
      <w:r w:rsidRPr="004B568B" w:rsidR="00897D6A">
        <w:rPr>
          <w:lang w:val="en-GB"/>
        </w:rPr>
        <w:t>the applicant</w:t>
      </w:r>
      <w:r w:rsidRPr="004B568B" w:rsidR="004B568B">
        <w:rPr>
          <w:lang w:val="en-GB"/>
        </w:rPr>
        <w:t>’</w:t>
      </w:r>
      <w:r w:rsidRPr="004B568B" w:rsidR="00897D6A">
        <w:rPr>
          <w:lang w:val="en-GB"/>
        </w:rPr>
        <w:t xml:space="preserve">s </w:t>
      </w:r>
      <w:r w:rsidRPr="004B568B" w:rsidR="004B6761">
        <w:rPr>
          <w:lang w:val="en-GB"/>
        </w:rPr>
        <w:t>placement</w:t>
      </w:r>
      <w:r w:rsidRPr="004B568B" w:rsidR="00897D6A">
        <w:rPr>
          <w:lang w:val="en-GB"/>
        </w:rPr>
        <w:t xml:space="preserve"> under </w:t>
      </w:r>
      <w:r w:rsidRPr="004B568B" w:rsidR="006C1607">
        <w:rPr>
          <w:lang w:val="en-GB"/>
        </w:rPr>
        <w:t>the</w:t>
      </w:r>
      <w:r w:rsidRPr="004B568B" w:rsidR="003260AE">
        <w:rPr>
          <w:lang w:val="en-GB"/>
        </w:rPr>
        <w:t xml:space="preserve"> so-called </w:t>
      </w:r>
      <w:r w:rsidRPr="004B568B" w:rsidR="003107A4">
        <w:rPr>
          <w:lang w:val="en-GB"/>
        </w:rPr>
        <w:t>“</w:t>
      </w:r>
      <w:r w:rsidRPr="004B568B" w:rsidR="006C1607">
        <w:rPr>
          <w:lang w:val="en-GB"/>
        </w:rPr>
        <w:t>special</w:t>
      </w:r>
      <w:r w:rsidRPr="004B568B" w:rsidR="003107A4">
        <w:rPr>
          <w:lang w:val="en-GB"/>
        </w:rPr>
        <w:t>”</w:t>
      </w:r>
      <w:r w:rsidRPr="004B568B" w:rsidR="003260AE">
        <w:rPr>
          <w:lang w:val="en-GB"/>
        </w:rPr>
        <w:t xml:space="preserve"> prison regime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20</w:t>
      </w:r>
      <w:r w:rsidRPr="004B568B">
        <w:rPr>
          <w:lang w:val="en-GB"/>
        </w:rPr>
        <w:fldChar w:fldCharType="end"/>
      </w:r>
      <w:r w:rsidRPr="004B568B">
        <w:rPr>
          <w:lang w:val="en-GB"/>
        </w:rPr>
        <w:t>.  </w:t>
      </w:r>
      <w:r w:rsidRPr="004B568B" w:rsidR="00E83B26">
        <w:rPr>
          <w:lang w:val="en-GB"/>
        </w:rPr>
        <w:t xml:space="preserve">Drawing on the evidence gathered during the </w:t>
      </w:r>
      <w:r w:rsidRPr="004B568B" w:rsidR="006C1607">
        <w:rPr>
          <w:lang w:val="en-GB"/>
        </w:rPr>
        <w:t>preliminary</w:t>
      </w:r>
      <w:r w:rsidRPr="004B568B" w:rsidR="00E83B26">
        <w:rPr>
          <w:lang w:val="en-GB"/>
        </w:rPr>
        <w:t xml:space="preserve"> investigation and at the hearing, the</w:t>
      </w:r>
      <w:r w:rsidRPr="004B568B">
        <w:rPr>
          <w:lang w:val="en-GB"/>
        </w:rPr>
        <w:t xml:space="preserve"> </w:t>
      </w:r>
      <w:r w:rsidRPr="004B568B" w:rsidR="006C1607">
        <w:rPr>
          <w:lang w:val="en-GB"/>
        </w:rPr>
        <w:t>regional</w:t>
      </w:r>
      <w:r w:rsidRPr="004B568B">
        <w:rPr>
          <w:lang w:val="en-GB"/>
        </w:rPr>
        <w:t xml:space="preserve"> </w:t>
      </w:r>
      <w:r w:rsidRPr="004B568B" w:rsidR="00E83B26">
        <w:rPr>
          <w:lang w:val="en-GB"/>
        </w:rPr>
        <w:t xml:space="preserve">court </w:t>
      </w:r>
      <w:r w:rsidRPr="004B568B" w:rsidR="006C1607">
        <w:rPr>
          <w:lang w:val="en-GB"/>
        </w:rPr>
        <w:t>established</w:t>
      </w:r>
      <w:r w:rsidRPr="004B568B" w:rsidR="00E83B26">
        <w:rPr>
          <w:lang w:val="en-GB"/>
        </w:rPr>
        <w:t xml:space="preserve"> the</w:t>
      </w:r>
      <w:r w:rsidRPr="004B568B">
        <w:rPr>
          <w:lang w:val="en-GB"/>
        </w:rPr>
        <w:t xml:space="preserve"> </w:t>
      </w:r>
      <w:r w:rsidRPr="004B568B" w:rsidR="006C1607">
        <w:rPr>
          <w:lang w:val="en-GB"/>
        </w:rPr>
        <w:t>facts</w:t>
      </w:r>
      <w:r w:rsidRPr="004B568B" w:rsidR="00E83B26">
        <w:rPr>
          <w:lang w:val="en-GB"/>
        </w:rPr>
        <w:t xml:space="preserve"> as follows</w:t>
      </w:r>
      <w:r w:rsidRPr="004B568B" w:rsidR="007C0A0E">
        <w:rPr>
          <w:lang w:val="en-GB"/>
        </w:rPr>
        <w:t>:</w:t>
      </w:r>
      <w:r w:rsidRPr="004B568B">
        <w:rPr>
          <w:lang w:val="en-GB"/>
        </w:rPr>
        <w:t xml:space="preserve"> </w:t>
      </w:r>
      <w:r w:rsidRPr="004B568B" w:rsidR="007C0A0E">
        <w:rPr>
          <w:lang w:val="en-GB"/>
        </w:rPr>
        <w:t>t</w:t>
      </w:r>
      <w:r w:rsidRPr="004B568B" w:rsidR="006C1607">
        <w:rPr>
          <w:lang w:val="en-GB"/>
        </w:rPr>
        <w:t>he applicant</w:t>
      </w:r>
      <w:r w:rsidRPr="004B568B" w:rsidR="004B568B">
        <w:rPr>
          <w:lang w:val="en-GB"/>
        </w:rPr>
        <w:t>’</w:t>
      </w:r>
      <w:r w:rsidRPr="004B568B" w:rsidR="006C1607">
        <w:rPr>
          <w:lang w:val="en-GB"/>
        </w:rPr>
        <w:t xml:space="preserve">s former partner, D.K., had started work as a cashier in the bureau de change in question in 1997 when she was still living with the applicant. </w:t>
      </w:r>
      <w:r w:rsidRPr="004B568B" w:rsidR="00E83B26">
        <w:rPr>
          <w:lang w:val="en-GB"/>
        </w:rPr>
        <w:t xml:space="preserve">While working there </w:t>
      </w:r>
      <w:r w:rsidRPr="004B568B" w:rsidR="006C1607">
        <w:rPr>
          <w:lang w:val="en-GB"/>
        </w:rPr>
        <w:t>she</w:t>
      </w:r>
      <w:r w:rsidRPr="004B568B" w:rsidR="00E83B26">
        <w:rPr>
          <w:lang w:val="en-GB"/>
        </w:rPr>
        <w:t xml:space="preserve"> had met the first </w:t>
      </w:r>
      <w:r w:rsidRPr="004B568B" w:rsidR="006C1607">
        <w:rPr>
          <w:lang w:val="en-GB"/>
        </w:rPr>
        <w:t>victim</w:t>
      </w:r>
      <w:r w:rsidRPr="004B568B">
        <w:rPr>
          <w:lang w:val="en-GB"/>
        </w:rPr>
        <w:t xml:space="preserve">, </w:t>
      </w:r>
      <w:r w:rsidRPr="004B568B" w:rsidR="00E83B26">
        <w:rPr>
          <w:lang w:val="en-GB"/>
        </w:rPr>
        <w:t>a certain</w:t>
      </w:r>
      <w:r w:rsidRPr="004B568B">
        <w:rPr>
          <w:lang w:val="en-GB"/>
        </w:rPr>
        <w:t xml:space="preserve"> N.B., </w:t>
      </w:r>
      <w:r w:rsidRPr="004B568B" w:rsidR="00E83B26">
        <w:rPr>
          <w:lang w:val="en-GB"/>
        </w:rPr>
        <w:t>who was a close relative of the owner and an</w:t>
      </w:r>
      <w:r w:rsidRPr="004B568B">
        <w:rPr>
          <w:lang w:val="en-GB"/>
        </w:rPr>
        <w:t xml:space="preserve"> </w:t>
      </w:r>
      <w:r w:rsidRPr="004B568B" w:rsidR="006C1607">
        <w:rPr>
          <w:lang w:val="en-GB"/>
        </w:rPr>
        <w:t>employee</w:t>
      </w:r>
      <w:r w:rsidRPr="004B568B" w:rsidR="00E83B26">
        <w:rPr>
          <w:lang w:val="en-GB"/>
        </w:rPr>
        <w:t xml:space="preserve"> in the same</w:t>
      </w:r>
      <w:r w:rsidRPr="004B568B">
        <w:rPr>
          <w:lang w:val="en-GB"/>
        </w:rPr>
        <w:t xml:space="preserve"> </w:t>
      </w:r>
      <w:r w:rsidRPr="004B568B" w:rsidR="006C1607">
        <w:rPr>
          <w:lang w:val="en-GB"/>
        </w:rPr>
        <w:t>establishment</w:t>
      </w:r>
      <w:r w:rsidRPr="004B568B">
        <w:rPr>
          <w:lang w:val="en-GB"/>
        </w:rPr>
        <w:t xml:space="preserve">. </w:t>
      </w:r>
      <w:r w:rsidRPr="004B568B" w:rsidR="006C1607">
        <w:rPr>
          <w:lang w:val="en-GB"/>
        </w:rPr>
        <w:t>In</w:t>
      </w:r>
      <w:r w:rsidRPr="004B568B">
        <w:rPr>
          <w:lang w:val="en-GB"/>
        </w:rPr>
        <w:t xml:space="preserve"> </w:t>
      </w:r>
      <w:r w:rsidRPr="004B568B" w:rsidR="006C1607">
        <w:rPr>
          <w:lang w:val="en-GB"/>
        </w:rPr>
        <w:t>June</w:t>
      </w:r>
      <w:r w:rsidRPr="004B568B">
        <w:rPr>
          <w:lang w:val="en-GB"/>
        </w:rPr>
        <w:t xml:space="preserve"> 1999 D.K. </w:t>
      </w:r>
      <w:r w:rsidRPr="004B568B" w:rsidR="00E83B26">
        <w:rPr>
          <w:lang w:val="en-GB"/>
        </w:rPr>
        <w:t>had left the applic</w:t>
      </w:r>
      <w:r w:rsidRPr="004B568B">
        <w:rPr>
          <w:lang w:val="en-GB"/>
        </w:rPr>
        <w:t xml:space="preserve">ant </w:t>
      </w:r>
      <w:r w:rsidRPr="004B568B" w:rsidR="00E83B26">
        <w:rPr>
          <w:lang w:val="en-GB"/>
        </w:rPr>
        <w:t>and moved in with</w:t>
      </w:r>
      <w:r w:rsidRPr="004B568B">
        <w:rPr>
          <w:lang w:val="en-GB"/>
        </w:rPr>
        <w:t xml:space="preserve"> N.B. </w:t>
      </w:r>
      <w:r w:rsidRPr="004B568B" w:rsidR="00E83B26">
        <w:rPr>
          <w:lang w:val="en-GB"/>
        </w:rPr>
        <w:t>in</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E83B26">
        <w:rPr>
          <w:lang w:val="en-GB"/>
        </w:rPr>
        <w:t>Th</w:t>
      </w:r>
      <w:r w:rsidRPr="004B568B">
        <w:rPr>
          <w:lang w:val="en-GB"/>
        </w:rPr>
        <w:t>e</w:t>
      </w:r>
      <w:r w:rsidRPr="004B568B" w:rsidR="00E83B26">
        <w:rPr>
          <w:lang w:val="en-GB"/>
        </w:rPr>
        <w:t xml:space="preserve"> applic</w:t>
      </w:r>
      <w:r w:rsidRPr="004B568B">
        <w:rPr>
          <w:lang w:val="en-GB"/>
        </w:rPr>
        <w:t xml:space="preserve">ant </w:t>
      </w:r>
      <w:r w:rsidRPr="004B568B" w:rsidR="00E83B26">
        <w:rPr>
          <w:lang w:val="en-GB"/>
        </w:rPr>
        <w:t>had then</w:t>
      </w:r>
      <w:r w:rsidRPr="004B568B">
        <w:rPr>
          <w:lang w:val="en-GB"/>
        </w:rPr>
        <w:t xml:space="preserve"> </w:t>
      </w:r>
      <w:r w:rsidRPr="004B568B" w:rsidR="006C1607">
        <w:rPr>
          <w:lang w:val="en-GB"/>
        </w:rPr>
        <w:t>decided</w:t>
      </w:r>
      <w:r w:rsidRPr="004B568B" w:rsidR="00E83B26">
        <w:rPr>
          <w:lang w:val="en-GB"/>
        </w:rPr>
        <w:t xml:space="preserve"> to kill</w:t>
      </w:r>
      <w:r w:rsidRPr="004B568B">
        <w:rPr>
          <w:lang w:val="en-GB"/>
        </w:rPr>
        <w:t xml:space="preserve"> N.B. </w:t>
      </w:r>
      <w:r w:rsidRPr="004B568B" w:rsidR="00E83B26">
        <w:rPr>
          <w:lang w:val="en-GB"/>
        </w:rPr>
        <w:t xml:space="preserve">and to steal the cash kept in the </w:t>
      </w:r>
      <w:r w:rsidRPr="004B568B">
        <w:rPr>
          <w:lang w:val="en-GB"/>
        </w:rPr>
        <w:t xml:space="preserve">bureau de change. </w:t>
      </w:r>
      <w:r w:rsidRPr="004B568B" w:rsidR="006C1607">
        <w:rPr>
          <w:lang w:val="en-GB"/>
        </w:rPr>
        <w:t>He had purchased a</w:t>
      </w:r>
      <w:r w:rsidRPr="004B568B">
        <w:rPr>
          <w:lang w:val="en-GB"/>
        </w:rPr>
        <w:t xml:space="preserve"> </w:t>
      </w:r>
      <w:r w:rsidRPr="004B568B" w:rsidR="00521566">
        <w:rPr>
          <w:lang w:val="en-GB"/>
        </w:rPr>
        <w:t>“</w:t>
      </w:r>
      <w:r w:rsidRPr="004B568B" w:rsidR="006C1607">
        <w:rPr>
          <w:lang w:val="en-GB"/>
        </w:rPr>
        <w:t>Makarov</w:t>
      </w:r>
      <w:r w:rsidRPr="004B568B" w:rsidR="00521566">
        <w:rPr>
          <w:lang w:val="en-GB"/>
        </w:rPr>
        <w:t>”</w:t>
      </w:r>
      <w:r w:rsidRPr="004B568B" w:rsidR="006C1607">
        <w:rPr>
          <w:lang w:val="en-GB"/>
        </w:rPr>
        <w:t xml:space="preserve"> pistol</w:t>
      </w:r>
      <w:r w:rsidRPr="004B568B">
        <w:rPr>
          <w:lang w:val="en-GB"/>
        </w:rPr>
        <w:t xml:space="preserve">, </w:t>
      </w:r>
      <w:r w:rsidRPr="004B568B" w:rsidR="006C1607">
        <w:rPr>
          <w:lang w:val="en-GB"/>
        </w:rPr>
        <w:t>a</w:t>
      </w:r>
      <w:r w:rsidRPr="004B568B">
        <w:rPr>
          <w:lang w:val="en-GB"/>
        </w:rPr>
        <w:t xml:space="preserve"> silenc</w:t>
      </w:r>
      <w:r w:rsidRPr="004B568B" w:rsidR="006C1607">
        <w:rPr>
          <w:lang w:val="en-GB"/>
        </w:rPr>
        <w:t>er and ammunition</w:t>
      </w:r>
      <w:r w:rsidRPr="004B568B">
        <w:rPr>
          <w:lang w:val="en-GB"/>
        </w:rPr>
        <w:t xml:space="preserve">. </w:t>
      </w:r>
      <w:r w:rsidRPr="004B568B" w:rsidR="006C1607">
        <w:rPr>
          <w:lang w:val="en-GB"/>
        </w:rPr>
        <w:t>The applicant had</w:t>
      </w:r>
      <w:r w:rsidRPr="004B568B">
        <w:rPr>
          <w:lang w:val="en-GB"/>
        </w:rPr>
        <w:t xml:space="preserve"> </w:t>
      </w:r>
      <w:r w:rsidRPr="004B568B" w:rsidR="006C1607">
        <w:rPr>
          <w:lang w:val="en-GB"/>
        </w:rPr>
        <w:t>persuaded a friend</w:t>
      </w:r>
      <w:r w:rsidRPr="004B568B">
        <w:rPr>
          <w:lang w:val="en-GB"/>
        </w:rPr>
        <w:t xml:space="preserve">, A.S., </w:t>
      </w:r>
      <w:r w:rsidRPr="004B568B" w:rsidR="006C1607">
        <w:rPr>
          <w:lang w:val="en-GB"/>
        </w:rPr>
        <w:t>to take</w:t>
      </w:r>
      <w:r w:rsidRPr="004B568B">
        <w:rPr>
          <w:lang w:val="en-GB"/>
        </w:rPr>
        <w:t xml:space="preserve"> part </w:t>
      </w:r>
      <w:r w:rsidRPr="004B568B" w:rsidR="006C1607">
        <w:rPr>
          <w:lang w:val="en-GB"/>
        </w:rPr>
        <w:t>in the robbery</w:t>
      </w:r>
      <w:r w:rsidRPr="004B568B">
        <w:rPr>
          <w:lang w:val="en-GB"/>
        </w:rPr>
        <w:t xml:space="preserve">. </w:t>
      </w:r>
      <w:r w:rsidRPr="004B568B" w:rsidR="006C1607">
        <w:rPr>
          <w:lang w:val="en-GB"/>
        </w:rPr>
        <w:t xml:space="preserve">On the afternoon of </w:t>
      </w:r>
      <w:r w:rsidRPr="004B568B">
        <w:rPr>
          <w:lang w:val="en-GB"/>
        </w:rPr>
        <w:t xml:space="preserve">1 </w:t>
      </w:r>
      <w:r w:rsidRPr="004B568B" w:rsidR="006C1607">
        <w:rPr>
          <w:lang w:val="en-GB"/>
        </w:rPr>
        <w:t>July</w:t>
      </w:r>
      <w:r w:rsidRPr="004B568B">
        <w:rPr>
          <w:lang w:val="en-GB"/>
        </w:rPr>
        <w:t xml:space="preserve"> 1999</w:t>
      </w:r>
      <w:r w:rsidRPr="004B568B" w:rsidR="006C1607">
        <w:rPr>
          <w:lang w:val="en-GB"/>
        </w:rPr>
        <w:t xml:space="preserve"> the applic</w:t>
      </w:r>
      <w:r w:rsidRPr="004B568B">
        <w:rPr>
          <w:lang w:val="en-GB"/>
        </w:rPr>
        <w:t xml:space="preserve">ant </w:t>
      </w:r>
      <w:r w:rsidRPr="004B568B" w:rsidR="006C1607">
        <w:rPr>
          <w:lang w:val="en-GB"/>
        </w:rPr>
        <w:t>and</w:t>
      </w:r>
      <w:r w:rsidRPr="004B568B">
        <w:rPr>
          <w:lang w:val="en-GB"/>
        </w:rPr>
        <w:t xml:space="preserve"> A.S. </w:t>
      </w:r>
      <w:r w:rsidRPr="004B568B" w:rsidR="006C1607">
        <w:rPr>
          <w:lang w:val="en-GB"/>
        </w:rPr>
        <w:t>had arrived</w:t>
      </w:r>
      <w:r w:rsidRPr="004B568B">
        <w:rPr>
          <w:lang w:val="en-GB"/>
        </w:rPr>
        <w:t xml:space="preserve"> </w:t>
      </w:r>
      <w:r w:rsidRPr="004B568B" w:rsidR="006C1607">
        <w:rPr>
          <w:lang w:val="en-GB"/>
        </w:rPr>
        <w:t>in</w:t>
      </w:r>
      <w:r w:rsidRPr="004B568B">
        <w:rPr>
          <w:lang w:val="en-GB"/>
        </w:rPr>
        <w:t xml:space="preserve"> </w:t>
      </w:r>
      <w:proofErr w:type="spellStart"/>
      <w:r w:rsidRPr="004B568B">
        <w:rPr>
          <w:lang w:val="en-GB"/>
        </w:rPr>
        <w:t>Burgas</w:t>
      </w:r>
      <w:proofErr w:type="spellEnd"/>
      <w:r w:rsidRPr="004B568B" w:rsidR="006C1607">
        <w:rPr>
          <w:lang w:val="en-GB"/>
        </w:rPr>
        <w:t xml:space="preserve"> by bus</w:t>
      </w:r>
      <w:r w:rsidRPr="004B568B">
        <w:rPr>
          <w:lang w:val="en-GB"/>
        </w:rPr>
        <w:t xml:space="preserve">. </w:t>
      </w:r>
      <w:r w:rsidRPr="004B568B" w:rsidR="006C1607">
        <w:rPr>
          <w:lang w:val="en-GB"/>
        </w:rPr>
        <w:t xml:space="preserve">They had then gone to the building </w:t>
      </w:r>
      <w:r w:rsidRPr="004B568B" w:rsidR="002D746E">
        <w:rPr>
          <w:lang w:val="en-GB"/>
        </w:rPr>
        <w:t>in which</w:t>
      </w:r>
      <w:r w:rsidRPr="004B568B" w:rsidR="006C1607">
        <w:rPr>
          <w:lang w:val="en-GB"/>
        </w:rPr>
        <w:t xml:space="preserve"> the</w:t>
      </w:r>
      <w:r w:rsidRPr="004B568B">
        <w:rPr>
          <w:lang w:val="en-GB"/>
        </w:rPr>
        <w:t xml:space="preserve"> bureau de change</w:t>
      </w:r>
      <w:r w:rsidRPr="004B568B" w:rsidR="002D746E">
        <w:rPr>
          <w:lang w:val="en-GB"/>
        </w:rPr>
        <w:t xml:space="preserve"> was located</w:t>
      </w:r>
      <w:r w:rsidRPr="004B568B">
        <w:rPr>
          <w:lang w:val="en-GB"/>
        </w:rPr>
        <w:t>,</w:t>
      </w:r>
      <w:r w:rsidRPr="004B568B" w:rsidR="002D746E">
        <w:rPr>
          <w:lang w:val="en-GB"/>
        </w:rPr>
        <w:t xml:space="preserve"> and had</w:t>
      </w:r>
      <w:r w:rsidRPr="004B568B">
        <w:rPr>
          <w:lang w:val="en-GB"/>
        </w:rPr>
        <w:t xml:space="preserve"> </w:t>
      </w:r>
      <w:r w:rsidRPr="004B568B" w:rsidR="006C1607">
        <w:rPr>
          <w:lang w:val="en-GB"/>
        </w:rPr>
        <w:t xml:space="preserve">gone up to the top floor </w:t>
      </w:r>
      <w:r w:rsidRPr="004B568B" w:rsidR="002D746E">
        <w:rPr>
          <w:lang w:val="en-GB"/>
        </w:rPr>
        <w:t>to spend</w:t>
      </w:r>
      <w:r w:rsidRPr="004B568B" w:rsidR="006C1607">
        <w:rPr>
          <w:lang w:val="en-GB"/>
        </w:rPr>
        <w:t xml:space="preserve"> the night. Next morning, just before</w:t>
      </w:r>
      <w:r w:rsidRPr="004B568B">
        <w:rPr>
          <w:lang w:val="en-GB"/>
        </w:rPr>
        <w:t xml:space="preserve"> 9 </w:t>
      </w:r>
      <w:r w:rsidRPr="004B568B" w:rsidR="006C1607">
        <w:rPr>
          <w:lang w:val="en-GB"/>
        </w:rPr>
        <w:t>a.m.</w:t>
      </w:r>
      <w:r w:rsidRPr="004B568B">
        <w:rPr>
          <w:lang w:val="en-GB"/>
        </w:rPr>
        <w:t xml:space="preserve">, </w:t>
      </w:r>
      <w:r w:rsidRPr="004B568B" w:rsidR="006C1607">
        <w:rPr>
          <w:lang w:val="en-GB"/>
        </w:rPr>
        <w:t xml:space="preserve">they had </w:t>
      </w:r>
      <w:r w:rsidRPr="004B568B" w:rsidR="005A6D6F">
        <w:rPr>
          <w:lang w:val="en-GB"/>
        </w:rPr>
        <w:t>descended</w:t>
      </w:r>
      <w:r w:rsidRPr="004B568B" w:rsidR="006C1607">
        <w:rPr>
          <w:lang w:val="en-GB"/>
        </w:rPr>
        <w:t xml:space="preserve"> to the floor </w:t>
      </w:r>
      <w:r w:rsidRPr="004B568B" w:rsidR="002D746E">
        <w:rPr>
          <w:lang w:val="en-GB"/>
        </w:rPr>
        <w:t xml:space="preserve">on </w:t>
      </w:r>
      <w:r w:rsidRPr="004B568B" w:rsidR="006C1607">
        <w:rPr>
          <w:lang w:val="en-GB"/>
        </w:rPr>
        <w:t>wh</w:t>
      </w:r>
      <w:r w:rsidRPr="004B568B" w:rsidR="002D746E">
        <w:rPr>
          <w:lang w:val="en-GB"/>
        </w:rPr>
        <w:t>ich</w:t>
      </w:r>
      <w:r w:rsidRPr="004B568B" w:rsidR="006C1607">
        <w:rPr>
          <w:lang w:val="en-GB"/>
        </w:rPr>
        <w:t xml:space="preserve"> the </w:t>
      </w:r>
      <w:r w:rsidRPr="004B568B">
        <w:rPr>
          <w:lang w:val="en-GB"/>
        </w:rPr>
        <w:t xml:space="preserve">bureau de change </w:t>
      </w:r>
      <w:r w:rsidRPr="004B568B" w:rsidR="006C1607">
        <w:rPr>
          <w:lang w:val="en-GB"/>
        </w:rPr>
        <w:t xml:space="preserve">was located and </w:t>
      </w:r>
      <w:r w:rsidRPr="004B568B" w:rsidR="002D746E">
        <w:rPr>
          <w:lang w:val="en-GB"/>
        </w:rPr>
        <w:t>noted</w:t>
      </w:r>
      <w:r w:rsidRPr="004B568B" w:rsidR="006C1607">
        <w:rPr>
          <w:lang w:val="en-GB"/>
        </w:rPr>
        <w:t xml:space="preserve"> that </w:t>
      </w:r>
      <w:r w:rsidRPr="004B568B">
        <w:rPr>
          <w:lang w:val="en-GB"/>
        </w:rPr>
        <w:t xml:space="preserve">N.B. </w:t>
      </w:r>
      <w:r w:rsidRPr="004B568B" w:rsidR="006C1607">
        <w:rPr>
          <w:lang w:val="en-GB"/>
        </w:rPr>
        <w:t>was in the premises alone</w:t>
      </w:r>
      <w:r w:rsidRPr="004B568B">
        <w:rPr>
          <w:lang w:val="en-GB"/>
        </w:rPr>
        <w:t xml:space="preserve">. A.S., </w:t>
      </w:r>
      <w:r w:rsidRPr="004B568B" w:rsidR="006C1607">
        <w:rPr>
          <w:lang w:val="en-GB"/>
        </w:rPr>
        <w:t>who had been carrying the</w:t>
      </w:r>
      <w:r w:rsidRPr="004B568B">
        <w:rPr>
          <w:lang w:val="en-GB"/>
        </w:rPr>
        <w:t xml:space="preserve"> pistol, </w:t>
      </w:r>
      <w:r w:rsidRPr="004B568B" w:rsidR="006C1607">
        <w:rPr>
          <w:lang w:val="en-GB"/>
        </w:rPr>
        <w:t xml:space="preserve">had burst into the premises and fired one </w:t>
      </w:r>
      <w:r w:rsidRPr="004B568B" w:rsidR="002D746E">
        <w:rPr>
          <w:lang w:val="en-GB"/>
        </w:rPr>
        <w:t xml:space="preserve">point-blank </w:t>
      </w:r>
      <w:r w:rsidRPr="004B568B" w:rsidR="006C1607">
        <w:rPr>
          <w:lang w:val="en-GB"/>
        </w:rPr>
        <w:t xml:space="preserve">shot at the </w:t>
      </w:r>
      <w:r w:rsidRPr="004B568B">
        <w:rPr>
          <w:lang w:val="en-GB"/>
        </w:rPr>
        <w:t>victim</w:t>
      </w:r>
      <w:r w:rsidRPr="004B568B" w:rsidR="004B568B">
        <w:rPr>
          <w:lang w:val="en-GB"/>
        </w:rPr>
        <w:t>’</w:t>
      </w:r>
      <w:r w:rsidRPr="004B568B" w:rsidR="006C1607">
        <w:rPr>
          <w:lang w:val="en-GB"/>
        </w:rPr>
        <w:t>s left temple</w:t>
      </w:r>
      <w:r w:rsidRPr="004B568B">
        <w:rPr>
          <w:lang w:val="en-GB"/>
        </w:rPr>
        <w:t xml:space="preserve">. </w:t>
      </w:r>
      <w:r w:rsidRPr="004B568B" w:rsidR="006C1607">
        <w:rPr>
          <w:lang w:val="en-GB"/>
        </w:rPr>
        <w:t xml:space="preserve">The young man had died </w:t>
      </w:r>
      <w:r w:rsidRPr="004B568B" w:rsidR="00BF774D">
        <w:rPr>
          <w:lang w:val="en-GB"/>
        </w:rPr>
        <w:t>instantly</w:t>
      </w:r>
      <w:r w:rsidRPr="004B568B">
        <w:rPr>
          <w:lang w:val="en-GB"/>
        </w:rPr>
        <w:t xml:space="preserve">. </w:t>
      </w:r>
      <w:r w:rsidRPr="004B568B" w:rsidR="006C1607">
        <w:rPr>
          <w:lang w:val="en-GB"/>
        </w:rPr>
        <w:t>The two ac</w:t>
      </w:r>
      <w:r w:rsidRPr="004B568B">
        <w:rPr>
          <w:lang w:val="en-GB"/>
        </w:rPr>
        <w:t xml:space="preserve">complices </w:t>
      </w:r>
      <w:r w:rsidRPr="004B568B" w:rsidR="006C1607">
        <w:rPr>
          <w:lang w:val="en-GB"/>
        </w:rPr>
        <w:t>had then placed the money which they had found in the bureau de change in a bag which they had brought with them</w:t>
      </w:r>
      <w:r w:rsidRPr="004B568B">
        <w:rPr>
          <w:lang w:val="en-GB"/>
        </w:rPr>
        <w:t xml:space="preserve">. </w:t>
      </w:r>
      <w:r w:rsidRPr="004B568B" w:rsidR="00E06F6E">
        <w:rPr>
          <w:lang w:val="en-GB"/>
        </w:rPr>
        <w:t>Meanwhile the</w:t>
      </w:r>
      <w:r w:rsidRPr="004B568B">
        <w:rPr>
          <w:lang w:val="en-GB"/>
        </w:rPr>
        <w:t xml:space="preserve"> </w:t>
      </w:r>
      <w:r w:rsidRPr="004B568B" w:rsidR="00BF774D">
        <w:rPr>
          <w:lang w:val="en-GB"/>
        </w:rPr>
        <w:t>armed</w:t>
      </w:r>
      <w:r w:rsidRPr="004B568B">
        <w:rPr>
          <w:lang w:val="en-GB"/>
        </w:rPr>
        <w:t xml:space="preserve"> </w:t>
      </w:r>
      <w:r w:rsidRPr="004B568B" w:rsidR="00E06F6E">
        <w:rPr>
          <w:lang w:val="en-GB"/>
        </w:rPr>
        <w:t>security guard</w:t>
      </w:r>
      <w:r w:rsidRPr="004B568B" w:rsidR="002D746E">
        <w:rPr>
          <w:lang w:val="en-GB"/>
        </w:rPr>
        <w:t xml:space="preserve"> of the bureau de change</w:t>
      </w:r>
      <w:r w:rsidRPr="004B568B" w:rsidR="00E06F6E">
        <w:rPr>
          <w:lang w:val="en-GB"/>
        </w:rPr>
        <w:t>, a certain</w:t>
      </w:r>
      <w:r w:rsidRPr="004B568B">
        <w:rPr>
          <w:lang w:val="en-GB"/>
        </w:rPr>
        <w:t xml:space="preserve"> P.I., </w:t>
      </w:r>
      <w:r w:rsidRPr="004B568B" w:rsidR="00E06F6E">
        <w:rPr>
          <w:lang w:val="en-GB"/>
        </w:rPr>
        <w:t xml:space="preserve">had rushed into the premises where the first </w:t>
      </w:r>
      <w:r w:rsidRPr="004B568B">
        <w:rPr>
          <w:lang w:val="en-GB"/>
        </w:rPr>
        <w:t>victim</w:t>
      </w:r>
      <w:r w:rsidRPr="004B568B" w:rsidR="00E06F6E">
        <w:rPr>
          <w:lang w:val="en-GB"/>
        </w:rPr>
        <w:t xml:space="preserve"> had been kill</w:t>
      </w:r>
      <w:r w:rsidRPr="004B568B">
        <w:rPr>
          <w:lang w:val="en-GB"/>
        </w:rPr>
        <w:t>e</w:t>
      </w:r>
      <w:r w:rsidRPr="004B568B" w:rsidR="00E06F6E">
        <w:rPr>
          <w:lang w:val="en-GB"/>
        </w:rPr>
        <w:t>d</w:t>
      </w:r>
      <w:r w:rsidRPr="004B568B">
        <w:rPr>
          <w:lang w:val="en-GB"/>
        </w:rPr>
        <w:t xml:space="preserve">. A.S. </w:t>
      </w:r>
      <w:r w:rsidRPr="004B568B" w:rsidR="00E06F6E">
        <w:rPr>
          <w:lang w:val="en-GB"/>
        </w:rPr>
        <w:t xml:space="preserve">had fired two shots at him, hitting him in the face. The security </w:t>
      </w:r>
      <w:r w:rsidRPr="004B568B" w:rsidR="00BF774D">
        <w:rPr>
          <w:lang w:val="en-GB"/>
        </w:rPr>
        <w:t>guard</w:t>
      </w:r>
      <w:r w:rsidRPr="004B568B" w:rsidR="00E06F6E">
        <w:rPr>
          <w:lang w:val="en-GB"/>
        </w:rPr>
        <w:t xml:space="preserve"> had been killed instantly</w:t>
      </w:r>
      <w:r w:rsidRPr="004B568B">
        <w:rPr>
          <w:lang w:val="en-GB"/>
        </w:rPr>
        <w:t xml:space="preserve">. A.S. </w:t>
      </w:r>
      <w:r w:rsidRPr="004B568B" w:rsidR="00E06F6E">
        <w:rPr>
          <w:lang w:val="en-GB"/>
        </w:rPr>
        <w:t>and the applic</w:t>
      </w:r>
      <w:r w:rsidRPr="004B568B">
        <w:rPr>
          <w:lang w:val="en-GB"/>
        </w:rPr>
        <w:t xml:space="preserve">ant </w:t>
      </w:r>
      <w:r w:rsidRPr="004B568B" w:rsidR="00E06F6E">
        <w:rPr>
          <w:lang w:val="en-GB"/>
        </w:rPr>
        <w:t>had left the building</w:t>
      </w:r>
      <w:r w:rsidRPr="004B568B">
        <w:rPr>
          <w:lang w:val="en-GB"/>
        </w:rPr>
        <w:t xml:space="preserve">. </w:t>
      </w:r>
      <w:r w:rsidRPr="004B568B" w:rsidR="00E06F6E">
        <w:rPr>
          <w:lang w:val="en-GB"/>
        </w:rPr>
        <w:t>They had then concealed the murder weapon under a</w:t>
      </w:r>
      <w:r w:rsidRPr="004B568B" w:rsidR="00DE5A43">
        <w:rPr>
          <w:lang w:val="en-GB"/>
        </w:rPr>
        <w:t xml:space="preserve"> rubbish</w:t>
      </w:r>
      <w:r w:rsidRPr="004B568B" w:rsidR="00E06F6E">
        <w:rPr>
          <w:lang w:val="en-GB"/>
        </w:rPr>
        <w:t xml:space="preserve"> bin</w:t>
      </w:r>
      <w:r w:rsidRPr="004B568B">
        <w:rPr>
          <w:lang w:val="en-GB"/>
        </w:rPr>
        <w:t xml:space="preserve">, </w:t>
      </w:r>
      <w:r w:rsidRPr="004B568B" w:rsidR="00E06F6E">
        <w:rPr>
          <w:lang w:val="en-GB"/>
        </w:rPr>
        <w:t xml:space="preserve">thrown away the clothes they had been wearing and hidden the stolen money. </w:t>
      </w:r>
      <w:proofErr w:type="spellStart"/>
      <w:r w:rsidRPr="004B568B" w:rsidR="00E06F6E">
        <w:rPr>
          <w:lang w:val="en-GB"/>
        </w:rPr>
        <w:t>Some time</w:t>
      </w:r>
      <w:proofErr w:type="spellEnd"/>
      <w:r w:rsidRPr="004B568B" w:rsidR="00E06F6E">
        <w:rPr>
          <w:lang w:val="en-GB"/>
        </w:rPr>
        <w:t xml:space="preserve"> later the two men had ordered a certain </w:t>
      </w:r>
      <w:r w:rsidRPr="004B568B">
        <w:rPr>
          <w:lang w:val="en-GB"/>
        </w:rPr>
        <w:t xml:space="preserve">E.E. </w:t>
      </w:r>
      <w:r w:rsidRPr="004B568B" w:rsidR="00E06F6E">
        <w:rPr>
          <w:lang w:val="en-GB"/>
        </w:rPr>
        <w:t xml:space="preserve">to fetch </w:t>
      </w:r>
      <w:r w:rsidRPr="004B568B" w:rsidR="00DE5A43">
        <w:rPr>
          <w:lang w:val="en-GB"/>
        </w:rPr>
        <w:t xml:space="preserve">the </w:t>
      </w:r>
      <w:r w:rsidRPr="004B568B" w:rsidR="00E06F6E">
        <w:rPr>
          <w:lang w:val="en-GB"/>
        </w:rPr>
        <w:t>money for them, which he had done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21</w:t>
      </w:r>
      <w:r w:rsidRPr="004B568B">
        <w:rPr>
          <w:lang w:val="en-GB"/>
        </w:rPr>
        <w:fldChar w:fldCharType="end"/>
      </w:r>
      <w:r w:rsidRPr="004B568B">
        <w:rPr>
          <w:lang w:val="en-GB"/>
        </w:rPr>
        <w:t>.  </w:t>
      </w:r>
      <w:r w:rsidRPr="004B568B" w:rsidR="00E06F6E">
        <w:rPr>
          <w:lang w:val="en-GB"/>
        </w:rPr>
        <w:t>Th</w:t>
      </w:r>
      <w:r w:rsidRPr="004B568B">
        <w:rPr>
          <w:lang w:val="en-GB"/>
        </w:rPr>
        <w:t>e</w:t>
      </w:r>
      <w:r w:rsidRPr="004B568B" w:rsidR="00E06F6E">
        <w:rPr>
          <w:lang w:val="en-GB"/>
        </w:rPr>
        <w:t xml:space="preserve"> applic</w:t>
      </w:r>
      <w:r w:rsidRPr="004B568B">
        <w:rPr>
          <w:lang w:val="en-GB"/>
        </w:rPr>
        <w:t xml:space="preserve">ant </w:t>
      </w:r>
      <w:r w:rsidRPr="004B568B" w:rsidR="00BF774D">
        <w:rPr>
          <w:lang w:val="en-GB"/>
        </w:rPr>
        <w:t>appealed</w:t>
      </w:r>
      <w:r w:rsidRPr="004B568B" w:rsidR="00E06F6E">
        <w:rPr>
          <w:lang w:val="en-GB"/>
        </w:rPr>
        <w:t xml:space="preserve"> against that</w:t>
      </w:r>
      <w:r w:rsidRPr="004B568B">
        <w:rPr>
          <w:lang w:val="en-GB"/>
        </w:rPr>
        <w:t xml:space="preserve"> </w:t>
      </w:r>
      <w:r w:rsidRPr="004B568B" w:rsidR="00BF774D">
        <w:rPr>
          <w:lang w:val="en-GB"/>
        </w:rPr>
        <w:t>judgment</w:t>
      </w:r>
      <w:r w:rsidRPr="004B568B">
        <w:rPr>
          <w:lang w:val="en-GB"/>
        </w:rPr>
        <w:t xml:space="preserve">. </w:t>
      </w:r>
      <w:r w:rsidRPr="004B568B" w:rsidR="00E06F6E">
        <w:rPr>
          <w:lang w:val="en-GB"/>
        </w:rPr>
        <w:t xml:space="preserve">He </w:t>
      </w:r>
      <w:r w:rsidRPr="004B568B" w:rsidR="00BF774D">
        <w:rPr>
          <w:lang w:val="en-GB"/>
        </w:rPr>
        <w:t>complained</w:t>
      </w:r>
      <w:r w:rsidRPr="004B568B" w:rsidR="00E06F6E">
        <w:rPr>
          <w:lang w:val="en-GB"/>
        </w:rPr>
        <w:t xml:space="preserve"> that </w:t>
      </w:r>
      <w:r w:rsidRPr="004B568B" w:rsidR="00BF774D">
        <w:rPr>
          <w:lang w:val="en-GB"/>
        </w:rPr>
        <w:t>insufficient</w:t>
      </w:r>
      <w:r w:rsidRPr="004B568B" w:rsidR="00E06F6E">
        <w:rPr>
          <w:lang w:val="en-GB"/>
        </w:rPr>
        <w:t xml:space="preserve"> reasons had been given for the </w:t>
      </w:r>
      <w:r w:rsidRPr="004B568B">
        <w:rPr>
          <w:lang w:val="en-GB"/>
        </w:rPr>
        <w:t>con</w:t>
      </w:r>
      <w:r w:rsidRPr="004B568B" w:rsidR="00E06F6E">
        <w:rPr>
          <w:lang w:val="en-GB"/>
        </w:rPr>
        <w:t>vic</w:t>
      </w:r>
      <w:r w:rsidRPr="004B568B">
        <w:rPr>
          <w:lang w:val="en-GB"/>
        </w:rPr>
        <w:t>tion</w:t>
      </w:r>
      <w:r w:rsidRPr="004B568B" w:rsidR="00B65120">
        <w:rPr>
          <w:lang w:val="en-GB"/>
        </w:rPr>
        <w:t xml:space="preserve">, that his guilt had not been </w:t>
      </w:r>
      <w:r w:rsidRPr="004B568B" w:rsidR="00F51C0E">
        <w:rPr>
          <w:lang w:val="en-GB"/>
        </w:rPr>
        <w:t>establish</w:t>
      </w:r>
      <w:r w:rsidRPr="004B568B" w:rsidR="00B65120">
        <w:rPr>
          <w:lang w:val="en-GB"/>
        </w:rPr>
        <w:t>ed, that the first-</w:t>
      </w:r>
      <w:r w:rsidRPr="004B568B">
        <w:rPr>
          <w:lang w:val="en-GB"/>
        </w:rPr>
        <w:t xml:space="preserve">instance </w:t>
      </w:r>
      <w:r w:rsidRPr="004B568B" w:rsidR="00B65120">
        <w:rPr>
          <w:lang w:val="en-GB"/>
        </w:rPr>
        <w:t>court had reached an</w:t>
      </w:r>
      <w:r w:rsidRPr="004B568B">
        <w:rPr>
          <w:lang w:val="en-GB"/>
        </w:rPr>
        <w:t xml:space="preserve"> </w:t>
      </w:r>
      <w:r w:rsidRPr="004B568B" w:rsidR="00BF774D">
        <w:rPr>
          <w:lang w:val="en-GB"/>
        </w:rPr>
        <w:t>erroneous</w:t>
      </w:r>
      <w:r w:rsidRPr="004B568B" w:rsidR="00B65120">
        <w:rPr>
          <w:lang w:val="en-GB"/>
        </w:rPr>
        <w:t xml:space="preserve"> </w:t>
      </w:r>
      <w:r w:rsidRPr="004B568B" w:rsidR="00BF774D">
        <w:rPr>
          <w:lang w:val="en-GB"/>
        </w:rPr>
        <w:t>decision</w:t>
      </w:r>
      <w:r w:rsidRPr="004B568B">
        <w:rPr>
          <w:lang w:val="en-GB"/>
        </w:rPr>
        <w:t xml:space="preserve">, </w:t>
      </w:r>
      <w:r w:rsidRPr="004B568B" w:rsidR="00B65120">
        <w:rPr>
          <w:lang w:val="en-GB"/>
        </w:rPr>
        <w:t xml:space="preserve">that there had been several </w:t>
      </w:r>
      <w:r w:rsidRPr="004B568B" w:rsidR="00BF774D">
        <w:rPr>
          <w:lang w:val="en-GB"/>
        </w:rPr>
        <w:t>breaches</w:t>
      </w:r>
      <w:r w:rsidRPr="004B568B" w:rsidR="00B65120">
        <w:rPr>
          <w:lang w:val="en-GB"/>
        </w:rPr>
        <w:t xml:space="preserve"> of the </w:t>
      </w:r>
      <w:r w:rsidRPr="004B568B" w:rsidR="00BF774D">
        <w:rPr>
          <w:lang w:val="en-GB"/>
        </w:rPr>
        <w:t>procedural</w:t>
      </w:r>
      <w:r w:rsidRPr="004B568B" w:rsidR="00B65120">
        <w:rPr>
          <w:lang w:val="en-GB"/>
        </w:rPr>
        <w:t xml:space="preserve"> and substantive rul</w:t>
      </w:r>
      <w:r w:rsidRPr="004B568B">
        <w:rPr>
          <w:lang w:val="en-GB"/>
        </w:rPr>
        <w:t>es</w:t>
      </w:r>
      <w:r w:rsidRPr="004B568B" w:rsidR="00B65120">
        <w:rPr>
          <w:lang w:val="en-GB"/>
        </w:rPr>
        <w:t xml:space="preserve"> under domestic law and that the</w:t>
      </w:r>
      <w:r w:rsidRPr="004B568B">
        <w:rPr>
          <w:lang w:val="en-GB"/>
        </w:rPr>
        <w:t xml:space="preserve"> </w:t>
      </w:r>
      <w:r w:rsidRPr="004B568B" w:rsidR="00BF774D">
        <w:rPr>
          <w:lang w:val="en-GB"/>
        </w:rPr>
        <w:t>regional</w:t>
      </w:r>
      <w:r w:rsidRPr="004B568B">
        <w:rPr>
          <w:lang w:val="en-GB"/>
        </w:rPr>
        <w:t xml:space="preserve"> </w:t>
      </w:r>
      <w:r w:rsidRPr="004B568B" w:rsidR="00B65120">
        <w:rPr>
          <w:lang w:val="en-GB"/>
        </w:rPr>
        <w:t xml:space="preserve">court had </w:t>
      </w:r>
      <w:r w:rsidRPr="004B568B" w:rsidR="00DE5A43">
        <w:rPr>
          <w:lang w:val="en-GB"/>
        </w:rPr>
        <w:t>shown bias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22</w:t>
      </w:r>
      <w:r w:rsidRPr="004B568B">
        <w:rPr>
          <w:lang w:val="en-GB"/>
        </w:rPr>
        <w:fldChar w:fldCharType="end"/>
      </w:r>
      <w:r w:rsidRPr="004B568B">
        <w:rPr>
          <w:lang w:val="en-GB"/>
        </w:rPr>
        <w:t>.  </w:t>
      </w:r>
      <w:r w:rsidRPr="004B568B" w:rsidR="00DE5A43">
        <w:rPr>
          <w:lang w:val="en-GB"/>
        </w:rPr>
        <w:t>T</w:t>
      </w:r>
      <w:r w:rsidRPr="004B568B" w:rsidR="00B65120">
        <w:rPr>
          <w:lang w:val="en-GB"/>
        </w:rPr>
        <w:t>he applic</w:t>
      </w:r>
      <w:r w:rsidRPr="004B568B">
        <w:rPr>
          <w:lang w:val="en-GB"/>
        </w:rPr>
        <w:t>ant</w:t>
      </w:r>
      <w:r w:rsidRPr="004B568B" w:rsidR="004B568B">
        <w:rPr>
          <w:lang w:val="en-GB"/>
        </w:rPr>
        <w:t>’</w:t>
      </w:r>
      <w:r w:rsidRPr="004B568B" w:rsidR="00DE5A43">
        <w:rPr>
          <w:lang w:val="en-GB"/>
        </w:rPr>
        <w:t>s lawyer</w:t>
      </w:r>
      <w:r w:rsidRPr="004B568B">
        <w:rPr>
          <w:lang w:val="en-GB"/>
        </w:rPr>
        <w:t xml:space="preserve"> </w:t>
      </w:r>
      <w:r w:rsidRPr="004B568B" w:rsidR="00BF774D">
        <w:rPr>
          <w:lang w:val="en-GB"/>
        </w:rPr>
        <w:t>requested the withdrawal of all the judges</w:t>
      </w:r>
      <w:r w:rsidRPr="004B568B">
        <w:rPr>
          <w:lang w:val="en-GB"/>
        </w:rPr>
        <w:t xml:space="preserve"> </w:t>
      </w:r>
      <w:r w:rsidRPr="004B568B" w:rsidR="00BF774D">
        <w:rPr>
          <w:lang w:val="en-GB"/>
        </w:rPr>
        <w:t xml:space="preserve">of the </w:t>
      </w:r>
      <w:proofErr w:type="spellStart"/>
      <w:r w:rsidRPr="004B568B" w:rsidR="00BF774D">
        <w:rPr>
          <w:lang w:val="en-GB"/>
        </w:rPr>
        <w:t>Burgas</w:t>
      </w:r>
      <w:proofErr w:type="spellEnd"/>
      <w:r w:rsidRPr="004B568B" w:rsidR="00BF774D">
        <w:rPr>
          <w:lang w:val="en-GB"/>
        </w:rPr>
        <w:t xml:space="preserve"> Court</w:t>
      </w:r>
      <w:r w:rsidRPr="004B568B">
        <w:rPr>
          <w:lang w:val="en-GB"/>
        </w:rPr>
        <w:t xml:space="preserve"> </w:t>
      </w:r>
      <w:r w:rsidRPr="004B568B" w:rsidR="00BF774D">
        <w:rPr>
          <w:lang w:val="en-GB"/>
        </w:rPr>
        <w:t>of A</w:t>
      </w:r>
      <w:r w:rsidRPr="004B568B">
        <w:rPr>
          <w:lang w:val="en-GB"/>
        </w:rPr>
        <w:t>ppe</w:t>
      </w:r>
      <w:r w:rsidRPr="004B568B" w:rsidR="00BF774D">
        <w:rPr>
          <w:lang w:val="en-GB"/>
        </w:rPr>
        <w:t>a</w:t>
      </w:r>
      <w:r w:rsidRPr="004B568B">
        <w:rPr>
          <w:lang w:val="en-GB"/>
        </w:rPr>
        <w:t xml:space="preserve">l. </w:t>
      </w:r>
      <w:r w:rsidRPr="004B568B" w:rsidR="00BF774D">
        <w:rPr>
          <w:lang w:val="en-GB"/>
        </w:rPr>
        <w:t xml:space="preserve">He </w:t>
      </w:r>
      <w:r w:rsidRPr="004B568B">
        <w:rPr>
          <w:lang w:val="en-GB"/>
        </w:rPr>
        <w:t>argu</w:t>
      </w:r>
      <w:r w:rsidRPr="004B568B" w:rsidR="00BF774D">
        <w:rPr>
          <w:lang w:val="en-GB"/>
        </w:rPr>
        <w:t>ed that the media coverage of the criminal case had created a</w:t>
      </w:r>
      <w:r w:rsidRPr="004B568B">
        <w:rPr>
          <w:lang w:val="en-GB"/>
        </w:rPr>
        <w:t xml:space="preserve"> </w:t>
      </w:r>
      <w:r w:rsidRPr="004B568B" w:rsidR="00BF774D">
        <w:rPr>
          <w:lang w:val="en-GB"/>
        </w:rPr>
        <w:t>climate</w:t>
      </w:r>
      <w:r w:rsidRPr="004B568B">
        <w:rPr>
          <w:lang w:val="en-GB"/>
        </w:rPr>
        <w:t xml:space="preserve"> </w:t>
      </w:r>
      <w:r w:rsidRPr="004B568B" w:rsidR="00BF774D">
        <w:rPr>
          <w:lang w:val="en-GB"/>
        </w:rPr>
        <w:t>of intolerance</w:t>
      </w:r>
      <w:r w:rsidRPr="004B568B">
        <w:rPr>
          <w:lang w:val="en-GB"/>
        </w:rPr>
        <w:t xml:space="preserve"> </w:t>
      </w:r>
      <w:r w:rsidRPr="004B568B" w:rsidR="00BF774D">
        <w:rPr>
          <w:lang w:val="en-GB"/>
        </w:rPr>
        <w:t>and</w:t>
      </w:r>
      <w:r w:rsidRPr="004B568B">
        <w:rPr>
          <w:lang w:val="en-GB"/>
        </w:rPr>
        <w:t xml:space="preserve"> </w:t>
      </w:r>
      <w:r w:rsidRPr="004B568B" w:rsidR="00BF774D">
        <w:rPr>
          <w:lang w:val="en-GB"/>
        </w:rPr>
        <w:t>hostility</w:t>
      </w:r>
      <w:r w:rsidRPr="004B568B">
        <w:rPr>
          <w:lang w:val="en-GB"/>
        </w:rPr>
        <w:t xml:space="preserve"> </w:t>
      </w:r>
      <w:r w:rsidRPr="004B568B" w:rsidR="00BF774D">
        <w:rPr>
          <w:lang w:val="en-GB"/>
        </w:rPr>
        <w:t>towards his</w:t>
      </w:r>
      <w:r w:rsidRPr="004B568B">
        <w:rPr>
          <w:lang w:val="en-GB"/>
        </w:rPr>
        <w:t xml:space="preserve"> client. </w:t>
      </w:r>
      <w:r w:rsidRPr="004B568B" w:rsidR="00BF774D">
        <w:rPr>
          <w:lang w:val="en-GB"/>
        </w:rPr>
        <w:t>The defence</w:t>
      </w:r>
      <w:r w:rsidRPr="004B568B">
        <w:rPr>
          <w:lang w:val="en-GB"/>
        </w:rPr>
        <w:t xml:space="preserve"> </w:t>
      </w:r>
      <w:r w:rsidRPr="004B568B" w:rsidR="00783939">
        <w:rPr>
          <w:lang w:val="en-GB"/>
        </w:rPr>
        <w:t xml:space="preserve">called for an additional witness to be summoned, </w:t>
      </w:r>
      <w:r w:rsidRPr="004B568B" w:rsidR="00D32917">
        <w:rPr>
          <w:lang w:val="en-GB"/>
        </w:rPr>
        <w:t>the</w:t>
      </w:r>
      <w:r w:rsidRPr="004B568B" w:rsidR="00783939">
        <w:rPr>
          <w:lang w:val="en-GB"/>
        </w:rPr>
        <w:t xml:space="preserve"> re</w:t>
      </w:r>
      <w:r w:rsidRPr="004B568B" w:rsidR="00F6523B">
        <w:rPr>
          <w:lang w:val="en-GB"/>
        </w:rPr>
        <w:t>-</w:t>
      </w:r>
      <w:r w:rsidRPr="004B568B" w:rsidR="00783939">
        <w:rPr>
          <w:lang w:val="en-GB"/>
        </w:rPr>
        <w:t xml:space="preserve">examination of one of the witnesses already questioned by the court of first </w:t>
      </w:r>
      <w:r w:rsidRPr="004B568B">
        <w:rPr>
          <w:lang w:val="en-GB"/>
        </w:rPr>
        <w:t>instance, a</w:t>
      </w:r>
      <w:r w:rsidRPr="004B568B" w:rsidR="00783939">
        <w:rPr>
          <w:lang w:val="en-GB"/>
        </w:rPr>
        <w:t>nd several additional</w:t>
      </w:r>
      <w:r w:rsidRPr="004B568B">
        <w:rPr>
          <w:lang w:val="en-GB"/>
        </w:rPr>
        <w:t xml:space="preserve"> expert</w:t>
      </w:r>
      <w:r w:rsidRPr="004B568B" w:rsidR="00783939">
        <w:rPr>
          <w:lang w:val="en-GB"/>
        </w:rPr>
        <w:t xml:space="preserve"> opinion</w:t>
      </w:r>
      <w:r w:rsidRPr="004B568B">
        <w:rPr>
          <w:lang w:val="en-GB"/>
        </w:rPr>
        <w:t xml:space="preserve">s. </w:t>
      </w:r>
      <w:r w:rsidRPr="004B568B" w:rsidR="00783939">
        <w:rPr>
          <w:lang w:val="en-GB"/>
        </w:rPr>
        <w:t>On</w:t>
      </w:r>
      <w:r w:rsidRPr="004B568B">
        <w:rPr>
          <w:lang w:val="en-GB"/>
        </w:rPr>
        <w:t xml:space="preserve"> 4 </w:t>
      </w:r>
      <w:r w:rsidRPr="004B568B" w:rsidR="00D739F5">
        <w:rPr>
          <w:lang w:val="en-GB"/>
        </w:rPr>
        <w:t>December</w:t>
      </w:r>
      <w:r w:rsidRPr="004B568B">
        <w:rPr>
          <w:lang w:val="en-GB"/>
        </w:rPr>
        <w:t xml:space="preserve"> 2001</w:t>
      </w:r>
      <w:r w:rsidRPr="004B568B" w:rsidR="00783939">
        <w:rPr>
          <w:lang w:val="en-GB"/>
        </w:rPr>
        <w:t xml:space="preserve"> </w:t>
      </w:r>
      <w:r w:rsidRPr="004B568B" w:rsidR="00D739F5">
        <w:rPr>
          <w:lang w:val="en-GB"/>
        </w:rPr>
        <w:t>the</w:t>
      </w:r>
      <w:r w:rsidRPr="004B568B">
        <w:rPr>
          <w:lang w:val="en-GB"/>
        </w:rPr>
        <w:t xml:space="preserve"> </w:t>
      </w:r>
      <w:r w:rsidRPr="004B568B" w:rsidR="003213F5">
        <w:rPr>
          <w:lang w:val="en-GB"/>
        </w:rPr>
        <w:t xml:space="preserve">judge-rapporteur </w:t>
      </w:r>
      <w:r w:rsidRPr="004B568B" w:rsidR="00783939">
        <w:rPr>
          <w:lang w:val="en-GB"/>
        </w:rPr>
        <w:t xml:space="preserve">responsible for the criminal case </w:t>
      </w:r>
      <w:r w:rsidRPr="004B568B" w:rsidR="00D739F5">
        <w:rPr>
          <w:lang w:val="en-GB"/>
        </w:rPr>
        <w:t>rejected</w:t>
      </w:r>
      <w:r w:rsidRPr="004B568B" w:rsidR="00783939">
        <w:rPr>
          <w:lang w:val="en-GB"/>
        </w:rPr>
        <w:t xml:space="preserve"> the requests </w:t>
      </w:r>
      <w:r w:rsidRPr="004B568B" w:rsidR="003213F5">
        <w:rPr>
          <w:lang w:val="en-GB"/>
        </w:rPr>
        <w:t>for</w:t>
      </w:r>
      <w:r w:rsidRPr="004B568B" w:rsidR="00783939">
        <w:rPr>
          <w:lang w:val="en-GB"/>
        </w:rPr>
        <w:t xml:space="preserve"> </w:t>
      </w:r>
      <w:r w:rsidRPr="004B568B" w:rsidR="003213F5">
        <w:rPr>
          <w:lang w:val="en-GB"/>
        </w:rPr>
        <w:t xml:space="preserve">further </w:t>
      </w:r>
      <w:r w:rsidRPr="004B568B" w:rsidR="00783939">
        <w:rPr>
          <w:lang w:val="en-GB"/>
        </w:rPr>
        <w:t>evidence-gathering as irrelevant</w:t>
      </w:r>
      <w:r w:rsidRPr="004B568B">
        <w:rPr>
          <w:lang w:val="en-GB"/>
        </w:rPr>
        <w:t>.</w:t>
      </w:r>
      <w:r w:rsidRPr="004B568B" w:rsidR="00783939">
        <w:rPr>
          <w:lang w:val="en-GB"/>
        </w:rPr>
        <w:t xml:space="preserve"> He dismissed the challenge to the</w:t>
      </w:r>
      <w:r w:rsidRPr="004B568B">
        <w:rPr>
          <w:lang w:val="en-GB"/>
        </w:rPr>
        <w:t xml:space="preserve"> </w:t>
      </w:r>
      <w:r w:rsidRPr="004B568B" w:rsidR="00D739F5">
        <w:rPr>
          <w:lang w:val="en-GB"/>
        </w:rPr>
        <w:t>judges</w:t>
      </w:r>
      <w:r w:rsidRPr="004B568B">
        <w:rPr>
          <w:lang w:val="en-GB"/>
        </w:rPr>
        <w:t xml:space="preserve"> </w:t>
      </w:r>
      <w:r w:rsidRPr="004B568B" w:rsidR="00783939">
        <w:rPr>
          <w:lang w:val="en-GB"/>
        </w:rPr>
        <w:t xml:space="preserve">of the </w:t>
      </w:r>
      <w:r w:rsidRPr="004B568B" w:rsidR="00D739F5">
        <w:rPr>
          <w:lang w:val="en-GB"/>
        </w:rPr>
        <w:t>Court</w:t>
      </w:r>
      <w:r w:rsidRPr="004B568B">
        <w:rPr>
          <w:lang w:val="en-GB"/>
        </w:rPr>
        <w:t xml:space="preserve"> </w:t>
      </w:r>
      <w:r w:rsidRPr="004B568B" w:rsidR="00783939">
        <w:rPr>
          <w:lang w:val="en-GB"/>
        </w:rPr>
        <w:t>of A</w:t>
      </w:r>
      <w:r w:rsidRPr="004B568B">
        <w:rPr>
          <w:lang w:val="en-GB"/>
        </w:rPr>
        <w:t>ppe</w:t>
      </w:r>
      <w:r w:rsidRPr="004B568B" w:rsidR="00783939">
        <w:rPr>
          <w:lang w:val="en-GB"/>
        </w:rPr>
        <w:t>a</w:t>
      </w:r>
      <w:r w:rsidRPr="004B568B">
        <w:rPr>
          <w:lang w:val="en-GB"/>
        </w:rPr>
        <w:t>l</w:t>
      </w:r>
      <w:r w:rsidRPr="004B568B" w:rsidR="00783939">
        <w:rPr>
          <w:lang w:val="en-GB"/>
        </w:rPr>
        <w:t xml:space="preserve"> for lack of evidence of bias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23</w:t>
      </w:r>
      <w:r w:rsidRPr="004B568B">
        <w:rPr>
          <w:lang w:val="en-GB"/>
        </w:rPr>
        <w:fldChar w:fldCharType="end"/>
      </w:r>
      <w:r w:rsidRPr="004B568B">
        <w:rPr>
          <w:lang w:val="en-GB"/>
        </w:rPr>
        <w:t>.  </w:t>
      </w:r>
      <w:r w:rsidRPr="004B568B" w:rsidR="00783939">
        <w:rPr>
          <w:lang w:val="en-GB"/>
        </w:rPr>
        <w:t xml:space="preserve">The </w:t>
      </w:r>
      <w:r w:rsidRPr="004B568B" w:rsidR="00D739F5">
        <w:rPr>
          <w:lang w:val="en-GB"/>
        </w:rPr>
        <w:t>Court</w:t>
      </w:r>
      <w:r w:rsidRPr="004B568B">
        <w:rPr>
          <w:lang w:val="en-GB"/>
        </w:rPr>
        <w:t xml:space="preserve"> </w:t>
      </w:r>
      <w:r w:rsidRPr="004B568B" w:rsidR="00783939">
        <w:rPr>
          <w:lang w:val="en-GB"/>
        </w:rPr>
        <w:t>of A</w:t>
      </w:r>
      <w:r w:rsidRPr="004B568B">
        <w:rPr>
          <w:lang w:val="en-GB"/>
        </w:rPr>
        <w:t>ppe</w:t>
      </w:r>
      <w:r w:rsidRPr="004B568B" w:rsidR="00783939">
        <w:rPr>
          <w:lang w:val="en-GB"/>
        </w:rPr>
        <w:t>a</w:t>
      </w:r>
      <w:r w:rsidRPr="004B568B">
        <w:rPr>
          <w:lang w:val="en-GB"/>
        </w:rPr>
        <w:t>l</w:t>
      </w:r>
      <w:r w:rsidRPr="004B568B" w:rsidR="00783939">
        <w:rPr>
          <w:lang w:val="en-GB"/>
        </w:rPr>
        <w:t xml:space="preserve"> considered the criminal case between</w:t>
      </w:r>
      <w:r w:rsidRPr="004B568B">
        <w:rPr>
          <w:lang w:val="en-GB"/>
        </w:rPr>
        <w:t xml:space="preserve"> </w:t>
      </w:r>
      <w:r w:rsidRPr="004B568B" w:rsidR="00D739F5">
        <w:rPr>
          <w:lang w:val="en-GB"/>
        </w:rPr>
        <w:t>February</w:t>
      </w:r>
      <w:r w:rsidRPr="004B568B">
        <w:rPr>
          <w:lang w:val="en-GB"/>
        </w:rPr>
        <w:t xml:space="preserve"> </w:t>
      </w:r>
      <w:r w:rsidRPr="004B568B" w:rsidR="00783939">
        <w:rPr>
          <w:lang w:val="en-GB"/>
        </w:rPr>
        <w:t>and</w:t>
      </w:r>
      <w:r w:rsidRPr="004B568B">
        <w:rPr>
          <w:lang w:val="en-GB"/>
        </w:rPr>
        <w:t xml:space="preserve"> </w:t>
      </w:r>
      <w:r w:rsidRPr="004B568B" w:rsidR="00D739F5">
        <w:rPr>
          <w:lang w:val="en-GB"/>
        </w:rPr>
        <w:t>July</w:t>
      </w:r>
      <w:r w:rsidRPr="004B568B">
        <w:rPr>
          <w:lang w:val="en-GB"/>
        </w:rPr>
        <w:t xml:space="preserve"> 2002. </w:t>
      </w:r>
      <w:r w:rsidRPr="004B568B" w:rsidR="00783939">
        <w:rPr>
          <w:lang w:val="en-GB"/>
        </w:rPr>
        <w:t xml:space="preserve">It questioned a new witness and received additional </w:t>
      </w:r>
      <w:r w:rsidRPr="004B568B">
        <w:rPr>
          <w:lang w:val="en-GB"/>
        </w:rPr>
        <w:t xml:space="preserve">conclusions </w:t>
      </w:r>
      <w:r w:rsidRPr="004B568B" w:rsidR="00783939">
        <w:rPr>
          <w:lang w:val="en-GB"/>
        </w:rPr>
        <w:t>from</w:t>
      </w:r>
      <w:r w:rsidRPr="004B568B">
        <w:rPr>
          <w:lang w:val="en-GB"/>
        </w:rPr>
        <w:t xml:space="preserve"> psychiatr</w:t>
      </w:r>
      <w:r w:rsidRPr="004B568B" w:rsidR="00783939">
        <w:rPr>
          <w:lang w:val="en-GB"/>
        </w:rPr>
        <w:t>ic</w:t>
      </w:r>
      <w:r w:rsidRPr="004B568B">
        <w:rPr>
          <w:lang w:val="en-GB"/>
        </w:rPr>
        <w:t xml:space="preserve"> </w:t>
      </w:r>
      <w:r w:rsidRPr="004B568B" w:rsidR="00783939">
        <w:rPr>
          <w:lang w:val="en-GB"/>
        </w:rPr>
        <w:t xml:space="preserve">experts on the </w:t>
      </w:r>
      <w:r w:rsidRPr="004B568B" w:rsidR="00D739F5">
        <w:rPr>
          <w:lang w:val="en-GB"/>
        </w:rPr>
        <w:t>mental</w:t>
      </w:r>
      <w:r w:rsidRPr="004B568B" w:rsidR="00783939">
        <w:rPr>
          <w:lang w:val="en-GB"/>
        </w:rPr>
        <w:t xml:space="preserve"> </w:t>
      </w:r>
      <w:r w:rsidRPr="004B568B">
        <w:rPr>
          <w:lang w:val="en-GB"/>
        </w:rPr>
        <w:t>stat</w:t>
      </w:r>
      <w:r w:rsidRPr="004B568B" w:rsidR="00783939">
        <w:rPr>
          <w:lang w:val="en-GB"/>
        </w:rPr>
        <w:t>e of the two</w:t>
      </w:r>
      <w:r w:rsidRPr="004B568B">
        <w:rPr>
          <w:lang w:val="en-GB"/>
        </w:rPr>
        <w:t xml:space="preserve"> </w:t>
      </w:r>
      <w:r w:rsidRPr="004B568B" w:rsidR="00D739F5">
        <w:rPr>
          <w:lang w:val="en-GB"/>
        </w:rPr>
        <w:t>accused</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24</w:t>
      </w:r>
      <w:r w:rsidRPr="004B568B">
        <w:rPr>
          <w:lang w:val="en-GB"/>
        </w:rPr>
        <w:fldChar w:fldCharType="end"/>
      </w:r>
      <w:r w:rsidRPr="004B568B">
        <w:rPr>
          <w:lang w:val="en-GB"/>
        </w:rPr>
        <w:t>.  </w:t>
      </w:r>
      <w:r w:rsidRPr="004B568B" w:rsidR="00783939">
        <w:rPr>
          <w:lang w:val="en-GB"/>
        </w:rPr>
        <w:t>On</w:t>
      </w:r>
      <w:r w:rsidRPr="004B568B">
        <w:rPr>
          <w:lang w:val="en-GB"/>
        </w:rPr>
        <w:t xml:space="preserve"> 6 </w:t>
      </w:r>
      <w:r w:rsidRPr="004B568B" w:rsidR="00D739F5">
        <w:rPr>
          <w:lang w:val="en-GB"/>
        </w:rPr>
        <w:t>August</w:t>
      </w:r>
      <w:r w:rsidRPr="004B568B">
        <w:rPr>
          <w:lang w:val="en-GB"/>
        </w:rPr>
        <w:t xml:space="preserve"> 2002</w:t>
      </w:r>
      <w:r w:rsidRPr="004B568B" w:rsidR="00783939">
        <w:rPr>
          <w:lang w:val="en-GB"/>
        </w:rPr>
        <w:t xml:space="preserve"> the</w:t>
      </w:r>
      <w:r w:rsidRPr="004B568B">
        <w:rPr>
          <w:lang w:val="en-GB"/>
        </w:rPr>
        <w:t xml:space="preserve"> </w:t>
      </w:r>
      <w:proofErr w:type="spellStart"/>
      <w:r w:rsidRPr="004B568B" w:rsidR="00783939">
        <w:rPr>
          <w:lang w:val="en-GB"/>
        </w:rPr>
        <w:t>Burgas</w:t>
      </w:r>
      <w:proofErr w:type="spellEnd"/>
      <w:r w:rsidRPr="004B568B" w:rsidR="00783939">
        <w:rPr>
          <w:lang w:val="en-GB"/>
        </w:rPr>
        <w:t xml:space="preserve"> </w:t>
      </w:r>
      <w:r w:rsidRPr="004B568B" w:rsidR="00D739F5">
        <w:rPr>
          <w:lang w:val="en-GB"/>
        </w:rPr>
        <w:t>Court</w:t>
      </w:r>
      <w:r w:rsidRPr="004B568B">
        <w:rPr>
          <w:lang w:val="en-GB"/>
        </w:rPr>
        <w:t xml:space="preserve"> </w:t>
      </w:r>
      <w:r w:rsidRPr="004B568B" w:rsidR="00783939">
        <w:rPr>
          <w:lang w:val="en-GB"/>
        </w:rPr>
        <w:t>of A</w:t>
      </w:r>
      <w:r w:rsidRPr="004B568B">
        <w:rPr>
          <w:lang w:val="en-GB"/>
        </w:rPr>
        <w:t>ppe</w:t>
      </w:r>
      <w:r w:rsidRPr="004B568B" w:rsidR="00783939">
        <w:rPr>
          <w:lang w:val="en-GB"/>
        </w:rPr>
        <w:t>a</w:t>
      </w:r>
      <w:r w:rsidRPr="004B568B">
        <w:rPr>
          <w:lang w:val="en-GB"/>
        </w:rPr>
        <w:t xml:space="preserve">l </w:t>
      </w:r>
      <w:r w:rsidRPr="004B568B" w:rsidR="00C218D8">
        <w:rPr>
          <w:lang w:val="en-GB"/>
        </w:rPr>
        <w:t>upheld the</w:t>
      </w:r>
      <w:r w:rsidRPr="004B568B">
        <w:rPr>
          <w:lang w:val="en-GB"/>
        </w:rPr>
        <w:t xml:space="preserve"> </w:t>
      </w:r>
      <w:r w:rsidRPr="004B568B" w:rsidR="00D739F5">
        <w:rPr>
          <w:lang w:val="en-GB"/>
        </w:rPr>
        <w:t>judgment</w:t>
      </w:r>
      <w:r w:rsidRPr="004B568B">
        <w:rPr>
          <w:lang w:val="en-GB"/>
        </w:rPr>
        <w:t xml:space="preserve"> </w:t>
      </w:r>
      <w:r w:rsidRPr="004B568B" w:rsidR="00C218D8">
        <w:rPr>
          <w:lang w:val="en-GB"/>
        </w:rPr>
        <w:t>of the court of first</w:t>
      </w:r>
      <w:r w:rsidRPr="004B568B">
        <w:rPr>
          <w:lang w:val="en-GB"/>
        </w:rPr>
        <w:t xml:space="preserve"> instance</w:t>
      </w:r>
      <w:r w:rsidRPr="004B568B" w:rsidR="00451198">
        <w:rPr>
          <w:lang w:val="en-GB"/>
        </w:rPr>
        <w:t>, giving its full backing to the latter</w:t>
      </w:r>
      <w:r w:rsidRPr="004B568B" w:rsidR="004B568B">
        <w:rPr>
          <w:lang w:val="en-GB"/>
        </w:rPr>
        <w:t>’</w:t>
      </w:r>
      <w:r w:rsidRPr="004B568B" w:rsidR="00451198">
        <w:rPr>
          <w:lang w:val="en-GB"/>
        </w:rPr>
        <w:t>s</w:t>
      </w:r>
      <w:r w:rsidRPr="004B568B">
        <w:rPr>
          <w:lang w:val="en-GB"/>
        </w:rPr>
        <w:t xml:space="preserve"> </w:t>
      </w:r>
      <w:r w:rsidRPr="004B568B" w:rsidR="00D739F5">
        <w:rPr>
          <w:lang w:val="en-GB"/>
        </w:rPr>
        <w:t>factual</w:t>
      </w:r>
      <w:r w:rsidRPr="004B568B" w:rsidR="00451198">
        <w:rPr>
          <w:lang w:val="en-GB"/>
        </w:rPr>
        <w:t xml:space="preserve"> and legal findings</w:t>
      </w:r>
      <w:r w:rsidRPr="004B568B">
        <w:rPr>
          <w:lang w:val="en-GB"/>
        </w:rPr>
        <w:t xml:space="preserve">. </w:t>
      </w:r>
      <w:r w:rsidRPr="004B568B" w:rsidR="00D739F5">
        <w:rPr>
          <w:lang w:val="en-GB"/>
        </w:rPr>
        <w:t xml:space="preserve">The evidence gathered during the preliminary investigation, presented before the court of first instance and produced for the first time before the Appeal Court had demonstrated that the two accused had planned and carried out the robbery in the bureau de change and that the two victims had been killed by A.S. </w:t>
      </w:r>
      <w:r w:rsidRPr="004B568B" w:rsidR="00726EA7">
        <w:rPr>
          <w:lang w:val="en-GB"/>
        </w:rPr>
        <w:t>Yet th</w:t>
      </w:r>
      <w:r w:rsidRPr="004B568B">
        <w:rPr>
          <w:lang w:val="en-GB"/>
        </w:rPr>
        <w:t>e</w:t>
      </w:r>
      <w:r w:rsidRPr="004B568B" w:rsidR="00726EA7">
        <w:rPr>
          <w:lang w:val="en-GB"/>
        </w:rPr>
        <w:t xml:space="preserve"> applic</w:t>
      </w:r>
      <w:r w:rsidRPr="004B568B">
        <w:rPr>
          <w:lang w:val="en-GB"/>
        </w:rPr>
        <w:t xml:space="preserve">ant </w:t>
      </w:r>
      <w:r w:rsidRPr="004B568B" w:rsidR="00726EA7">
        <w:rPr>
          <w:lang w:val="en-GB"/>
        </w:rPr>
        <w:t xml:space="preserve">had been the </w:t>
      </w:r>
      <w:r w:rsidRPr="004B568B" w:rsidR="00D739F5">
        <w:rPr>
          <w:lang w:val="en-GB"/>
        </w:rPr>
        <w:t>instigator</w:t>
      </w:r>
      <w:r w:rsidRPr="004B568B">
        <w:rPr>
          <w:lang w:val="en-GB"/>
        </w:rPr>
        <w:t xml:space="preserve"> </w:t>
      </w:r>
      <w:r w:rsidRPr="004B568B" w:rsidR="00726EA7">
        <w:rPr>
          <w:lang w:val="en-GB"/>
        </w:rPr>
        <w:t>of those murders and had</w:t>
      </w:r>
      <w:r w:rsidRPr="004B568B">
        <w:rPr>
          <w:lang w:val="en-GB"/>
        </w:rPr>
        <w:t xml:space="preserve"> pro</w:t>
      </w:r>
      <w:r w:rsidRPr="004B568B" w:rsidR="00726EA7">
        <w:rPr>
          <w:lang w:val="en-GB"/>
        </w:rPr>
        <w:t xml:space="preserve">vided the </w:t>
      </w:r>
      <w:r w:rsidRPr="004B568B" w:rsidR="00D739F5">
        <w:rPr>
          <w:lang w:val="en-GB"/>
        </w:rPr>
        <w:t>weapon</w:t>
      </w:r>
      <w:r w:rsidRPr="004B568B" w:rsidR="00726EA7">
        <w:rPr>
          <w:lang w:val="en-GB"/>
        </w:rPr>
        <w:t xml:space="preserve"> used by </w:t>
      </w:r>
      <w:r w:rsidRPr="004B568B" w:rsidR="00D739F5">
        <w:rPr>
          <w:lang w:val="en-GB"/>
        </w:rPr>
        <w:t>his accomplice</w:t>
      </w:r>
      <w:r w:rsidRPr="004B568B">
        <w:rPr>
          <w:lang w:val="en-GB"/>
        </w:rPr>
        <w:t xml:space="preserve">. </w:t>
      </w:r>
      <w:r w:rsidRPr="004B568B" w:rsidR="000F78AF">
        <w:rPr>
          <w:lang w:val="en-GB"/>
        </w:rPr>
        <w:t xml:space="preserve">The </w:t>
      </w:r>
      <w:r w:rsidRPr="004B568B" w:rsidR="00D739F5">
        <w:rPr>
          <w:lang w:val="en-GB"/>
        </w:rPr>
        <w:t>Court</w:t>
      </w:r>
      <w:r w:rsidRPr="004B568B">
        <w:rPr>
          <w:lang w:val="en-GB"/>
        </w:rPr>
        <w:t xml:space="preserve"> </w:t>
      </w:r>
      <w:r w:rsidRPr="004B568B" w:rsidR="000F78AF">
        <w:rPr>
          <w:lang w:val="en-GB"/>
        </w:rPr>
        <w:t>of A</w:t>
      </w:r>
      <w:r w:rsidRPr="004B568B">
        <w:rPr>
          <w:lang w:val="en-GB"/>
        </w:rPr>
        <w:t>ppe</w:t>
      </w:r>
      <w:r w:rsidRPr="004B568B" w:rsidR="000F78AF">
        <w:rPr>
          <w:lang w:val="en-GB"/>
        </w:rPr>
        <w:t>a</w:t>
      </w:r>
      <w:r w:rsidRPr="004B568B">
        <w:rPr>
          <w:lang w:val="en-GB"/>
        </w:rPr>
        <w:t>l</w:t>
      </w:r>
      <w:r w:rsidRPr="004B568B" w:rsidR="000F78AF">
        <w:rPr>
          <w:lang w:val="en-GB"/>
        </w:rPr>
        <w:t xml:space="preserve"> drew on the </w:t>
      </w:r>
      <w:r w:rsidRPr="004B568B" w:rsidR="002F7661">
        <w:rPr>
          <w:lang w:val="en-GB"/>
        </w:rPr>
        <w:t>deposit</w:t>
      </w:r>
      <w:r w:rsidRPr="004B568B" w:rsidR="000F78AF">
        <w:rPr>
          <w:lang w:val="en-GB"/>
        </w:rPr>
        <w:t xml:space="preserve">ions of the many witnesses questioned during the </w:t>
      </w:r>
      <w:r w:rsidRPr="004B568B" w:rsidR="00D739F5">
        <w:rPr>
          <w:lang w:val="en-GB"/>
        </w:rPr>
        <w:t>assessment</w:t>
      </w:r>
      <w:r w:rsidRPr="004B568B" w:rsidR="000F78AF">
        <w:rPr>
          <w:lang w:val="en-GB"/>
        </w:rPr>
        <w:t xml:space="preserve"> of the case, on the </w:t>
      </w:r>
      <w:r w:rsidRPr="004B568B" w:rsidR="00D739F5">
        <w:rPr>
          <w:lang w:val="en-GB"/>
        </w:rPr>
        <w:t>results</w:t>
      </w:r>
      <w:r w:rsidRPr="004B568B">
        <w:rPr>
          <w:lang w:val="en-GB"/>
        </w:rPr>
        <w:t xml:space="preserve"> </w:t>
      </w:r>
      <w:r w:rsidRPr="004B568B" w:rsidR="000F78AF">
        <w:rPr>
          <w:lang w:val="en-GB"/>
        </w:rPr>
        <w:t xml:space="preserve">of the </w:t>
      </w:r>
      <w:r w:rsidRPr="004B568B" w:rsidR="00D739F5">
        <w:rPr>
          <w:lang w:val="en-GB"/>
        </w:rPr>
        <w:t>ballistic</w:t>
      </w:r>
      <w:r w:rsidRPr="004B568B">
        <w:rPr>
          <w:lang w:val="en-GB"/>
        </w:rPr>
        <w:t>, techni</w:t>
      </w:r>
      <w:r w:rsidRPr="004B568B" w:rsidR="000F78AF">
        <w:rPr>
          <w:lang w:val="en-GB"/>
        </w:rPr>
        <w:t>cal and</w:t>
      </w:r>
      <w:r w:rsidRPr="004B568B">
        <w:rPr>
          <w:lang w:val="en-GB"/>
        </w:rPr>
        <w:t xml:space="preserve"> </w:t>
      </w:r>
      <w:r w:rsidRPr="004B568B" w:rsidR="001A01DB">
        <w:rPr>
          <w:lang w:val="en-GB"/>
        </w:rPr>
        <w:t>accountants</w:t>
      </w:r>
      <w:r w:rsidRPr="004B568B" w:rsidR="004B568B">
        <w:rPr>
          <w:lang w:val="en-GB"/>
        </w:rPr>
        <w:t>’</w:t>
      </w:r>
      <w:r w:rsidRPr="004B568B" w:rsidR="001A01DB">
        <w:rPr>
          <w:lang w:val="en-GB"/>
        </w:rPr>
        <w:t xml:space="preserve"> </w:t>
      </w:r>
      <w:r w:rsidRPr="004B568B" w:rsidR="00D739F5">
        <w:rPr>
          <w:lang w:val="en-GB"/>
        </w:rPr>
        <w:t>reports</w:t>
      </w:r>
      <w:r w:rsidRPr="004B568B" w:rsidR="000F78AF">
        <w:rPr>
          <w:lang w:val="en-GB"/>
        </w:rPr>
        <w:t xml:space="preserve"> and </w:t>
      </w:r>
      <w:r w:rsidRPr="004B568B" w:rsidR="001A01DB">
        <w:rPr>
          <w:lang w:val="en-GB"/>
        </w:rPr>
        <w:t xml:space="preserve">the medical and </w:t>
      </w:r>
      <w:r w:rsidRPr="004B568B">
        <w:rPr>
          <w:lang w:val="en-GB"/>
        </w:rPr>
        <w:t>psychiatri</w:t>
      </w:r>
      <w:r w:rsidRPr="004B568B" w:rsidR="001A01DB">
        <w:rPr>
          <w:lang w:val="en-GB"/>
        </w:rPr>
        <w:t>c</w:t>
      </w:r>
      <w:r w:rsidRPr="004B568B" w:rsidR="000F78AF">
        <w:rPr>
          <w:lang w:val="en-GB"/>
        </w:rPr>
        <w:t xml:space="preserve"> opinions, and also on the</w:t>
      </w:r>
      <w:r w:rsidRPr="004B568B">
        <w:rPr>
          <w:lang w:val="en-GB"/>
        </w:rPr>
        <w:t xml:space="preserve"> </w:t>
      </w:r>
      <w:r w:rsidRPr="004B568B" w:rsidR="00D739F5">
        <w:rPr>
          <w:lang w:val="en-GB"/>
        </w:rPr>
        <w:t>material</w:t>
      </w:r>
      <w:r w:rsidRPr="004B568B" w:rsidR="000F78AF">
        <w:rPr>
          <w:lang w:val="en-GB"/>
        </w:rPr>
        <w:t xml:space="preserve"> and</w:t>
      </w:r>
      <w:r w:rsidRPr="004B568B">
        <w:rPr>
          <w:lang w:val="en-GB"/>
        </w:rPr>
        <w:t xml:space="preserve"> </w:t>
      </w:r>
      <w:r w:rsidRPr="004B568B" w:rsidR="00D739F5">
        <w:rPr>
          <w:lang w:val="en-GB"/>
        </w:rPr>
        <w:t>documentary</w:t>
      </w:r>
      <w:r w:rsidRPr="004B568B" w:rsidR="000F78AF">
        <w:rPr>
          <w:lang w:val="en-GB"/>
        </w:rPr>
        <w:t xml:space="preserve"> evidence gathered</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25</w:t>
      </w:r>
      <w:r w:rsidRPr="004B568B">
        <w:rPr>
          <w:lang w:val="en-GB"/>
        </w:rPr>
        <w:fldChar w:fldCharType="end"/>
      </w:r>
      <w:r w:rsidRPr="004B568B">
        <w:rPr>
          <w:lang w:val="en-GB"/>
        </w:rPr>
        <w:t>.  </w:t>
      </w:r>
      <w:r w:rsidRPr="004B568B" w:rsidR="00D739F5">
        <w:rPr>
          <w:lang w:val="en-GB"/>
        </w:rPr>
        <w:t>The Court</w:t>
      </w:r>
      <w:r w:rsidRPr="004B568B">
        <w:rPr>
          <w:lang w:val="en-GB"/>
        </w:rPr>
        <w:t xml:space="preserve"> </w:t>
      </w:r>
      <w:r w:rsidRPr="004B568B" w:rsidR="00D739F5">
        <w:rPr>
          <w:lang w:val="en-GB"/>
        </w:rPr>
        <w:t>of A</w:t>
      </w:r>
      <w:r w:rsidRPr="004B568B">
        <w:rPr>
          <w:lang w:val="en-GB"/>
        </w:rPr>
        <w:t>ppe</w:t>
      </w:r>
      <w:r w:rsidRPr="004B568B" w:rsidR="00D739F5">
        <w:rPr>
          <w:lang w:val="en-GB"/>
        </w:rPr>
        <w:t>al observed that the accused</w:t>
      </w:r>
      <w:r w:rsidRPr="004B568B" w:rsidR="004B568B">
        <w:rPr>
          <w:lang w:val="en-GB"/>
        </w:rPr>
        <w:t>’</w:t>
      </w:r>
      <w:r w:rsidRPr="004B568B" w:rsidR="00D739F5">
        <w:rPr>
          <w:lang w:val="en-GB"/>
        </w:rPr>
        <w:t xml:space="preserve">s initial </w:t>
      </w:r>
      <w:r w:rsidRPr="004B568B" w:rsidR="002F7661">
        <w:rPr>
          <w:lang w:val="en-GB"/>
        </w:rPr>
        <w:t>deposit</w:t>
      </w:r>
      <w:r w:rsidRPr="004B568B" w:rsidR="00D739F5">
        <w:rPr>
          <w:lang w:val="en-GB"/>
        </w:rPr>
        <w:t>ions during the preliminary investigation had</w:t>
      </w:r>
      <w:r w:rsidRPr="004B568B">
        <w:rPr>
          <w:lang w:val="en-GB"/>
        </w:rPr>
        <w:t xml:space="preserve"> </w:t>
      </w:r>
      <w:r w:rsidRPr="004B568B" w:rsidR="00D739F5">
        <w:rPr>
          <w:lang w:val="en-GB"/>
        </w:rPr>
        <w:t>differed</w:t>
      </w:r>
      <w:r w:rsidRPr="004B568B">
        <w:rPr>
          <w:lang w:val="en-GB"/>
        </w:rPr>
        <w:t xml:space="preserve"> </w:t>
      </w:r>
      <w:r w:rsidRPr="004B568B" w:rsidR="00D739F5">
        <w:rPr>
          <w:lang w:val="en-GB"/>
        </w:rPr>
        <w:t>considerably from their submissions to the court of first</w:t>
      </w:r>
      <w:r w:rsidRPr="004B568B">
        <w:rPr>
          <w:lang w:val="en-GB"/>
        </w:rPr>
        <w:t xml:space="preserve"> instance. </w:t>
      </w:r>
      <w:r w:rsidRPr="004B568B" w:rsidR="00D739F5">
        <w:rPr>
          <w:lang w:val="en-GB"/>
        </w:rPr>
        <w:t xml:space="preserve">The initial </w:t>
      </w:r>
      <w:r w:rsidRPr="004B568B" w:rsidR="002F7661">
        <w:rPr>
          <w:lang w:val="en-GB"/>
        </w:rPr>
        <w:t>depositions</w:t>
      </w:r>
      <w:r w:rsidRPr="004B568B">
        <w:rPr>
          <w:lang w:val="en-GB"/>
        </w:rPr>
        <w:t xml:space="preserve"> </w:t>
      </w:r>
      <w:r w:rsidRPr="004B568B" w:rsidR="00D739F5">
        <w:rPr>
          <w:lang w:val="en-GB"/>
        </w:rPr>
        <w:t xml:space="preserve">had </w:t>
      </w:r>
      <w:r w:rsidRPr="004B568B">
        <w:rPr>
          <w:lang w:val="en-GB"/>
        </w:rPr>
        <w:t>corrobora</w:t>
      </w:r>
      <w:r w:rsidRPr="004B568B" w:rsidR="00D739F5">
        <w:rPr>
          <w:lang w:val="en-GB"/>
        </w:rPr>
        <w:t>ted the finding concerning their</w:t>
      </w:r>
      <w:r w:rsidRPr="004B568B">
        <w:rPr>
          <w:lang w:val="en-GB"/>
        </w:rPr>
        <w:t xml:space="preserve"> participation </w:t>
      </w:r>
      <w:r w:rsidRPr="004B568B" w:rsidR="00D739F5">
        <w:rPr>
          <w:lang w:val="en-GB"/>
        </w:rPr>
        <w:t>in</w:t>
      </w:r>
      <w:r w:rsidRPr="004B568B">
        <w:rPr>
          <w:lang w:val="en-GB"/>
        </w:rPr>
        <w:t xml:space="preserve"> commi</w:t>
      </w:r>
      <w:r w:rsidRPr="004B568B" w:rsidR="00D739F5">
        <w:rPr>
          <w:lang w:val="en-GB"/>
        </w:rPr>
        <w:t>tting the</w:t>
      </w:r>
      <w:r w:rsidRPr="004B568B">
        <w:rPr>
          <w:lang w:val="en-GB"/>
        </w:rPr>
        <w:t xml:space="preserve"> crim</w:t>
      </w:r>
      <w:r w:rsidRPr="004B568B" w:rsidR="00D739F5">
        <w:rPr>
          <w:lang w:val="en-GB"/>
        </w:rPr>
        <w:t>inal offenc</w:t>
      </w:r>
      <w:r w:rsidRPr="004B568B">
        <w:rPr>
          <w:lang w:val="en-GB"/>
        </w:rPr>
        <w:t xml:space="preserve">es </w:t>
      </w:r>
      <w:r w:rsidRPr="004B568B" w:rsidR="00D739F5">
        <w:rPr>
          <w:lang w:val="en-GB"/>
        </w:rPr>
        <w:t>in</w:t>
      </w:r>
      <w:r w:rsidRPr="004B568B">
        <w:rPr>
          <w:lang w:val="en-GB"/>
        </w:rPr>
        <w:t xml:space="preserve"> </w:t>
      </w:r>
      <w:r w:rsidRPr="004B568B" w:rsidR="00D739F5">
        <w:rPr>
          <w:lang w:val="en-GB"/>
        </w:rPr>
        <w:t>issu</w:t>
      </w:r>
      <w:r w:rsidRPr="004B568B">
        <w:rPr>
          <w:lang w:val="en-GB"/>
        </w:rPr>
        <w:t xml:space="preserve">e, </w:t>
      </w:r>
      <w:r w:rsidRPr="004B568B" w:rsidR="00D739F5">
        <w:rPr>
          <w:lang w:val="en-GB"/>
        </w:rPr>
        <w:t xml:space="preserve">whereas the subsequent </w:t>
      </w:r>
      <w:r w:rsidRPr="004B568B" w:rsidR="002F7661">
        <w:rPr>
          <w:lang w:val="en-GB"/>
        </w:rPr>
        <w:t>ones set out</w:t>
      </w:r>
      <w:r w:rsidRPr="004B568B" w:rsidR="00D739F5">
        <w:rPr>
          <w:lang w:val="en-GB"/>
        </w:rPr>
        <w:t xml:space="preserve"> a </w:t>
      </w:r>
      <w:r w:rsidRPr="004B568B">
        <w:rPr>
          <w:lang w:val="en-GB"/>
        </w:rPr>
        <w:t xml:space="preserve">version </w:t>
      </w:r>
      <w:r w:rsidRPr="004B568B" w:rsidR="00D739F5">
        <w:rPr>
          <w:lang w:val="en-GB"/>
        </w:rPr>
        <w:t>of events to the effect that an Iranian</w:t>
      </w:r>
      <w:r w:rsidRPr="004B568B">
        <w:rPr>
          <w:lang w:val="en-GB"/>
        </w:rPr>
        <w:t xml:space="preserve"> </w:t>
      </w:r>
      <w:r w:rsidRPr="004B568B" w:rsidR="00D739F5">
        <w:rPr>
          <w:lang w:val="en-GB"/>
        </w:rPr>
        <w:t>national had</w:t>
      </w:r>
      <w:r w:rsidRPr="004B568B">
        <w:rPr>
          <w:lang w:val="en-GB"/>
        </w:rPr>
        <w:t xml:space="preserve"> </w:t>
      </w:r>
      <w:r w:rsidRPr="004B568B" w:rsidR="00D739F5">
        <w:rPr>
          <w:lang w:val="en-GB"/>
        </w:rPr>
        <w:t>committed those offences</w:t>
      </w:r>
      <w:r w:rsidRPr="004B568B">
        <w:rPr>
          <w:lang w:val="en-GB"/>
        </w:rPr>
        <w:t xml:space="preserve">. </w:t>
      </w:r>
      <w:r w:rsidRPr="004B568B" w:rsidR="000F0DEF">
        <w:rPr>
          <w:lang w:val="en-GB"/>
        </w:rPr>
        <w:t>The C</w:t>
      </w:r>
      <w:r w:rsidRPr="004B568B" w:rsidR="00D739F5">
        <w:rPr>
          <w:lang w:val="en-GB"/>
        </w:rPr>
        <w:t>ourt</w:t>
      </w:r>
      <w:r w:rsidRPr="004B568B">
        <w:rPr>
          <w:lang w:val="en-GB"/>
        </w:rPr>
        <w:t xml:space="preserve"> </w:t>
      </w:r>
      <w:r w:rsidRPr="004B568B" w:rsidR="000F0DEF">
        <w:rPr>
          <w:lang w:val="en-GB"/>
        </w:rPr>
        <w:t>of A</w:t>
      </w:r>
      <w:r w:rsidRPr="004B568B">
        <w:rPr>
          <w:lang w:val="en-GB"/>
        </w:rPr>
        <w:t>ppe</w:t>
      </w:r>
      <w:r w:rsidRPr="004B568B" w:rsidR="000F0DEF">
        <w:rPr>
          <w:lang w:val="en-GB"/>
        </w:rPr>
        <w:t>a</w:t>
      </w:r>
      <w:r w:rsidRPr="004B568B">
        <w:rPr>
          <w:lang w:val="en-GB"/>
        </w:rPr>
        <w:t xml:space="preserve">l </w:t>
      </w:r>
      <w:r w:rsidRPr="004B568B" w:rsidR="003213F5">
        <w:rPr>
          <w:lang w:val="en-GB"/>
        </w:rPr>
        <w:t xml:space="preserve">gave </w:t>
      </w:r>
      <w:r w:rsidRPr="004B568B" w:rsidR="000F0DEF">
        <w:rPr>
          <w:lang w:val="en-GB"/>
        </w:rPr>
        <w:t>c</w:t>
      </w:r>
      <w:r w:rsidRPr="004B568B" w:rsidR="003213F5">
        <w:rPr>
          <w:lang w:val="en-GB"/>
        </w:rPr>
        <w:t>redence to</w:t>
      </w:r>
      <w:r w:rsidRPr="004B568B" w:rsidR="000F0DEF">
        <w:rPr>
          <w:lang w:val="en-GB"/>
        </w:rPr>
        <w:t xml:space="preserve"> the </w:t>
      </w:r>
      <w:r w:rsidRPr="004B568B" w:rsidR="003D1CD3">
        <w:rPr>
          <w:lang w:val="en-GB"/>
        </w:rPr>
        <w:t>accused</w:t>
      </w:r>
      <w:r w:rsidRPr="004B568B" w:rsidR="004B568B">
        <w:rPr>
          <w:lang w:val="en-GB"/>
        </w:rPr>
        <w:t>’</w:t>
      </w:r>
      <w:r w:rsidRPr="004B568B" w:rsidR="003D1CD3">
        <w:rPr>
          <w:lang w:val="en-GB"/>
        </w:rPr>
        <w:t>s</w:t>
      </w:r>
      <w:r w:rsidRPr="004B568B" w:rsidR="000F0DEF">
        <w:rPr>
          <w:lang w:val="en-GB"/>
        </w:rPr>
        <w:t xml:space="preserve"> initial </w:t>
      </w:r>
      <w:r w:rsidRPr="004B568B" w:rsidR="002F7661">
        <w:rPr>
          <w:lang w:val="en-GB"/>
        </w:rPr>
        <w:t>depositions</w:t>
      </w:r>
      <w:r w:rsidRPr="004B568B">
        <w:rPr>
          <w:lang w:val="en-GB"/>
        </w:rPr>
        <w:t xml:space="preserve">, </w:t>
      </w:r>
      <w:r w:rsidRPr="004B568B" w:rsidR="003A2DAC">
        <w:rPr>
          <w:lang w:val="en-GB"/>
        </w:rPr>
        <w:t>which had been made to an investigator in their lawyers</w:t>
      </w:r>
      <w:r w:rsidRPr="004B568B" w:rsidR="004B568B">
        <w:rPr>
          <w:lang w:val="en-GB"/>
        </w:rPr>
        <w:t>’</w:t>
      </w:r>
      <w:r w:rsidRPr="004B568B">
        <w:rPr>
          <w:lang w:val="en-GB"/>
        </w:rPr>
        <w:t xml:space="preserve"> </w:t>
      </w:r>
      <w:r w:rsidRPr="004B568B" w:rsidR="003D1CD3">
        <w:rPr>
          <w:lang w:val="en-GB"/>
        </w:rPr>
        <w:t>presence</w:t>
      </w:r>
      <w:r w:rsidRPr="004B568B" w:rsidR="003A2DAC">
        <w:rPr>
          <w:lang w:val="en-GB"/>
        </w:rPr>
        <w:t xml:space="preserve"> after they had been formally charged</w:t>
      </w:r>
      <w:r w:rsidRPr="004B568B">
        <w:rPr>
          <w:lang w:val="en-GB"/>
        </w:rPr>
        <w:t xml:space="preserve">. </w:t>
      </w:r>
      <w:r w:rsidRPr="004B568B" w:rsidR="003A2DAC">
        <w:rPr>
          <w:lang w:val="en-GB"/>
        </w:rPr>
        <w:t xml:space="preserve">The two individuals thus charged had been advised that their </w:t>
      </w:r>
      <w:r w:rsidRPr="004B568B" w:rsidR="003D1CD3">
        <w:rPr>
          <w:lang w:val="en-GB"/>
        </w:rPr>
        <w:t>statements</w:t>
      </w:r>
      <w:r w:rsidRPr="004B568B" w:rsidR="003A2DAC">
        <w:rPr>
          <w:lang w:val="en-GB"/>
        </w:rPr>
        <w:t xml:space="preserve"> could be used in court </w:t>
      </w:r>
      <w:r w:rsidRPr="004B568B" w:rsidR="003213F5">
        <w:rPr>
          <w:lang w:val="en-GB"/>
        </w:rPr>
        <w:t>with a view to</w:t>
      </w:r>
      <w:r w:rsidRPr="004B568B" w:rsidR="003A2DAC">
        <w:rPr>
          <w:lang w:val="en-GB"/>
        </w:rPr>
        <w:t xml:space="preserve"> </w:t>
      </w:r>
      <w:r w:rsidRPr="004B568B" w:rsidR="003D1CD3">
        <w:rPr>
          <w:lang w:val="en-GB"/>
        </w:rPr>
        <w:t>establish</w:t>
      </w:r>
      <w:r w:rsidRPr="004B568B" w:rsidR="003213F5">
        <w:rPr>
          <w:lang w:val="en-GB"/>
        </w:rPr>
        <w:t>ing</w:t>
      </w:r>
      <w:r w:rsidRPr="004B568B" w:rsidR="003A2DAC">
        <w:rPr>
          <w:lang w:val="en-GB"/>
        </w:rPr>
        <w:t xml:space="preserve"> the</w:t>
      </w:r>
      <w:r w:rsidRPr="004B568B">
        <w:rPr>
          <w:lang w:val="en-GB"/>
        </w:rPr>
        <w:t xml:space="preserve"> </w:t>
      </w:r>
      <w:r w:rsidRPr="004B568B" w:rsidR="003D1CD3">
        <w:rPr>
          <w:lang w:val="en-GB"/>
        </w:rPr>
        <w:t>facts</w:t>
      </w:r>
      <w:r w:rsidRPr="004B568B" w:rsidR="003A2DAC">
        <w:rPr>
          <w:lang w:val="en-GB"/>
        </w:rPr>
        <w:t>, and the</w:t>
      </w:r>
      <w:r w:rsidRPr="004B568B" w:rsidR="003213F5">
        <w:rPr>
          <w:lang w:val="en-GB"/>
        </w:rPr>
        <w:t>ir</w:t>
      </w:r>
      <w:r w:rsidRPr="004B568B" w:rsidR="003A2DAC">
        <w:rPr>
          <w:lang w:val="en-GB"/>
        </w:rPr>
        <w:t xml:space="preserve"> prior</w:t>
      </w:r>
      <w:r w:rsidRPr="004B568B">
        <w:rPr>
          <w:lang w:val="en-GB"/>
        </w:rPr>
        <w:t xml:space="preserve"> </w:t>
      </w:r>
      <w:r w:rsidRPr="004B568B" w:rsidR="003D1CD3">
        <w:rPr>
          <w:lang w:val="en-GB"/>
        </w:rPr>
        <w:t>medical</w:t>
      </w:r>
      <w:r w:rsidRPr="004B568B" w:rsidR="003A2DAC">
        <w:rPr>
          <w:lang w:val="en-GB"/>
        </w:rPr>
        <w:t xml:space="preserve"> </w:t>
      </w:r>
      <w:r w:rsidRPr="004B568B" w:rsidR="003D1CD3">
        <w:rPr>
          <w:lang w:val="en-GB"/>
        </w:rPr>
        <w:t>examination</w:t>
      </w:r>
      <w:r w:rsidRPr="004B568B">
        <w:rPr>
          <w:lang w:val="en-GB"/>
        </w:rPr>
        <w:t xml:space="preserve"> </w:t>
      </w:r>
      <w:r w:rsidRPr="004B568B" w:rsidR="003A2DAC">
        <w:rPr>
          <w:lang w:val="en-GB"/>
        </w:rPr>
        <w:t xml:space="preserve">had </w:t>
      </w:r>
      <w:r w:rsidRPr="004B568B" w:rsidR="003D1CD3">
        <w:rPr>
          <w:lang w:val="en-GB"/>
        </w:rPr>
        <w:t>revealed</w:t>
      </w:r>
      <w:r w:rsidRPr="004B568B" w:rsidR="003A2DAC">
        <w:rPr>
          <w:lang w:val="en-GB"/>
        </w:rPr>
        <w:t xml:space="preserve"> no </w:t>
      </w:r>
      <w:r w:rsidRPr="004B568B" w:rsidR="003D1CD3">
        <w:rPr>
          <w:lang w:val="en-GB"/>
        </w:rPr>
        <w:t>sign</w:t>
      </w:r>
      <w:r w:rsidRPr="004B568B" w:rsidR="003A2DAC">
        <w:rPr>
          <w:lang w:val="en-GB"/>
        </w:rPr>
        <w:t xml:space="preserve"> of </w:t>
      </w:r>
      <w:r w:rsidRPr="004B568B">
        <w:rPr>
          <w:lang w:val="en-GB"/>
        </w:rPr>
        <w:t>physi</w:t>
      </w:r>
      <w:r w:rsidRPr="004B568B" w:rsidR="003A2DAC">
        <w:rPr>
          <w:lang w:val="en-GB"/>
        </w:rPr>
        <w:t>cal violence</w:t>
      </w:r>
      <w:r w:rsidRPr="004B568B">
        <w:rPr>
          <w:lang w:val="en-GB"/>
        </w:rPr>
        <w:t xml:space="preserve">, </w:t>
      </w:r>
      <w:r w:rsidRPr="004B568B" w:rsidR="003A2DAC">
        <w:rPr>
          <w:lang w:val="en-GB"/>
        </w:rPr>
        <w:t xml:space="preserve">which </w:t>
      </w:r>
      <w:r w:rsidRPr="004B568B" w:rsidR="003D1CD3">
        <w:rPr>
          <w:lang w:val="en-GB"/>
        </w:rPr>
        <w:t>contradicted</w:t>
      </w:r>
      <w:r w:rsidRPr="004B568B" w:rsidR="003A2DAC">
        <w:rPr>
          <w:lang w:val="en-GB"/>
        </w:rPr>
        <w:t xml:space="preserve"> the</w:t>
      </w:r>
      <w:r w:rsidRPr="004B568B">
        <w:rPr>
          <w:lang w:val="en-GB"/>
        </w:rPr>
        <w:t xml:space="preserve"> </w:t>
      </w:r>
      <w:r w:rsidRPr="004B568B" w:rsidR="003D1CD3">
        <w:rPr>
          <w:lang w:val="en-GB"/>
        </w:rPr>
        <w:t>defence</w:t>
      </w:r>
      <w:r w:rsidRPr="004B568B">
        <w:rPr>
          <w:lang w:val="en-GB"/>
        </w:rPr>
        <w:t xml:space="preserve"> </w:t>
      </w:r>
      <w:r w:rsidRPr="004B568B" w:rsidR="003A2DAC">
        <w:rPr>
          <w:lang w:val="en-GB"/>
        </w:rPr>
        <w:t>lawyer</w:t>
      </w:r>
      <w:r w:rsidRPr="004B568B" w:rsidR="004B568B">
        <w:rPr>
          <w:lang w:val="en-GB"/>
        </w:rPr>
        <w:t>’</w:t>
      </w:r>
      <w:r w:rsidRPr="004B568B" w:rsidR="003A2DAC">
        <w:rPr>
          <w:lang w:val="en-GB"/>
        </w:rPr>
        <w:t>s a</w:t>
      </w:r>
      <w:r w:rsidRPr="004B568B" w:rsidR="003213F5">
        <w:rPr>
          <w:lang w:val="en-GB"/>
        </w:rPr>
        <w:t>lleg</w:t>
      </w:r>
      <w:r w:rsidRPr="004B568B" w:rsidR="003A2DAC">
        <w:rPr>
          <w:lang w:val="en-GB"/>
        </w:rPr>
        <w:t>ation that the applicant</w:t>
      </w:r>
      <w:r w:rsidRPr="004B568B" w:rsidR="004B568B">
        <w:rPr>
          <w:lang w:val="en-GB"/>
        </w:rPr>
        <w:t>’</w:t>
      </w:r>
      <w:r w:rsidRPr="004B568B" w:rsidR="003A2DAC">
        <w:rPr>
          <w:lang w:val="en-GB"/>
        </w:rPr>
        <w:t>s initial confession had been</w:t>
      </w:r>
      <w:r w:rsidRPr="004B568B">
        <w:rPr>
          <w:lang w:val="en-GB"/>
        </w:rPr>
        <w:t xml:space="preserve"> ext</w:t>
      </w:r>
      <w:r w:rsidRPr="004B568B" w:rsidR="003A2DAC">
        <w:rPr>
          <w:lang w:val="en-GB"/>
        </w:rPr>
        <w:t>racted from him</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26</w:t>
      </w:r>
      <w:r w:rsidRPr="004B568B">
        <w:rPr>
          <w:lang w:val="en-GB"/>
        </w:rPr>
        <w:fldChar w:fldCharType="end"/>
      </w:r>
      <w:r w:rsidRPr="004B568B">
        <w:rPr>
          <w:lang w:val="en-GB"/>
        </w:rPr>
        <w:t>.  </w:t>
      </w:r>
      <w:r w:rsidRPr="004B568B" w:rsidR="006C4D50">
        <w:rPr>
          <w:lang w:val="en-GB"/>
        </w:rPr>
        <w:t xml:space="preserve">The </w:t>
      </w:r>
      <w:r w:rsidRPr="004B568B" w:rsidR="003D1CD3">
        <w:rPr>
          <w:lang w:val="en-GB"/>
        </w:rPr>
        <w:t>Court</w:t>
      </w:r>
      <w:r w:rsidRPr="004B568B">
        <w:rPr>
          <w:lang w:val="en-GB"/>
        </w:rPr>
        <w:t xml:space="preserve"> </w:t>
      </w:r>
      <w:r w:rsidRPr="004B568B" w:rsidR="006C4D50">
        <w:rPr>
          <w:lang w:val="en-GB"/>
        </w:rPr>
        <w:t xml:space="preserve">of </w:t>
      </w:r>
      <w:r w:rsidRPr="004B568B" w:rsidR="003D1CD3">
        <w:rPr>
          <w:lang w:val="en-GB"/>
        </w:rPr>
        <w:t>Appeal</w:t>
      </w:r>
      <w:r w:rsidRPr="004B568B" w:rsidR="006C4D50">
        <w:rPr>
          <w:lang w:val="en-GB"/>
        </w:rPr>
        <w:t xml:space="preserve"> </w:t>
      </w:r>
      <w:r w:rsidRPr="004B568B" w:rsidR="003D1CD3">
        <w:rPr>
          <w:lang w:val="en-GB"/>
        </w:rPr>
        <w:t>turned its</w:t>
      </w:r>
      <w:r w:rsidRPr="004B568B" w:rsidR="006C4D50">
        <w:rPr>
          <w:lang w:val="en-GB"/>
        </w:rPr>
        <w:t xml:space="preserve"> attention to the</w:t>
      </w:r>
      <w:r w:rsidRPr="004B568B">
        <w:rPr>
          <w:lang w:val="en-GB"/>
        </w:rPr>
        <w:t xml:space="preserve"> </w:t>
      </w:r>
      <w:r w:rsidRPr="004B568B" w:rsidR="006C4D50">
        <w:rPr>
          <w:lang w:val="en-GB"/>
        </w:rPr>
        <w:t>applicant</w:t>
      </w:r>
      <w:r w:rsidRPr="004B568B" w:rsidR="004B568B">
        <w:rPr>
          <w:lang w:val="en-GB"/>
        </w:rPr>
        <w:t>’</w:t>
      </w:r>
      <w:r w:rsidRPr="004B568B" w:rsidR="006C4D50">
        <w:rPr>
          <w:lang w:val="en-GB"/>
        </w:rPr>
        <w:t xml:space="preserve">s </w:t>
      </w:r>
      <w:r w:rsidRPr="004B568B">
        <w:rPr>
          <w:lang w:val="en-GB"/>
        </w:rPr>
        <w:t xml:space="preserve">version </w:t>
      </w:r>
      <w:r w:rsidRPr="004B568B" w:rsidR="006C4D50">
        <w:rPr>
          <w:lang w:val="en-GB"/>
        </w:rPr>
        <w:t xml:space="preserve">of events </w:t>
      </w:r>
      <w:r w:rsidRPr="004B568B" w:rsidR="003213F5">
        <w:rPr>
          <w:lang w:val="en-GB"/>
        </w:rPr>
        <w:t>stating</w:t>
      </w:r>
      <w:r w:rsidRPr="004B568B" w:rsidR="006C4D50">
        <w:rPr>
          <w:lang w:val="en-GB"/>
        </w:rPr>
        <w:t xml:space="preserve"> that the two</w:t>
      </w:r>
      <w:r w:rsidRPr="004B568B">
        <w:rPr>
          <w:lang w:val="en-GB"/>
        </w:rPr>
        <w:t xml:space="preserve"> </w:t>
      </w:r>
      <w:r w:rsidRPr="004B568B" w:rsidR="003D1CD3">
        <w:rPr>
          <w:lang w:val="en-GB"/>
        </w:rPr>
        <w:t>murders</w:t>
      </w:r>
      <w:r w:rsidRPr="004B568B" w:rsidR="006C4D50">
        <w:rPr>
          <w:lang w:val="en-GB"/>
        </w:rPr>
        <w:t xml:space="preserve"> and the robbery had been </w:t>
      </w:r>
      <w:r w:rsidRPr="004B568B" w:rsidR="003D1CD3">
        <w:rPr>
          <w:lang w:val="en-GB"/>
        </w:rPr>
        <w:t>committed</w:t>
      </w:r>
      <w:r w:rsidRPr="004B568B" w:rsidR="006C4D50">
        <w:rPr>
          <w:lang w:val="en-GB"/>
        </w:rPr>
        <w:t xml:space="preserve"> by a certain</w:t>
      </w:r>
      <w:r w:rsidRPr="004B568B">
        <w:rPr>
          <w:lang w:val="en-GB"/>
        </w:rPr>
        <w:t xml:space="preserve"> V., </w:t>
      </w:r>
      <w:r w:rsidRPr="004B568B" w:rsidR="006C4D50">
        <w:rPr>
          <w:lang w:val="en-GB"/>
        </w:rPr>
        <w:t>an</w:t>
      </w:r>
      <w:r w:rsidRPr="004B568B">
        <w:rPr>
          <w:lang w:val="en-GB"/>
        </w:rPr>
        <w:t xml:space="preserve"> </w:t>
      </w:r>
      <w:r w:rsidRPr="004B568B" w:rsidR="003D1CD3">
        <w:rPr>
          <w:lang w:val="en-GB"/>
        </w:rPr>
        <w:t>Iranian</w:t>
      </w:r>
      <w:r w:rsidRPr="004B568B" w:rsidR="006C4D50">
        <w:rPr>
          <w:lang w:val="en-GB"/>
        </w:rPr>
        <w:t xml:space="preserve"> national</w:t>
      </w:r>
      <w:r w:rsidRPr="004B568B">
        <w:rPr>
          <w:lang w:val="en-GB"/>
        </w:rPr>
        <w:t xml:space="preserve">, </w:t>
      </w:r>
      <w:r w:rsidRPr="004B568B" w:rsidR="003D1CD3">
        <w:rPr>
          <w:lang w:val="en-GB"/>
        </w:rPr>
        <w:t xml:space="preserve">and that the applicant himself had been at his place of work in </w:t>
      </w:r>
      <w:r w:rsidRPr="004B568B">
        <w:rPr>
          <w:lang w:val="en-GB"/>
        </w:rPr>
        <w:t>Sofia</w:t>
      </w:r>
      <w:r w:rsidRPr="004B568B" w:rsidR="003213F5">
        <w:rPr>
          <w:lang w:val="en-GB"/>
        </w:rPr>
        <w:t xml:space="preserve"> at the material time</w:t>
      </w:r>
      <w:r w:rsidRPr="004B568B">
        <w:rPr>
          <w:lang w:val="en-GB"/>
        </w:rPr>
        <w:t xml:space="preserve">. </w:t>
      </w:r>
      <w:r w:rsidRPr="004B568B" w:rsidR="003D1CD3">
        <w:rPr>
          <w:lang w:val="en-GB"/>
        </w:rPr>
        <w:t>Verifications carried out in the</w:t>
      </w:r>
      <w:r w:rsidRPr="004B568B">
        <w:rPr>
          <w:lang w:val="en-GB"/>
        </w:rPr>
        <w:t xml:space="preserve"> </w:t>
      </w:r>
      <w:r w:rsidRPr="004B568B" w:rsidR="003D1CD3">
        <w:rPr>
          <w:lang w:val="en-GB"/>
        </w:rPr>
        <w:t>Interior</w:t>
      </w:r>
      <w:r w:rsidRPr="004B568B">
        <w:rPr>
          <w:lang w:val="en-GB"/>
        </w:rPr>
        <w:t xml:space="preserve"> </w:t>
      </w:r>
      <w:r w:rsidRPr="004B568B" w:rsidR="000C1CE9">
        <w:rPr>
          <w:lang w:val="en-GB"/>
        </w:rPr>
        <w:t xml:space="preserve">Ministry </w:t>
      </w:r>
      <w:r w:rsidRPr="004B568B" w:rsidR="003D1CD3">
        <w:rPr>
          <w:lang w:val="en-GB"/>
        </w:rPr>
        <w:t>database had shown that no Iranian national of that name was present in Bulgaria</w:t>
      </w:r>
      <w:r w:rsidRPr="004B568B">
        <w:rPr>
          <w:lang w:val="en-GB"/>
        </w:rPr>
        <w:t>. I</w:t>
      </w:r>
      <w:r w:rsidRPr="004B568B" w:rsidR="0023257A">
        <w:rPr>
          <w:lang w:val="en-GB"/>
        </w:rPr>
        <w:t>t was true that the applic</w:t>
      </w:r>
      <w:r w:rsidRPr="004B568B">
        <w:rPr>
          <w:lang w:val="en-GB"/>
        </w:rPr>
        <w:t xml:space="preserve">ant </w:t>
      </w:r>
      <w:r w:rsidRPr="004B568B" w:rsidR="0023257A">
        <w:rPr>
          <w:lang w:val="en-GB"/>
        </w:rPr>
        <w:t xml:space="preserve">had been at his place of work in </w:t>
      </w:r>
      <w:r w:rsidRPr="004B568B">
        <w:rPr>
          <w:lang w:val="en-GB"/>
        </w:rPr>
        <w:t xml:space="preserve">Sofia </w:t>
      </w:r>
      <w:r w:rsidRPr="004B568B" w:rsidR="0023257A">
        <w:rPr>
          <w:lang w:val="en-GB"/>
        </w:rPr>
        <w:t>on</w:t>
      </w:r>
      <w:r w:rsidRPr="004B568B">
        <w:rPr>
          <w:lang w:val="en-GB"/>
        </w:rPr>
        <w:t xml:space="preserve"> 2 </w:t>
      </w:r>
      <w:r w:rsidRPr="004B568B" w:rsidR="00423BF0">
        <w:rPr>
          <w:lang w:val="en-GB"/>
        </w:rPr>
        <w:t>July</w:t>
      </w:r>
      <w:r w:rsidRPr="004B568B">
        <w:rPr>
          <w:lang w:val="en-GB"/>
        </w:rPr>
        <w:t xml:space="preserve"> 1999. </w:t>
      </w:r>
      <w:r w:rsidRPr="004B568B" w:rsidR="0023257A">
        <w:rPr>
          <w:lang w:val="en-GB"/>
        </w:rPr>
        <w:t xml:space="preserve">However, he had been working as a night watchman and the robbery and </w:t>
      </w:r>
      <w:r w:rsidRPr="004B568B" w:rsidR="00423BF0">
        <w:rPr>
          <w:lang w:val="en-GB"/>
        </w:rPr>
        <w:t>murders</w:t>
      </w:r>
      <w:r w:rsidRPr="004B568B" w:rsidR="0023257A">
        <w:rPr>
          <w:lang w:val="en-GB"/>
        </w:rPr>
        <w:t xml:space="preserve"> had been</w:t>
      </w:r>
      <w:r w:rsidRPr="004B568B">
        <w:rPr>
          <w:lang w:val="en-GB"/>
        </w:rPr>
        <w:t xml:space="preserve"> </w:t>
      </w:r>
      <w:r w:rsidRPr="004B568B" w:rsidR="00423BF0">
        <w:rPr>
          <w:lang w:val="en-GB"/>
        </w:rPr>
        <w:t>committed</w:t>
      </w:r>
      <w:r w:rsidRPr="004B568B" w:rsidR="0023257A">
        <w:rPr>
          <w:lang w:val="en-GB"/>
        </w:rPr>
        <w:t xml:space="preserve"> early in the morning, which had given him enough time to cover the </w:t>
      </w:r>
      <w:r w:rsidRPr="004B568B">
        <w:rPr>
          <w:lang w:val="en-GB"/>
        </w:rPr>
        <w:t xml:space="preserve">distance </w:t>
      </w:r>
      <w:r w:rsidRPr="004B568B" w:rsidR="0023257A">
        <w:rPr>
          <w:lang w:val="en-GB"/>
        </w:rPr>
        <w:t>between</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23257A">
        <w:rPr>
          <w:lang w:val="en-GB"/>
        </w:rPr>
        <w:t>and</w:t>
      </w:r>
      <w:r w:rsidRPr="004B568B">
        <w:rPr>
          <w:lang w:val="en-GB"/>
        </w:rPr>
        <w:t xml:space="preserve"> Sofia </w:t>
      </w:r>
      <w:r w:rsidRPr="004B568B" w:rsidR="0023257A">
        <w:rPr>
          <w:lang w:val="en-GB"/>
        </w:rPr>
        <w:t>and to arrive at work the same evening. The Court of A</w:t>
      </w:r>
      <w:r w:rsidRPr="004B568B">
        <w:rPr>
          <w:lang w:val="en-GB"/>
        </w:rPr>
        <w:t>ppe</w:t>
      </w:r>
      <w:r w:rsidRPr="004B568B" w:rsidR="0023257A">
        <w:rPr>
          <w:lang w:val="en-GB"/>
        </w:rPr>
        <w:t>a</w:t>
      </w:r>
      <w:r w:rsidRPr="004B568B">
        <w:rPr>
          <w:lang w:val="en-GB"/>
        </w:rPr>
        <w:t>l</w:t>
      </w:r>
      <w:r w:rsidRPr="004B568B" w:rsidR="0023257A">
        <w:rPr>
          <w:lang w:val="en-GB"/>
        </w:rPr>
        <w:t xml:space="preserve"> </w:t>
      </w:r>
      <w:r w:rsidRPr="004B568B" w:rsidR="003213F5">
        <w:rPr>
          <w:lang w:val="en-GB"/>
        </w:rPr>
        <w:t>deem</w:t>
      </w:r>
      <w:r w:rsidRPr="004B568B" w:rsidR="0023257A">
        <w:rPr>
          <w:lang w:val="en-GB"/>
        </w:rPr>
        <w:t xml:space="preserve">ed </w:t>
      </w:r>
      <w:r w:rsidRPr="004B568B" w:rsidR="00423BF0">
        <w:rPr>
          <w:lang w:val="en-GB"/>
        </w:rPr>
        <w:t>unconvincing</w:t>
      </w:r>
      <w:r w:rsidRPr="004B568B" w:rsidR="0023257A">
        <w:rPr>
          <w:lang w:val="en-GB"/>
        </w:rPr>
        <w:t xml:space="preserve"> the statement by the only witness who had</w:t>
      </w:r>
      <w:r w:rsidRPr="004B568B">
        <w:rPr>
          <w:lang w:val="en-GB"/>
        </w:rPr>
        <w:t xml:space="preserve"> </w:t>
      </w:r>
      <w:r w:rsidRPr="004B568B" w:rsidR="00423BF0">
        <w:rPr>
          <w:lang w:val="en-GB"/>
        </w:rPr>
        <w:t>corroborated</w:t>
      </w:r>
      <w:r w:rsidRPr="004B568B" w:rsidR="0023257A">
        <w:rPr>
          <w:lang w:val="en-GB"/>
        </w:rPr>
        <w:t xml:space="preserve"> the applicant</w:t>
      </w:r>
      <w:r w:rsidRPr="004B568B" w:rsidR="004B568B">
        <w:rPr>
          <w:lang w:val="en-GB"/>
        </w:rPr>
        <w:t>’</w:t>
      </w:r>
      <w:r w:rsidRPr="004B568B" w:rsidR="0023257A">
        <w:rPr>
          <w:lang w:val="en-GB"/>
        </w:rPr>
        <w:t xml:space="preserve">s </w:t>
      </w:r>
      <w:r w:rsidRPr="004B568B">
        <w:rPr>
          <w:lang w:val="en-GB"/>
        </w:rPr>
        <w:t xml:space="preserve">version </w:t>
      </w:r>
      <w:r w:rsidRPr="004B568B" w:rsidR="0023257A">
        <w:rPr>
          <w:lang w:val="en-GB"/>
        </w:rPr>
        <w:t>of events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27</w:t>
      </w:r>
      <w:r w:rsidRPr="004B568B">
        <w:rPr>
          <w:lang w:val="en-GB"/>
        </w:rPr>
        <w:fldChar w:fldCharType="end"/>
      </w:r>
      <w:r w:rsidRPr="004B568B">
        <w:rPr>
          <w:lang w:val="en-GB"/>
        </w:rPr>
        <w:t>.  </w:t>
      </w:r>
      <w:r w:rsidRPr="004B568B" w:rsidR="007A3AD4">
        <w:rPr>
          <w:lang w:val="en-GB"/>
        </w:rPr>
        <w:t>The Court of A</w:t>
      </w:r>
      <w:r w:rsidRPr="004B568B">
        <w:rPr>
          <w:lang w:val="en-GB"/>
        </w:rPr>
        <w:t>ppe</w:t>
      </w:r>
      <w:r w:rsidRPr="004B568B" w:rsidR="007A3AD4">
        <w:rPr>
          <w:lang w:val="en-GB"/>
        </w:rPr>
        <w:t>a</w:t>
      </w:r>
      <w:r w:rsidRPr="004B568B">
        <w:rPr>
          <w:lang w:val="en-GB"/>
        </w:rPr>
        <w:t>l</w:t>
      </w:r>
      <w:r w:rsidRPr="004B568B" w:rsidR="007A3AD4">
        <w:rPr>
          <w:lang w:val="en-GB"/>
        </w:rPr>
        <w:t xml:space="preserve"> noted that the</w:t>
      </w:r>
      <w:r w:rsidRPr="004B568B">
        <w:rPr>
          <w:lang w:val="en-GB"/>
        </w:rPr>
        <w:t xml:space="preserve"> </w:t>
      </w:r>
      <w:r w:rsidRPr="004B568B" w:rsidR="00423BF0">
        <w:rPr>
          <w:lang w:val="en-GB"/>
        </w:rPr>
        <w:t>judgment</w:t>
      </w:r>
      <w:r w:rsidRPr="004B568B">
        <w:rPr>
          <w:lang w:val="en-GB"/>
        </w:rPr>
        <w:t xml:space="preserve"> </w:t>
      </w:r>
      <w:r w:rsidRPr="004B568B" w:rsidR="007A3AD4">
        <w:rPr>
          <w:lang w:val="en-GB"/>
        </w:rPr>
        <w:t>of the court of first</w:t>
      </w:r>
      <w:r w:rsidRPr="004B568B">
        <w:rPr>
          <w:lang w:val="en-GB"/>
        </w:rPr>
        <w:t xml:space="preserve"> instance </w:t>
      </w:r>
      <w:r w:rsidRPr="004B568B" w:rsidR="002E3CBA">
        <w:rPr>
          <w:lang w:val="en-GB"/>
        </w:rPr>
        <w:t>displaye</w:t>
      </w:r>
      <w:r w:rsidRPr="004B568B" w:rsidR="007A3AD4">
        <w:rPr>
          <w:lang w:val="en-GB"/>
        </w:rPr>
        <w:t xml:space="preserve">d none of the </w:t>
      </w:r>
      <w:r w:rsidRPr="004B568B" w:rsidR="00423BF0">
        <w:rPr>
          <w:lang w:val="en-GB"/>
        </w:rPr>
        <w:t>procedural</w:t>
      </w:r>
      <w:r w:rsidRPr="004B568B" w:rsidR="007A3AD4">
        <w:rPr>
          <w:lang w:val="en-GB"/>
        </w:rPr>
        <w:t xml:space="preserve"> defects </w:t>
      </w:r>
      <w:r w:rsidRPr="004B568B" w:rsidR="00423BF0">
        <w:rPr>
          <w:lang w:val="en-GB"/>
        </w:rPr>
        <w:t>mentioned</w:t>
      </w:r>
      <w:r w:rsidRPr="004B568B" w:rsidR="007A3AD4">
        <w:rPr>
          <w:lang w:val="en-GB"/>
        </w:rPr>
        <w:t xml:space="preserve"> by the</w:t>
      </w:r>
      <w:r w:rsidRPr="004B568B">
        <w:rPr>
          <w:lang w:val="en-GB"/>
        </w:rPr>
        <w:t xml:space="preserve"> </w:t>
      </w:r>
      <w:r w:rsidRPr="004B568B" w:rsidR="00423BF0">
        <w:rPr>
          <w:lang w:val="en-GB"/>
        </w:rPr>
        <w:t>defence</w:t>
      </w:r>
      <w:r w:rsidRPr="004B568B">
        <w:rPr>
          <w:lang w:val="en-GB"/>
        </w:rPr>
        <w:t xml:space="preserve">. </w:t>
      </w:r>
      <w:r w:rsidRPr="004B568B" w:rsidR="007A3AD4">
        <w:rPr>
          <w:lang w:val="en-GB"/>
        </w:rPr>
        <w:t xml:space="preserve">The </w:t>
      </w:r>
      <w:r w:rsidRPr="004B568B" w:rsidR="00423BF0">
        <w:rPr>
          <w:lang w:val="en-GB"/>
        </w:rPr>
        <w:t>factual</w:t>
      </w:r>
      <w:r w:rsidRPr="004B568B" w:rsidR="007A3AD4">
        <w:rPr>
          <w:lang w:val="en-GB"/>
        </w:rPr>
        <w:t xml:space="preserve"> and </w:t>
      </w:r>
      <w:r w:rsidRPr="004B568B" w:rsidR="00423BF0">
        <w:rPr>
          <w:lang w:val="en-GB"/>
        </w:rPr>
        <w:t>legal</w:t>
      </w:r>
      <w:r w:rsidRPr="004B568B" w:rsidR="007A3AD4">
        <w:rPr>
          <w:lang w:val="en-GB"/>
        </w:rPr>
        <w:t xml:space="preserve"> findings of the</w:t>
      </w:r>
      <w:r w:rsidRPr="004B568B">
        <w:rPr>
          <w:lang w:val="en-GB"/>
        </w:rPr>
        <w:t xml:space="preserve"> </w:t>
      </w:r>
      <w:r w:rsidRPr="004B568B" w:rsidR="00423BF0">
        <w:rPr>
          <w:lang w:val="en-GB"/>
        </w:rPr>
        <w:t>regional</w:t>
      </w:r>
      <w:r w:rsidRPr="004B568B">
        <w:rPr>
          <w:lang w:val="en-GB"/>
        </w:rPr>
        <w:t xml:space="preserve"> </w:t>
      </w:r>
      <w:r w:rsidRPr="004B568B" w:rsidR="007A3AD4">
        <w:rPr>
          <w:lang w:val="en-GB"/>
        </w:rPr>
        <w:t>court had not been</w:t>
      </w:r>
      <w:r w:rsidRPr="004B568B">
        <w:rPr>
          <w:lang w:val="en-GB"/>
        </w:rPr>
        <w:t xml:space="preserve"> exclusive</w:t>
      </w:r>
      <w:r w:rsidRPr="004B568B" w:rsidR="007A3AD4">
        <w:rPr>
          <w:lang w:val="en-GB"/>
        </w:rPr>
        <w:t>ly based on the</w:t>
      </w:r>
      <w:r w:rsidRPr="004B568B">
        <w:rPr>
          <w:lang w:val="en-GB"/>
        </w:rPr>
        <w:t xml:space="preserve"> </w:t>
      </w:r>
      <w:r w:rsidRPr="004B568B" w:rsidR="00423BF0">
        <w:rPr>
          <w:lang w:val="en-GB"/>
        </w:rPr>
        <w:t>accused</w:t>
      </w:r>
      <w:r w:rsidRPr="004B568B" w:rsidR="004B568B">
        <w:rPr>
          <w:lang w:val="en-GB"/>
        </w:rPr>
        <w:t>’</w:t>
      </w:r>
      <w:r w:rsidRPr="004B568B" w:rsidR="00423BF0">
        <w:rPr>
          <w:lang w:val="en-GB"/>
        </w:rPr>
        <w:t>s</w:t>
      </w:r>
      <w:r w:rsidRPr="004B568B" w:rsidR="007A3AD4">
        <w:rPr>
          <w:lang w:val="en-GB"/>
        </w:rPr>
        <w:t xml:space="preserve"> confessions but on the whole body of consistent evidence gathered during the criminal </w:t>
      </w:r>
      <w:r w:rsidRPr="004B568B" w:rsidR="00423BF0">
        <w:rPr>
          <w:lang w:val="en-GB"/>
        </w:rPr>
        <w:t>proceedings</w:t>
      </w:r>
      <w:r w:rsidRPr="004B568B">
        <w:rPr>
          <w:lang w:val="en-GB"/>
        </w:rPr>
        <w:t xml:space="preserve">. </w:t>
      </w:r>
      <w:r w:rsidRPr="004B568B" w:rsidR="00846C8F">
        <w:rPr>
          <w:lang w:val="en-GB"/>
        </w:rPr>
        <w:t>The applic</w:t>
      </w:r>
      <w:r w:rsidRPr="004B568B">
        <w:rPr>
          <w:lang w:val="en-GB"/>
        </w:rPr>
        <w:t xml:space="preserve">ant </w:t>
      </w:r>
      <w:r w:rsidRPr="004B568B" w:rsidR="00846C8F">
        <w:rPr>
          <w:lang w:val="en-GB"/>
        </w:rPr>
        <w:t>had</w:t>
      </w:r>
      <w:r w:rsidRPr="004B568B">
        <w:rPr>
          <w:lang w:val="en-GB"/>
        </w:rPr>
        <w:t xml:space="preserve"> </w:t>
      </w:r>
      <w:r w:rsidRPr="004B568B" w:rsidR="00423BF0">
        <w:rPr>
          <w:lang w:val="en-GB"/>
        </w:rPr>
        <w:t>participated</w:t>
      </w:r>
      <w:r w:rsidRPr="004B568B">
        <w:rPr>
          <w:lang w:val="en-GB"/>
        </w:rPr>
        <w:t xml:space="preserve"> active</w:t>
      </w:r>
      <w:r w:rsidRPr="004B568B" w:rsidR="00846C8F">
        <w:rPr>
          <w:lang w:val="en-GB"/>
        </w:rPr>
        <w:t>ly in the</w:t>
      </w:r>
      <w:r w:rsidRPr="004B568B">
        <w:rPr>
          <w:lang w:val="en-GB"/>
        </w:rPr>
        <w:t xml:space="preserve"> </w:t>
      </w:r>
      <w:r w:rsidRPr="004B568B" w:rsidR="00423BF0">
        <w:rPr>
          <w:lang w:val="en-GB"/>
        </w:rPr>
        <w:t>proceedings</w:t>
      </w:r>
      <w:r w:rsidRPr="004B568B" w:rsidR="003304EA">
        <w:rPr>
          <w:lang w:val="en-GB"/>
        </w:rPr>
        <w:t xml:space="preserve"> and</w:t>
      </w:r>
      <w:r w:rsidRPr="004B568B">
        <w:rPr>
          <w:lang w:val="en-GB"/>
        </w:rPr>
        <w:t xml:space="preserve"> </w:t>
      </w:r>
      <w:r w:rsidRPr="004B568B" w:rsidR="003304EA">
        <w:rPr>
          <w:lang w:val="en-GB"/>
        </w:rPr>
        <w:t>his lawyers had submitted several requests linked to the progress of the trial and the gathering of evidence</w:t>
      </w:r>
      <w:r w:rsidRPr="004B568B">
        <w:rPr>
          <w:lang w:val="en-GB"/>
        </w:rPr>
        <w:t xml:space="preserve">. </w:t>
      </w:r>
      <w:r w:rsidRPr="004B568B" w:rsidR="003304EA">
        <w:rPr>
          <w:lang w:val="en-GB"/>
        </w:rPr>
        <w:t>Th</w:t>
      </w:r>
      <w:r w:rsidRPr="004B568B">
        <w:rPr>
          <w:lang w:val="en-GB"/>
        </w:rPr>
        <w:t>e</w:t>
      </w:r>
      <w:r w:rsidRPr="004B568B" w:rsidR="003304EA">
        <w:rPr>
          <w:lang w:val="en-GB"/>
        </w:rPr>
        <w:t xml:space="preserve"> </w:t>
      </w:r>
      <w:r w:rsidRPr="004B568B" w:rsidR="00423BF0">
        <w:rPr>
          <w:lang w:val="en-GB"/>
        </w:rPr>
        <w:t>regional</w:t>
      </w:r>
      <w:r w:rsidRPr="004B568B">
        <w:rPr>
          <w:lang w:val="en-GB"/>
        </w:rPr>
        <w:t xml:space="preserve"> </w:t>
      </w:r>
      <w:r w:rsidRPr="004B568B" w:rsidR="003304EA">
        <w:rPr>
          <w:lang w:val="en-GB"/>
        </w:rPr>
        <w:t>court had</w:t>
      </w:r>
      <w:r w:rsidRPr="004B568B">
        <w:rPr>
          <w:lang w:val="en-GB"/>
        </w:rPr>
        <w:t xml:space="preserve"> </w:t>
      </w:r>
      <w:r w:rsidRPr="004B568B" w:rsidR="00423BF0">
        <w:rPr>
          <w:lang w:val="en-GB"/>
        </w:rPr>
        <w:t>re</w:t>
      </w:r>
      <w:r w:rsidRPr="004B568B" w:rsidR="002E3CBA">
        <w:rPr>
          <w:lang w:val="en-GB"/>
        </w:rPr>
        <w:t>spond</w:t>
      </w:r>
      <w:r w:rsidRPr="004B568B" w:rsidR="00423BF0">
        <w:rPr>
          <w:lang w:val="en-GB"/>
        </w:rPr>
        <w:t>ed</w:t>
      </w:r>
      <w:r w:rsidRPr="004B568B" w:rsidR="00F22AB0">
        <w:rPr>
          <w:lang w:val="en-GB"/>
        </w:rPr>
        <w:t xml:space="preserve"> to all those requests and </w:t>
      </w:r>
      <w:r w:rsidRPr="004B568B" w:rsidR="00423BF0">
        <w:rPr>
          <w:lang w:val="en-GB"/>
        </w:rPr>
        <w:t>had provided</w:t>
      </w:r>
      <w:r w:rsidRPr="004B568B" w:rsidR="003304EA">
        <w:rPr>
          <w:lang w:val="en-GB"/>
        </w:rPr>
        <w:t xml:space="preserve"> full reasons for its</w:t>
      </w:r>
      <w:r w:rsidRPr="004B568B">
        <w:rPr>
          <w:lang w:val="en-GB"/>
        </w:rPr>
        <w:t xml:space="preserve"> </w:t>
      </w:r>
      <w:r w:rsidRPr="004B568B" w:rsidR="00423BF0">
        <w:rPr>
          <w:lang w:val="en-GB"/>
        </w:rPr>
        <w:t>procedural</w:t>
      </w:r>
      <w:r w:rsidRPr="004B568B" w:rsidR="003304EA">
        <w:rPr>
          <w:lang w:val="en-GB"/>
        </w:rPr>
        <w:t xml:space="preserve"> </w:t>
      </w:r>
      <w:r w:rsidRPr="004B568B" w:rsidR="00423BF0">
        <w:rPr>
          <w:lang w:val="en-GB"/>
        </w:rPr>
        <w:t>decisions</w:t>
      </w:r>
      <w:r w:rsidRPr="004B568B">
        <w:rPr>
          <w:lang w:val="en-GB"/>
        </w:rPr>
        <w:t xml:space="preserve">. </w:t>
      </w:r>
      <w:r w:rsidRPr="004B568B" w:rsidR="00F22AB0">
        <w:rPr>
          <w:lang w:val="en-GB"/>
        </w:rPr>
        <w:t xml:space="preserve">There had been no sign of bias on the </w:t>
      </w:r>
      <w:r w:rsidRPr="004B568B">
        <w:rPr>
          <w:lang w:val="en-GB"/>
        </w:rPr>
        <w:t xml:space="preserve">part </w:t>
      </w:r>
      <w:r w:rsidRPr="004B568B" w:rsidR="00F22AB0">
        <w:rPr>
          <w:lang w:val="en-GB"/>
        </w:rPr>
        <w:t>of the</w:t>
      </w:r>
      <w:r w:rsidRPr="004B568B">
        <w:rPr>
          <w:lang w:val="en-GB"/>
        </w:rPr>
        <w:t xml:space="preserve"> </w:t>
      </w:r>
      <w:r w:rsidRPr="004B568B" w:rsidR="00423BF0">
        <w:rPr>
          <w:lang w:val="en-GB"/>
        </w:rPr>
        <w:t>judges</w:t>
      </w:r>
      <w:r w:rsidRPr="004B568B">
        <w:rPr>
          <w:lang w:val="en-GB"/>
        </w:rPr>
        <w:t xml:space="preserve"> </w:t>
      </w:r>
      <w:r w:rsidRPr="004B568B" w:rsidR="00F22AB0">
        <w:rPr>
          <w:lang w:val="en-GB"/>
        </w:rPr>
        <w:t>who had</w:t>
      </w:r>
      <w:r w:rsidRPr="004B568B">
        <w:rPr>
          <w:lang w:val="en-GB"/>
        </w:rPr>
        <w:t xml:space="preserve"> </w:t>
      </w:r>
      <w:r w:rsidRPr="004B568B" w:rsidR="00423BF0">
        <w:rPr>
          <w:lang w:val="en-GB"/>
        </w:rPr>
        <w:t>examined</w:t>
      </w:r>
      <w:r w:rsidRPr="004B568B" w:rsidR="00F22AB0">
        <w:rPr>
          <w:lang w:val="en-GB"/>
        </w:rPr>
        <w:t xml:space="preserve"> the case, and the</w:t>
      </w:r>
      <w:r w:rsidRPr="004B568B">
        <w:rPr>
          <w:lang w:val="en-GB"/>
        </w:rPr>
        <w:t xml:space="preserve"> </w:t>
      </w:r>
      <w:r w:rsidRPr="004B568B" w:rsidR="00423BF0">
        <w:rPr>
          <w:lang w:val="en-GB"/>
        </w:rPr>
        <w:t>proceedings</w:t>
      </w:r>
      <w:r w:rsidRPr="004B568B" w:rsidR="00F22AB0">
        <w:rPr>
          <w:lang w:val="en-GB"/>
        </w:rPr>
        <w:t xml:space="preserve"> had been </w:t>
      </w:r>
      <w:r w:rsidRPr="004B568B" w:rsidR="00423BF0">
        <w:rPr>
          <w:lang w:val="en-GB"/>
        </w:rPr>
        <w:t>conducted</w:t>
      </w:r>
      <w:r w:rsidRPr="004B568B" w:rsidR="00F22AB0">
        <w:rPr>
          <w:lang w:val="en-GB"/>
        </w:rPr>
        <w:t xml:space="preserve"> in such a way as to safeguard the </w:t>
      </w:r>
      <w:r w:rsidRPr="004B568B">
        <w:rPr>
          <w:lang w:val="en-GB"/>
        </w:rPr>
        <w:t>parties</w:t>
      </w:r>
      <w:r w:rsidRPr="004B568B" w:rsidR="004B568B">
        <w:rPr>
          <w:lang w:val="en-GB"/>
        </w:rPr>
        <w:t>’</w:t>
      </w:r>
      <w:r w:rsidRPr="004B568B" w:rsidR="00F22AB0">
        <w:rPr>
          <w:lang w:val="en-GB"/>
        </w:rPr>
        <w:t xml:space="preserve"> </w:t>
      </w:r>
      <w:r w:rsidRPr="004B568B" w:rsidR="00423BF0">
        <w:rPr>
          <w:lang w:val="en-GB"/>
        </w:rPr>
        <w:t>interests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28</w:t>
      </w:r>
      <w:r w:rsidRPr="004B568B">
        <w:rPr>
          <w:lang w:val="en-GB"/>
        </w:rPr>
        <w:fldChar w:fldCharType="end"/>
      </w:r>
      <w:r w:rsidRPr="004B568B">
        <w:rPr>
          <w:lang w:val="en-GB"/>
        </w:rPr>
        <w:t>.  </w:t>
      </w:r>
      <w:r w:rsidRPr="004B568B" w:rsidR="00423BF0">
        <w:rPr>
          <w:lang w:val="en-GB"/>
        </w:rPr>
        <w:t>The Court</w:t>
      </w:r>
      <w:r w:rsidRPr="004B568B">
        <w:rPr>
          <w:lang w:val="en-GB"/>
        </w:rPr>
        <w:t xml:space="preserve"> </w:t>
      </w:r>
      <w:r w:rsidRPr="004B568B" w:rsidR="00423BF0">
        <w:rPr>
          <w:lang w:val="en-GB"/>
        </w:rPr>
        <w:t>of A</w:t>
      </w:r>
      <w:r w:rsidRPr="004B568B">
        <w:rPr>
          <w:lang w:val="en-GB"/>
        </w:rPr>
        <w:t>ppe</w:t>
      </w:r>
      <w:r w:rsidRPr="004B568B" w:rsidR="00423BF0">
        <w:rPr>
          <w:lang w:val="en-GB"/>
        </w:rPr>
        <w:t>a</w:t>
      </w:r>
      <w:r w:rsidRPr="004B568B">
        <w:rPr>
          <w:lang w:val="en-GB"/>
        </w:rPr>
        <w:t>l exclu</w:t>
      </w:r>
      <w:r w:rsidRPr="004B568B" w:rsidR="00423BF0">
        <w:rPr>
          <w:lang w:val="en-GB"/>
        </w:rPr>
        <w:t xml:space="preserve">ded a statement by one witness from the evidence for </w:t>
      </w:r>
      <w:r w:rsidRPr="004B568B">
        <w:rPr>
          <w:lang w:val="en-GB"/>
        </w:rPr>
        <w:t>non-</w:t>
      </w:r>
      <w:r w:rsidRPr="004B568B" w:rsidR="00423BF0">
        <w:rPr>
          <w:lang w:val="en-GB"/>
        </w:rPr>
        <w:t>compliance with the</w:t>
      </w:r>
      <w:r w:rsidRPr="004B568B">
        <w:rPr>
          <w:lang w:val="en-GB"/>
        </w:rPr>
        <w:t xml:space="preserve"> </w:t>
      </w:r>
      <w:r w:rsidRPr="004B568B" w:rsidR="003A21A5">
        <w:rPr>
          <w:lang w:val="en-GB"/>
        </w:rPr>
        <w:t xml:space="preserve">procedural </w:t>
      </w:r>
      <w:r w:rsidRPr="004B568B" w:rsidR="00423BF0">
        <w:rPr>
          <w:lang w:val="en-GB"/>
        </w:rPr>
        <w:t>rules</w:t>
      </w:r>
      <w:r w:rsidRPr="004B568B">
        <w:rPr>
          <w:lang w:val="en-GB"/>
        </w:rPr>
        <w:t xml:space="preserve">, </w:t>
      </w:r>
      <w:r w:rsidRPr="004B568B" w:rsidR="00423BF0">
        <w:rPr>
          <w:lang w:val="en-GB"/>
        </w:rPr>
        <w:t>but did not consider that statement decisive in terms of the factual and legal</w:t>
      </w:r>
      <w:r w:rsidRPr="004B568B">
        <w:rPr>
          <w:lang w:val="en-GB"/>
        </w:rPr>
        <w:t xml:space="preserve"> conclusions </w:t>
      </w:r>
      <w:r w:rsidRPr="004B568B" w:rsidR="00423BF0">
        <w:rPr>
          <w:lang w:val="en-GB"/>
        </w:rPr>
        <w:t>in the case</w:t>
      </w:r>
      <w:r w:rsidRPr="004B568B">
        <w:rPr>
          <w:lang w:val="en-GB"/>
        </w:rPr>
        <w:t xml:space="preserve">. </w:t>
      </w:r>
      <w:r w:rsidRPr="004B568B" w:rsidR="00423BF0">
        <w:rPr>
          <w:lang w:val="en-GB"/>
        </w:rPr>
        <w:t>The problem was that the</w:t>
      </w:r>
      <w:r w:rsidRPr="004B568B">
        <w:rPr>
          <w:lang w:val="en-GB"/>
        </w:rPr>
        <w:t xml:space="preserve"> </w:t>
      </w:r>
      <w:r w:rsidRPr="004B568B" w:rsidR="00423BF0">
        <w:rPr>
          <w:lang w:val="en-GB"/>
        </w:rPr>
        <w:t>regional</w:t>
      </w:r>
      <w:r w:rsidRPr="004B568B">
        <w:rPr>
          <w:lang w:val="en-GB"/>
        </w:rPr>
        <w:t xml:space="preserve"> </w:t>
      </w:r>
      <w:r w:rsidRPr="004B568B" w:rsidR="00423BF0">
        <w:rPr>
          <w:lang w:val="en-GB"/>
        </w:rPr>
        <w:t>court had been dilatory in issuing its grounds of judgment</w:t>
      </w:r>
      <w:r w:rsidRPr="004B568B">
        <w:rPr>
          <w:lang w:val="en-GB"/>
        </w:rPr>
        <w:t xml:space="preserve">. </w:t>
      </w:r>
      <w:r w:rsidRPr="004B568B" w:rsidR="00423BF0">
        <w:rPr>
          <w:lang w:val="en-GB"/>
        </w:rPr>
        <w:t>However</w:t>
      </w:r>
      <w:r w:rsidRPr="004B568B">
        <w:rPr>
          <w:lang w:val="en-GB"/>
        </w:rPr>
        <w:t xml:space="preserve">, </w:t>
      </w:r>
      <w:r w:rsidRPr="004B568B" w:rsidR="00423BF0">
        <w:rPr>
          <w:lang w:val="en-GB"/>
        </w:rPr>
        <w:t>the</w:t>
      </w:r>
      <w:r w:rsidRPr="004B568B">
        <w:rPr>
          <w:lang w:val="en-GB"/>
        </w:rPr>
        <w:t xml:space="preserve"> </w:t>
      </w:r>
      <w:r w:rsidRPr="004B568B" w:rsidR="00423BF0">
        <w:rPr>
          <w:lang w:val="en-GB"/>
        </w:rPr>
        <w:t>defence</w:t>
      </w:r>
      <w:r w:rsidRPr="004B568B">
        <w:rPr>
          <w:lang w:val="en-GB"/>
        </w:rPr>
        <w:t xml:space="preserve"> </w:t>
      </w:r>
      <w:r w:rsidRPr="004B568B" w:rsidR="00423BF0">
        <w:rPr>
          <w:lang w:val="en-GB"/>
        </w:rPr>
        <w:t>had been able to submit additional</w:t>
      </w:r>
      <w:r w:rsidRPr="004B568B">
        <w:rPr>
          <w:lang w:val="en-GB"/>
        </w:rPr>
        <w:t xml:space="preserve"> observations </w:t>
      </w:r>
      <w:r w:rsidRPr="004B568B" w:rsidR="00423BF0">
        <w:rPr>
          <w:lang w:val="en-GB"/>
        </w:rPr>
        <w:t>on</w:t>
      </w:r>
      <w:r w:rsidRPr="004B568B">
        <w:rPr>
          <w:lang w:val="en-GB"/>
        </w:rPr>
        <w:t xml:space="preserve"> appe</w:t>
      </w:r>
      <w:r w:rsidRPr="004B568B" w:rsidR="00423BF0">
        <w:rPr>
          <w:lang w:val="en-GB"/>
        </w:rPr>
        <w:t>a</w:t>
      </w:r>
      <w:r w:rsidRPr="004B568B">
        <w:rPr>
          <w:lang w:val="en-GB"/>
        </w:rPr>
        <w:t>l</w:t>
      </w:r>
      <w:r w:rsidRPr="004B568B" w:rsidR="00423BF0">
        <w:rPr>
          <w:lang w:val="en-GB"/>
        </w:rPr>
        <w:t xml:space="preserve"> after having secured a</w:t>
      </w:r>
      <w:r w:rsidRPr="004B568B">
        <w:rPr>
          <w:lang w:val="en-GB"/>
        </w:rPr>
        <w:t xml:space="preserve"> </w:t>
      </w:r>
      <w:r w:rsidRPr="004B568B" w:rsidR="00423BF0">
        <w:rPr>
          <w:lang w:val="en-GB"/>
        </w:rPr>
        <w:t>copy of the grounds of judgment</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29</w:t>
      </w:r>
      <w:r w:rsidRPr="004B568B">
        <w:rPr>
          <w:lang w:val="en-GB"/>
        </w:rPr>
        <w:fldChar w:fldCharType="end"/>
      </w:r>
      <w:r w:rsidRPr="004B568B" w:rsidR="00423BF0">
        <w:rPr>
          <w:lang w:val="en-GB"/>
        </w:rPr>
        <w:t>.  Th</w:t>
      </w:r>
      <w:r w:rsidRPr="004B568B">
        <w:rPr>
          <w:lang w:val="en-GB"/>
        </w:rPr>
        <w:t xml:space="preserve">e </w:t>
      </w:r>
      <w:r w:rsidRPr="004B568B" w:rsidR="00423BF0">
        <w:rPr>
          <w:lang w:val="en-GB"/>
        </w:rPr>
        <w:t>applicant</w:t>
      </w:r>
      <w:r w:rsidRPr="004B568B">
        <w:rPr>
          <w:lang w:val="en-GB"/>
        </w:rPr>
        <w:t xml:space="preserve"> </w:t>
      </w:r>
      <w:r w:rsidRPr="004B568B" w:rsidR="00423BF0">
        <w:rPr>
          <w:lang w:val="en-GB"/>
        </w:rPr>
        <w:t>lodged an appeal on points of law, reiterating his</w:t>
      </w:r>
      <w:r w:rsidRPr="004B568B">
        <w:rPr>
          <w:lang w:val="en-GB"/>
        </w:rPr>
        <w:t xml:space="preserve"> </w:t>
      </w:r>
      <w:r w:rsidRPr="004B568B" w:rsidR="00423BF0">
        <w:rPr>
          <w:lang w:val="en-GB"/>
        </w:rPr>
        <w:t>submissions to the Court</w:t>
      </w:r>
      <w:r w:rsidRPr="004B568B">
        <w:rPr>
          <w:lang w:val="en-GB"/>
        </w:rPr>
        <w:t xml:space="preserve"> </w:t>
      </w:r>
      <w:r w:rsidRPr="004B568B" w:rsidR="00423BF0">
        <w:rPr>
          <w:lang w:val="en-GB"/>
        </w:rPr>
        <w:t>of A</w:t>
      </w:r>
      <w:r w:rsidRPr="004B568B">
        <w:rPr>
          <w:lang w:val="en-GB"/>
        </w:rPr>
        <w:t>ppe</w:t>
      </w:r>
      <w:r w:rsidRPr="004B568B" w:rsidR="00423BF0">
        <w:rPr>
          <w:lang w:val="en-GB"/>
        </w:rPr>
        <w:t>a</w:t>
      </w:r>
      <w:r w:rsidRPr="004B568B">
        <w:rPr>
          <w:lang w:val="en-GB"/>
        </w:rPr>
        <w:t>l.</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30</w:t>
      </w:r>
      <w:r w:rsidRPr="004B568B">
        <w:rPr>
          <w:lang w:val="en-GB"/>
        </w:rPr>
        <w:fldChar w:fldCharType="end"/>
      </w:r>
      <w:r w:rsidRPr="004B568B">
        <w:rPr>
          <w:lang w:val="en-GB"/>
        </w:rPr>
        <w:t>.  </w:t>
      </w:r>
      <w:r w:rsidRPr="004B568B" w:rsidR="00423BF0">
        <w:rPr>
          <w:lang w:val="en-GB"/>
        </w:rPr>
        <w:t>By a judgment</w:t>
      </w:r>
      <w:r w:rsidRPr="004B568B">
        <w:rPr>
          <w:lang w:val="en-GB"/>
        </w:rPr>
        <w:t xml:space="preserve"> </w:t>
      </w:r>
      <w:r w:rsidRPr="004B568B" w:rsidR="00423BF0">
        <w:rPr>
          <w:lang w:val="en-GB"/>
        </w:rPr>
        <w:t>of</w:t>
      </w:r>
      <w:r w:rsidRPr="004B568B">
        <w:rPr>
          <w:lang w:val="en-GB"/>
        </w:rPr>
        <w:t xml:space="preserve"> 17 </w:t>
      </w:r>
      <w:r w:rsidRPr="004B568B" w:rsidR="00423BF0">
        <w:rPr>
          <w:lang w:val="en-GB"/>
        </w:rPr>
        <w:t>December</w:t>
      </w:r>
      <w:r w:rsidRPr="004B568B">
        <w:rPr>
          <w:lang w:val="en-GB"/>
        </w:rPr>
        <w:t xml:space="preserve"> 2003</w:t>
      </w:r>
      <w:r w:rsidRPr="004B568B" w:rsidR="00423BF0">
        <w:rPr>
          <w:lang w:val="en-GB"/>
        </w:rPr>
        <w:t xml:space="preserve"> the Supreme Court</w:t>
      </w:r>
      <w:r w:rsidRPr="004B568B">
        <w:rPr>
          <w:lang w:val="en-GB"/>
        </w:rPr>
        <w:t xml:space="preserve"> </w:t>
      </w:r>
      <w:r w:rsidRPr="004B568B" w:rsidR="00423BF0">
        <w:rPr>
          <w:lang w:val="en-GB"/>
        </w:rPr>
        <w:t>of C</w:t>
      </w:r>
      <w:r w:rsidRPr="004B568B">
        <w:rPr>
          <w:lang w:val="en-GB"/>
        </w:rPr>
        <w:t xml:space="preserve">assation </w:t>
      </w:r>
      <w:r w:rsidRPr="004B568B" w:rsidR="00423BF0">
        <w:rPr>
          <w:lang w:val="en-GB"/>
        </w:rPr>
        <w:t>dismissed the applic</w:t>
      </w:r>
      <w:r w:rsidRPr="004B568B">
        <w:rPr>
          <w:lang w:val="en-GB"/>
        </w:rPr>
        <w:t>ant</w:t>
      </w:r>
      <w:r w:rsidRPr="004B568B" w:rsidR="004B568B">
        <w:rPr>
          <w:lang w:val="en-GB"/>
        </w:rPr>
        <w:t>’</w:t>
      </w:r>
      <w:r w:rsidRPr="004B568B" w:rsidR="00423BF0">
        <w:rPr>
          <w:lang w:val="en-GB"/>
        </w:rPr>
        <w:t>s appeal on points of law</w:t>
      </w:r>
      <w:r w:rsidRPr="004B568B">
        <w:rPr>
          <w:lang w:val="en-GB"/>
        </w:rPr>
        <w:t xml:space="preserve">. </w:t>
      </w:r>
      <w:r w:rsidRPr="004B568B" w:rsidR="00423BF0">
        <w:rPr>
          <w:lang w:val="en-GB"/>
        </w:rPr>
        <w:t>That court found that none of the circumstances</w:t>
      </w:r>
      <w:r w:rsidRPr="004B568B">
        <w:rPr>
          <w:lang w:val="en-GB"/>
        </w:rPr>
        <w:t xml:space="preserve"> </w:t>
      </w:r>
      <w:r w:rsidRPr="004B568B" w:rsidR="00423BF0">
        <w:rPr>
          <w:lang w:val="en-GB"/>
        </w:rPr>
        <w:t>mentioned by the</w:t>
      </w:r>
      <w:r w:rsidRPr="004B568B">
        <w:rPr>
          <w:lang w:val="en-GB"/>
        </w:rPr>
        <w:t xml:space="preserve"> </w:t>
      </w:r>
      <w:r w:rsidRPr="004B568B" w:rsidR="00423BF0">
        <w:rPr>
          <w:lang w:val="en-GB"/>
        </w:rPr>
        <w:t>defence</w:t>
      </w:r>
      <w:r w:rsidRPr="004B568B">
        <w:rPr>
          <w:lang w:val="en-GB"/>
        </w:rPr>
        <w:t xml:space="preserve"> </w:t>
      </w:r>
      <w:r w:rsidRPr="004B568B" w:rsidR="00423BF0">
        <w:rPr>
          <w:lang w:val="en-GB"/>
        </w:rPr>
        <w:t>demonstrated the</w:t>
      </w:r>
      <w:r w:rsidRPr="004B568B">
        <w:rPr>
          <w:lang w:val="en-GB"/>
        </w:rPr>
        <w:t xml:space="preserve"> existence </w:t>
      </w:r>
      <w:r w:rsidRPr="004B568B" w:rsidR="00423BF0">
        <w:rPr>
          <w:lang w:val="en-GB"/>
        </w:rPr>
        <w:t>of bias on the part of the judges</w:t>
      </w:r>
      <w:r w:rsidRPr="004B568B">
        <w:rPr>
          <w:lang w:val="en-GB"/>
        </w:rPr>
        <w:t xml:space="preserve"> </w:t>
      </w:r>
      <w:r w:rsidRPr="004B568B" w:rsidR="00423BF0">
        <w:rPr>
          <w:lang w:val="en-GB"/>
        </w:rPr>
        <w:t>who had considered the criminal case. The applic</w:t>
      </w:r>
      <w:r w:rsidRPr="004B568B">
        <w:rPr>
          <w:lang w:val="en-GB"/>
        </w:rPr>
        <w:t xml:space="preserve">ant </w:t>
      </w:r>
      <w:r w:rsidRPr="004B568B" w:rsidR="00423BF0">
        <w:rPr>
          <w:lang w:val="en-GB"/>
        </w:rPr>
        <w:t>had had an opportunity to</w:t>
      </w:r>
      <w:r w:rsidRPr="004B568B">
        <w:rPr>
          <w:lang w:val="en-GB"/>
        </w:rPr>
        <w:t xml:space="preserve"> </w:t>
      </w:r>
      <w:r w:rsidRPr="004B568B" w:rsidR="00D63794">
        <w:rPr>
          <w:lang w:val="en-GB"/>
        </w:rPr>
        <w:t>defend himself</w:t>
      </w:r>
      <w:r w:rsidRPr="004B568B">
        <w:rPr>
          <w:lang w:val="en-GB"/>
        </w:rPr>
        <w:t xml:space="preserve"> effective</w:t>
      </w:r>
      <w:r w:rsidRPr="004B568B" w:rsidR="00D63794">
        <w:rPr>
          <w:lang w:val="en-GB"/>
        </w:rPr>
        <w:t>ly during the criminal</w:t>
      </w:r>
      <w:r w:rsidRPr="004B568B">
        <w:rPr>
          <w:lang w:val="en-GB"/>
        </w:rPr>
        <w:t xml:space="preserve"> </w:t>
      </w:r>
      <w:r w:rsidRPr="004B568B" w:rsidR="001F74FC">
        <w:rPr>
          <w:lang w:val="en-GB"/>
        </w:rPr>
        <w:t>proceedings</w:t>
      </w:r>
      <w:r w:rsidRPr="004B568B">
        <w:rPr>
          <w:lang w:val="en-GB"/>
        </w:rPr>
        <w:t xml:space="preserve">: </w:t>
      </w:r>
      <w:r w:rsidRPr="004B568B" w:rsidR="00192D2F">
        <w:rPr>
          <w:lang w:val="en-GB"/>
        </w:rPr>
        <w:t>he had</w:t>
      </w:r>
      <w:r w:rsidRPr="004B568B">
        <w:rPr>
          <w:lang w:val="en-GB"/>
        </w:rPr>
        <w:t xml:space="preserve"> </w:t>
      </w:r>
      <w:r w:rsidRPr="004B568B" w:rsidR="00192D2F">
        <w:rPr>
          <w:lang w:val="en-GB"/>
        </w:rPr>
        <w:t>given evidence</w:t>
      </w:r>
      <w:r w:rsidRPr="004B568B">
        <w:rPr>
          <w:lang w:val="en-GB"/>
        </w:rPr>
        <w:t xml:space="preserve"> </w:t>
      </w:r>
      <w:r w:rsidRPr="004B568B" w:rsidR="00192D2F">
        <w:rPr>
          <w:lang w:val="en-GB"/>
        </w:rPr>
        <w:t>and challenged the evidence against him</w:t>
      </w:r>
      <w:r w:rsidRPr="004B568B">
        <w:rPr>
          <w:lang w:val="en-GB"/>
        </w:rPr>
        <w:t xml:space="preserve">. </w:t>
      </w:r>
      <w:r w:rsidRPr="004B568B" w:rsidR="00192D2F">
        <w:rPr>
          <w:lang w:val="en-GB"/>
        </w:rPr>
        <w:t xml:space="preserve">Some of his requests </w:t>
      </w:r>
      <w:r w:rsidRPr="004B568B" w:rsidR="002E3CBA">
        <w:rPr>
          <w:lang w:val="en-GB"/>
        </w:rPr>
        <w:t>for further</w:t>
      </w:r>
      <w:r w:rsidRPr="004B568B" w:rsidR="00192D2F">
        <w:rPr>
          <w:lang w:val="en-GB"/>
        </w:rPr>
        <w:t xml:space="preserve"> evidence-gathering had been accepted by the lower-level courts, and proper reasons had been given for their </w:t>
      </w:r>
      <w:r w:rsidRPr="004B568B">
        <w:rPr>
          <w:lang w:val="en-GB"/>
        </w:rPr>
        <w:t>re</w:t>
      </w:r>
      <w:r w:rsidRPr="004B568B" w:rsidR="00192D2F">
        <w:rPr>
          <w:lang w:val="en-GB"/>
        </w:rPr>
        <w:t xml:space="preserve">jection of other evidential requests as mentioned by the </w:t>
      </w:r>
      <w:r w:rsidRPr="004B568B" w:rsidR="004F18B5">
        <w:rPr>
          <w:lang w:val="en-GB"/>
        </w:rPr>
        <w:t>defence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31</w:t>
      </w:r>
      <w:r w:rsidRPr="004B568B">
        <w:rPr>
          <w:lang w:val="en-GB"/>
        </w:rPr>
        <w:fldChar w:fldCharType="end"/>
      </w:r>
      <w:r w:rsidRPr="004B568B">
        <w:rPr>
          <w:lang w:val="en-GB"/>
        </w:rPr>
        <w:t>.  </w:t>
      </w:r>
      <w:r w:rsidRPr="004B568B" w:rsidR="00180FAE">
        <w:rPr>
          <w:lang w:val="en-GB"/>
        </w:rPr>
        <w:t>Furthermore, in adopting the appeal court</w:t>
      </w:r>
      <w:r w:rsidRPr="004B568B" w:rsidR="004B568B">
        <w:rPr>
          <w:lang w:val="en-GB"/>
        </w:rPr>
        <w:t>’</w:t>
      </w:r>
      <w:r w:rsidRPr="004B568B" w:rsidR="00180FAE">
        <w:rPr>
          <w:lang w:val="en-GB"/>
        </w:rPr>
        <w:t xml:space="preserve">s other arguments, the </w:t>
      </w:r>
      <w:r w:rsidRPr="004B568B" w:rsidR="004F18B5">
        <w:rPr>
          <w:lang w:val="en-GB"/>
        </w:rPr>
        <w:t>Supreme</w:t>
      </w:r>
      <w:r w:rsidRPr="004B568B" w:rsidR="00180FAE">
        <w:rPr>
          <w:lang w:val="en-GB"/>
        </w:rPr>
        <w:t xml:space="preserve"> </w:t>
      </w:r>
      <w:r w:rsidRPr="004B568B" w:rsidR="004F18B5">
        <w:rPr>
          <w:lang w:val="en-GB"/>
        </w:rPr>
        <w:t>Court</w:t>
      </w:r>
      <w:r w:rsidRPr="004B568B">
        <w:rPr>
          <w:lang w:val="en-GB"/>
        </w:rPr>
        <w:t xml:space="preserve"> </w:t>
      </w:r>
      <w:r w:rsidRPr="004B568B" w:rsidR="00180FAE">
        <w:rPr>
          <w:lang w:val="en-GB"/>
        </w:rPr>
        <w:t>of C</w:t>
      </w:r>
      <w:r w:rsidRPr="004B568B">
        <w:rPr>
          <w:lang w:val="en-GB"/>
        </w:rPr>
        <w:t xml:space="preserve">assation </w:t>
      </w:r>
      <w:r w:rsidRPr="004B568B" w:rsidR="00180FAE">
        <w:rPr>
          <w:lang w:val="en-GB"/>
        </w:rPr>
        <w:t xml:space="preserve">considered that the </w:t>
      </w:r>
      <w:r w:rsidRPr="004B568B" w:rsidR="004F18B5">
        <w:rPr>
          <w:lang w:val="en-GB"/>
        </w:rPr>
        <w:t>facts</w:t>
      </w:r>
      <w:r w:rsidRPr="004B568B">
        <w:rPr>
          <w:lang w:val="en-GB"/>
        </w:rPr>
        <w:t xml:space="preserve"> </w:t>
      </w:r>
      <w:r w:rsidRPr="004B568B" w:rsidR="00180FAE">
        <w:rPr>
          <w:lang w:val="en-GB"/>
        </w:rPr>
        <w:t xml:space="preserve">had been well </w:t>
      </w:r>
      <w:r w:rsidRPr="004B568B" w:rsidR="004F18B5">
        <w:rPr>
          <w:lang w:val="en-GB"/>
        </w:rPr>
        <w:t>established</w:t>
      </w:r>
      <w:r w:rsidRPr="004B568B">
        <w:rPr>
          <w:lang w:val="en-GB"/>
        </w:rPr>
        <w:t xml:space="preserve">, </w:t>
      </w:r>
      <w:r w:rsidRPr="004B568B" w:rsidR="00180FAE">
        <w:rPr>
          <w:lang w:val="en-GB"/>
        </w:rPr>
        <w:t>that the substantive and</w:t>
      </w:r>
      <w:r w:rsidRPr="004B568B">
        <w:rPr>
          <w:lang w:val="en-GB"/>
        </w:rPr>
        <w:t xml:space="preserve"> </w:t>
      </w:r>
      <w:r w:rsidRPr="004B568B" w:rsidR="004F18B5">
        <w:rPr>
          <w:lang w:val="en-GB"/>
        </w:rPr>
        <w:t>procedural</w:t>
      </w:r>
      <w:r w:rsidRPr="004B568B">
        <w:rPr>
          <w:lang w:val="en-GB"/>
        </w:rPr>
        <w:t xml:space="preserve"> </w:t>
      </w:r>
      <w:r w:rsidRPr="004B568B" w:rsidR="004F18B5">
        <w:rPr>
          <w:lang w:val="en-GB"/>
        </w:rPr>
        <w:t>legislation</w:t>
      </w:r>
      <w:r w:rsidRPr="004B568B" w:rsidR="00180FAE">
        <w:rPr>
          <w:lang w:val="en-GB"/>
        </w:rPr>
        <w:t xml:space="preserve"> had been appropriately </w:t>
      </w:r>
      <w:r w:rsidRPr="004B568B">
        <w:rPr>
          <w:lang w:val="en-GB"/>
        </w:rPr>
        <w:t>appli</w:t>
      </w:r>
      <w:r w:rsidRPr="004B568B" w:rsidR="00180FAE">
        <w:rPr>
          <w:lang w:val="en-GB"/>
        </w:rPr>
        <w:t xml:space="preserve">ed and that the </w:t>
      </w:r>
      <w:r w:rsidRPr="004B568B" w:rsidR="004F18B5">
        <w:rPr>
          <w:lang w:val="en-GB"/>
        </w:rPr>
        <w:t>accused</w:t>
      </w:r>
      <w:r w:rsidRPr="004B568B" w:rsidR="004B568B">
        <w:rPr>
          <w:lang w:val="en-GB"/>
        </w:rPr>
        <w:t>’</w:t>
      </w:r>
      <w:r w:rsidRPr="004B568B" w:rsidR="004F18B5">
        <w:rPr>
          <w:lang w:val="en-GB"/>
        </w:rPr>
        <w:t>s</w:t>
      </w:r>
      <w:r w:rsidRPr="004B568B" w:rsidR="00180FAE">
        <w:rPr>
          <w:lang w:val="en-GB"/>
        </w:rPr>
        <w:t xml:space="preserve"> rights had been fully </w:t>
      </w:r>
      <w:r w:rsidRPr="004B568B" w:rsidR="004F18B5">
        <w:rPr>
          <w:lang w:val="en-GB"/>
        </w:rPr>
        <w:t>respected</w:t>
      </w:r>
      <w:r w:rsidRPr="004B568B">
        <w:rPr>
          <w:lang w:val="en-GB"/>
        </w:rPr>
        <w:t>.</w:t>
      </w:r>
    </w:p>
    <w:p w:rsidRPr="004B568B" w:rsidR="00185BF2" w:rsidP="004B568B" w:rsidRDefault="00185BF2">
      <w:pPr>
        <w:pStyle w:val="ECHRHeading2"/>
        <w:rPr>
          <w:lang w:val="en-GB"/>
        </w:rPr>
      </w:pPr>
      <w:r w:rsidRPr="004B568B">
        <w:rPr>
          <w:lang w:val="en-GB"/>
        </w:rPr>
        <w:t>B.  </w:t>
      </w:r>
      <w:r w:rsidRPr="004B568B" w:rsidR="00E8692C">
        <w:rPr>
          <w:lang w:val="en-GB"/>
        </w:rPr>
        <w:t>The applicant</w:t>
      </w:r>
      <w:r w:rsidRPr="004B568B" w:rsidR="004B568B">
        <w:rPr>
          <w:lang w:val="en-GB"/>
        </w:rPr>
        <w:t>’</w:t>
      </w:r>
      <w:r w:rsidRPr="004B568B" w:rsidR="00E8692C">
        <w:rPr>
          <w:lang w:val="en-GB"/>
        </w:rPr>
        <w:t xml:space="preserve">s </w:t>
      </w:r>
      <w:r w:rsidRPr="004B568B">
        <w:rPr>
          <w:lang w:val="en-GB"/>
        </w:rPr>
        <w:t xml:space="preserve">conditions </w:t>
      </w:r>
      <w:r w:rsidRPr="004B568B" w:rsidR="00E8692C">
        <w:rPr>
          <w:lang w:val="en-GB"/>
        </w:rPr>
        <w:t xml:space="preserve">of </w:t>
      </w:r>
      <w:r w:rsidRPr="004B568B" w:rsidR="004F18B5">
        <w:rPr>
          <w:lang w:val="en-GB"/>
        </w:rPr>
        <w:t>detention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32</w:t>
      </w:r>
      <w:r w:rsidRPr="004B568B">
        <w:rPr>
          <w:lang w:val="en-GB"/>
        </w:rPr>
        <w:fldChar w:fldCharType="end"/>
      </w:r>
      <w:r w:rsidRPr="004B568B">
        <w:rPr>
          <w:lang w:val="en-GB"/>
        </w:rPr>
        <w:t>.  </w:t>
      </w:r>
      <w:r w:rsidRPr="004B568B" w:rsidR="00E8692C">
        <w:rPr>
          <w:lang w:val="en-GB"/>
        </w:rPr>
        <w:t>The applic</w:t>
      </w:r>
      <w:r w:rsidRPr="004B568B">
        <w:rPr>
          <w:lang w:val="en-GB"/>
        </w:rPr>
        <w:t xml:space="preserve">ant </w:t>
      </w:r>
      <w:r w:rsidRPr="004B568B" w:rsidR="00E8692C">
        <w:rPr>
          <w:lang w:val="en-GB"/>
        </w:rPr>
        <w:t xml:space="preserve">was held in </w:t>
      </w:r>
      <w:proofErr w:type="spellStart"/>
      <w:r w:rsidRPr="004B568B" w:rsidR="00E8692C">
        <w:rPr>
          <w:lang w:val="en-GB"/>
        </w:rPr>
        <w:t>Burgas</w:t>
      </w:r>
      <w:proofErr w:type="spellEnd"/>
      <w:r w:rsidRPr="004B568B" w:rsidR="00E8692C">
        <w:rPr>
          <w:lang w:val="en-GB"/>
        </w:rPr>
        <w:t xml:space="preserve"> </w:t>
      </w:r>
      <w:r w:rsidRPr="004B568B" w:rsidR="00C7730D">
        <w:rPr>
          <w:lang w:val="en-GB"/>
        </w:rPr>
        <w:t>Provisional Detention Facility</w:t>
      </w:r>
      <w:r w:rsidRPr="004B568B" w:rsidR="002E3CBA">
        <w:rPr>
          <w:lang w:val="en-GB"/>
        </w:rPr>
        <w:t xml:space="preserve"> </w:t>
      </w:r>
      <w:r w:rsidRPr="004B568B" w:rsidR="00E8692C">
        <w:rPr>
          <w:lang w:val="en-GB"/>
        </w:rPr>
        <w:t>from</w:t>
      </w:r>
      <w:r w:rsidRPr="004B568B">
        <w:rPr>
          <w:lang w:val="en-GB"/>
        </w:rPr>
        <w:t xml:space="preserve"> 5 </w:t>
      </w:r>
      <w:r w:rsidRPr="004B568B" w:rsidR="004F18B5">
        <w:rPr>
          <w:lang w:val="en-GB"/>
        </w:rPr>
        <w:t>October</w:t>
      </w:r>
      <w:r w:rsidRPr="004B568B">
        <w:rPr>
          <w:lang w:val="en-GB"/>
        </w:rPr>
        <w:t xml:space="preserve"> 1999 </w:t>
      </w:r>
      <w:r w:rsidRPr="004B568B" w:rsidR="00E8692C">
        <w:rPr>
          <w:lang w:val="en-GB"/>
        </w:rPr>
        <w:t>to</w:t>
      </w:r>
      <w:r w:rsidRPr="004B568B">
        <w:rPr>
          <w:lang w:val="en-GB"/>
        </w:rPr>
        <w:t xml:space="preserve"> 27 </w:t>
      </w:r>
      <w:r w:rsidRPr="004B568B" w:rsidR="004F18B5">
        <w:rPr>
          <w:lang w:val="en-GB"/>
        </w:rPr>
        <w:t>January</w:t>
      </w:r>
      <w:r w:rsidRPr="004B568B">
        <w:rPr>
          <w:lang w:val="en-GB"/>
        </w:rPr>
        <w:t xml:space="preserve"> 2000</w:t>
      </w:r>
      <w:r w:rsidRPr="004B568B" w:rsidR="00E8692C">
        <w:rPr>
          <w:lang w:val="en-GB"/>
        </w:rPr>
        <w:t>, and again from the beginning of March to</w:t>
      </w:r>
      <w:r w:rsidRPr="004B568B">
        <w:rPr>
          <w:lang w:val="en-GB"/>
        </w:rPr>
        <w:t xml:space="preserve"> 14 </w:t>
      </w:r>
      <w:r w:rsidRPr="004B568B" w:rsidR="004F18B5">
        <w:rPr>
          <w:lang w:val="en-GB"/>
        </w:rPr>
        <w:t>April</w:t>
      </w:r>
      <w:r w:rsidRPr="004B568B">
        <w:rPr>
          <w:lang w:val="en-GB"/>
        </w:rPr>
        <w:t xml:space="preserve"> 2000. </w:t>
      </w:r>
      <w:r w:rsidRPr="004B568B" w:rsidR="00E8692C">
        <w:rPr>
          <w:lang w:val="en-GB"/>
        </w:rPr>
        <w:t xml:space="preserve">He was incarcerated in </w:t>
      </w:r>
      <w:proofErr w:type="spellStart"/>
      <w:r w:rsidRPr="004B568B">
        <w:rPr>
          <w:lang w:val="en-GB"/>
        </w:rPr>
        <w:t>Burgas</w:t>
      </w:r>
      <w:proofErr w:type="spellEnd"/>
      <w:r w:rsidRPr="004B568B">
        <w:rPr>
          <w:lang w:val="en-GB"/>
        </w:rPr>
        <w:t xml:space="preserve"> </w:t>
      </w:r>
      <w:r w:rsidRPr="004B568B" w:rsidR="00E8692C">
        <w:rPr>
          <w:lang w:val="en-GB"/>
        </w:rPr>
        <w:t xml:space="preserve">Prison </w:t>
      </w:r>
      <w:r w:rsidRPr="004B568B" w:rsidR="004F18B5">
        <w:rPr>
          <w:lang w:val="en-GB"/>
        </w:rPr>
        <w:t>from</w:t>
      </w:r>
      <w:r w:rsidRPr="004B568B">
        <w:rPr>
          <w:lang w:val="en-GB"/>
        </w:rPr>
        <w:t xml:space="preserve"> 27 </w:t>
      </w:r>
      <w:r w:rsidRPr="004B568B" w:rsidR="00D456CB">
        <w:rPr>
          <w:lang w:val="en-GB"/>
        </w:rPr>
        <w:t>January</w:t>
      </w:r>
      <w:r w:rsidRPr="004B568B">
        <w:rPr>
          <w:lang w:val="en-GB"/>
        </w:rPr>
        <w:t xml:space="preserve"> 2000 </w:t>
      </w:r>
      <w:r w:rsidRPr="004B568B" w:rsidR="004F18B5">
        <w:rPr>
          <w:lang w:val="en-GB"/>
        </w:rPr>
        <w:t>to the beginning of March</w:t>
      </w:r>
      <w:r w:rsidRPr="004B568B">
        <w:rPr>
          <w:lang w:val="en-GB"/>
        </w:rPr>
        <w:t xml:space="preserve"> 2000</w:t>
      </w:r>
      <w:r w:rsidRPr="004B568B" w:rsidR="004F18B5">
        <w:rPr>
          <w:lang w:val="en-GB"/>
        </w:rPr>
        <w:t>, and again from</w:t>
      </w:r>
      <w:r w:rsidRPr="004B568B">
        <w:rPr>
          <w:lang w:val="en-GB"/>
        </w:rPr>
        <w:t xml:space="preserve"> 14 </w:t>
      </w:r>
      <w:r w:rsidRPr="004B568B" w:rsidR="00D456CB">
        <w:rPr>
          <w:lang w:val="en-GB"/>
        </w:rPr>
        <w:t>April</w:t>
      </w:r>
      <w:r w:rsidRPr="004B568B">
        <w:rPr>
          <w:lang w:val="en-GB"/>
        </w:rPr>
        <w:t xml:space="preserve"> 2000 </w:t>
      </w:r>
      <w:r w:rsidRPr="004B568B" w:rsidR="004F18B5">
        <w:rPr>
          <w:lang w:val="en-GB"/>
        </w:rPr>
        <w:t>to</w:t>
      </w:r>
      <w:r w:rsidRPr="004B568B">
        <w:rPr>
          <w:lang w:val="en-GB"/>
        </w:rPr>
        <w:t xml:space="preserve"> 25 </w:t>
      </w:r>
      <w:r w:rsidRPr="004B568B" w:rsidR="00D456CB">
        <w:rPr>
          <w:lang w:val="en-GB"/>
        </w:rPr>
        <w:t>February</w:t>
      </w:r>
      <w:r w:rsidRPr="004B568B">
        <w:rPr>
          <w:lang w:val="en-GB"/>
        </w:rPr>
        <w:t xml:space="preserve"> 2004.</w:t>
      </w:r>
      <w:r w:rsidRPr="004B568B" w:rsidR="004F18B5">
        <w:rPr>
          <w:lang w:val="en-GB"/>
        </w:rPr>
        <w:t xml:space="preserve"> On the latter</w:t>
      </w:r>
      <w:r w:rsidRPr="004B568B">
        <w:rPr>
          <w:lang w:val="en-GB"/>
        </w:rPr>
        <w:t xml:space="preserve"> date</w:t>
      </w:r>
      <w:r w:rsidRPr="004B568B" w:rsidR="004F18B5">
        <w:rPr>
          <w:lang w:val="en-GB"/>
        </w:rPr>
        <w:t xml:space="preserve"> he was</w:t>
      </w:r>
      <w:r w:rsidRPr="004B568B">
        <w:rPr>
          <w:lang w:val="en-GB"/>
        </w:rPr>
        <w:t xml:space="preserve"> </w:t>
      </w:r>
      <w:r w:rsidRPr="004B568B" w:rsidR="00D456CB">
        <w:rPr>
          <w:lang w:val="en-GB"/>
        </w:rPr>
        <w:t>transferred</w:t>
      </w:r>
      <w:r w:rsidRPr="004B568B" w:rsidR="004F18B5">
        <w:rPr>
          <w:lang w:val="en-GB"/>
        </w:rPr>
        <w:t xml:space="preserve"> to Sofia P</w:t>
      </w:r>
      <w:r w:rsidRPr="004B568B">
        <w:rPr>
          <w:lang w:val="en-GB"/>
        </w:rPr>
        <w:t xml:space="preserve">rison, </w:t>
      </w:r>
      <w:r w:rsidRPr="004B568B" w:rsidR="004F18B5">
        <w:rPr>
          <w:lang w:val="en-GB"/>
        </w:rPr>
        <w:t xml:space="preserve">where he is still </w:t>
      </w:r>
      <w:r w:rsidRPr="004B568B" w:rsidR="00C7730D">
        <w:rPr>
          <w:lang w:val="en-GB"/>
        </w:rPr>
        <w:t>being held</w:t>
      </w:r>
      <w:r w:rsidRPr="004B568B">
        <w:rPr>
          <w:lang w:val="en-GB"/>
        </w:rPr>
        <w:t>.</w:t>
      </w:r>
    </w:p>
    <w:p w:rsidRPr="004B568B" w:rsidR="00185BF2" w:rsidP="004B568B" w:rsidRDefault="00185BF2">
      <w:pPr>
        <w:pStyle w:val="ECHRHeading3"/>
        <w:rPr>
          <w:lang w:val="en-GB"/>
        </w:rPr>
      </w:pPr>
      <w:r w:rsidRPr="004B568B">
        <w:rPr>
          <w:lang w:val="en-GB"/>
        </w:rPr>
        <w:t xml:space="preserve">1.  </w:t>
      </w:r>
      <w:proofErr w:type="spellStart"/>
      <w:r w:rsidRPr="004B568B">
        <w:rPr>
          <w:lang w:val="en-GB"/>
        </w:rPr>
        <w:t>Burgas</w:t>
      </w:r>
      <w:proofErr w:type="spellEnd"/>
      <w:r w:rsidRPr="004B568B" w:rsidR="004D1A83">
        <w:rPr>
          <w:lang w:val="en-GB"/>
        </w:rPr>
        <w:t xml:space="preserve"> </w:t>
      </w:r>
      <w:r w:rsidRPr="004B568B" w:rsidR="00C7730D">
        <w:rPr>
          <w:lang w:val="en-GB"/>
        </w:rPr>
        <w:t>Provisional Detention Facility</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33</w:t>
      </w:r>
      <w:r w:rsidRPr="004B568B">
        <w:rPr>
          <w:lang w:val="en-GB"/>
        </w:rPr>
        <w:fldChar w:fldCharType="end"/>
      </w:r>
      <w:r w:rsidRPr="004B568B">
        <w:rPr>
          <w:lang w:val="en-GB"/>
        </w:rPr>
        <w:t>.  </w:t>
      </w:r>
      <w:r w:rsidRPr="004B568B" w:rsidR="00D456CB">
        <w:rPr>
          <w:lang w:val="en-GB"/>
        </w:rPr>
        <w:t>The</w:t>
      </w:r>
      <w:r w:rsidRPr="004B568B">
        <w:rPr>
          <w:lang w:val="en-GB"/>
        </w:rPr>
        <w:t xml:space="preserve"> </w:t>
      </w:r>
      <w:r w:rsidRPr="004B568B" w:rsidR="008F1699">
        <w:rPr>
          <w:lang w:val="en-GB"/>
        </w:rPr>
        <w:t>applic</w:t>
      </w:r>
      <w:r w:rsidRPr="004B568B">
        <w:rPr>
          <w:lang w:val="en-GB"/>
        </w:rPr>
        <w:t xml:space="preserve">ant </w:t>
      </w:r>
      <w:r w:rsidRPr="004B568B" w:rsidR="008F1699">
        <w:rPr>
          <w:lang w:val="en-GB"/>
        </w:rPr>
        <w:t xml:space="preserve">submitted that he had been held in a </w:t>
      </w:r>
      <w:r w:rsidRPr="004B568B">
        <w:rPr>
          <w:lang w:val="en-GB"/>
        </w:rPr>
        <w:t>cell</w:t>
      </w:r>
      <w:r w:rsidRPr="004B568B" w:rsidR="008F1699">
        <w:rPr>
          <w:lang w:val="en-GB"/>
        </w:rPr>
        <w:t xml:space="preserve"> without window,</w:t>
      </w:r>
      <w:r w:rsidRPr="004B568B">
        <w:rPr>
          <w:lang w:val="en-GB"/>
        </w:rPr>
        <w:t xml:space="preserve"> </w:t>
      </w:r>
      <w:r w:rsidRPr="004B568B" w:rsidR="00D456CB">
        <w:rPr>
          <w:lang w:val="en-GB"/>
        </w:rPr>
        <w:t>toilets</w:t>
      </w:r>
      <w:r w:rsidRPr="004B568B" w:rsidR="008F1699">
        <w:rPr>
          <w:lang w:val="en-GB"/>
        </w:rPr>
        <w:t xml:space="preserve"> or running water</w:t>
      </w:r>
      <w:r w:rsidRPr="004B568B">
        <w:rPr>
          <w:lang w:val="en-GB"/>
        </w:rPr>
        <w:t xml:space="preserve">. </w:t>
      </w:r>
      <w:r w:rsidRPr="004B568B" w:rsidR="008F1699">
        <w:rPr>
          <w:lang w:val="en-GB"/>
        </w:rPr>
        <w:t>The premises had had poor</w:t>
      </w:r>
      <w:r w:rsidRPr="004B568B">
        <w:rPr>
          <w:lang w:val="en-GB"/>
        </w:rPr>
        <w:t xml:space="preserve"> ventil</w:t>
      </w:r>
      <w:r w:rsidRPr="004B568B" w:rsidR="008F1699">
        <w:rPr>
          <w:lang w:val="en-GB"/>
        </w:rPr>
        <w:t>ation and lighting</w:t>
      </w:r>
      <w:r w:rsidRPr="004B568B">
        <w:rPr>
          <w:lang w:val="en-GB"/>
        </w:rPr>
        <w:t xml:space="preserve">. </w:t>
      </w:r>
      <w:r w:rsidRPr="004B568B" w:rsidR="00BE6134">
        <w:rPr>
          <w:lang w:val="en-GB"/>
        </w:rPr>
        <w:t>He had not been allowed to exercise in the open</w:t>
      </w:r>
      <w:r w:rsidRPr="004B568B">
        <w:rPr>
          <w:lang w:val="en-GB"/>
        </w:rPr>
        <w:t xml:space="preserve"> air. </w:t>
      </w:r>
      <w:r w:rsidRPr="004B568B" w:rsidR="00D456CB">
        <w:rPr>
          <w:lang w:val="en-GB"/>
        </w:rPr>
        <w:t>Access</w:t>
      </w:r>
      <w:r w:rsidRPr="004B568B" w:rsidR="00BE6134">
        <w:rPr>
          <w:lang w:val="en-GB"/>
        </w:rPr>
        <w:t xml:space="preserve"> to</w:t>
      </w:r>
      <w:r w:rsidRPr="004B568B">
        <w:rPr>
          <w:lang w:val="en-GB"/>
        </w:rPr>
        <w:t xml:space="preserve"> sanita</w:t>
      </w:r>
      <w:r w:rsidRPr="004B568B" w:rsidR="004C7694">
        <w:rPr>
          <w:lang w:val="en-GB"/>
        </w:rPr>
        <w:t xml:space="preserve">tion had been restricted and the time allowed for washing had been </w:t>
      </w:r>
      <w:r w:rsidRPr="004B568B" w:rsidR="00D456CB">
        <w:rPr>
          <w:lang w:val="en-GB"/>
        </w:rPr>
        <w:t>insufficient</w:t>
      </w:r>
      <w:r w:rsidRPr="004B568B">
        <w:rPr>
          <w:lang w:val="en-GB"/>
        </w:rPr>
        <w:t xml:space="preserve">. </w:t>
      </w:r>
      <w:r w:rsidRPr="004B568B" w:rsidR="00954CBE">
        <w:rPr>
          <w:lang w:val="en-GB"/>
        </w:rPr>
        <w:t>Th</w:t>
      </w:r>
      <w:r w:rsidRPr="004B568B">
        <w:rPr>
          <w:lang w:val="en-GB"/>
        </w:rPr>
        <w:t>e</w:t>
      </w:r>
      <w:r w:rsidRPr="004B568B" w:rsidR="00954CBE">
        <w:rPr>
          <w:lang w:val="en-GB"/>
        </w:rPr>
        <w:t xml:space="preserve"> applic</w:t>
      </w:r>
      <w:r w:rsidRPr="004B568B">
        <w:rPr>
          <w:lang w:val="en-GB"/>
        </w:rPr>
        <w:t xml:space="preserve">ant </w:t>
      </w:r>
      <w:r w:rsidRPr="004B568B" w:rsidR="005209C2">
        <w:rPr>
          <w:lang w:val="en-GB"/>
        </w:rPr>
        <w:t>emphasised</w:t>
      </w:r>
      <w:r w:rsidRPr="004B568B" w:rsidR="00954CBE">
        <w:rPr>
          <w:lang w:val="en-GB"/>
        </w:rPr>
        <w:t xml:space="preserve"> that</w:t>
      </w:r>
      <w:r w:rsidRPr="004B568B">
        <w:rPr>
          <w:lang w:val="en-GB"/>
        </w:rPr>
        <w:t xml:space="preserve"> </w:t>
      </w:r>
      <w:r w:rsidRPr="004B568B" w:rsidR="005209C2">
        <w:rPr>
          <w:lang w:val="en-GB"/>
        </w:rPr>
        <w:t xml:space="preserve">the </w:t>
      </w:r>
      <w:r w:rsidRPr="004B568B" w:rsidR="00954CBE">
        <w:rPr>
          <w:lang w:val="en-GB"/>
        </w:rPr>
        <w:t xml:space="preserve">conditions </w:t>
      </w:r>
      <w:r w:rsidRPr="004B568B" w:rsidR="005209C2">
        <w:rPr>
          <w:lang w:val="en-GB"/>
        </w:rPr>
        <w:t xml:space="preserve">of </w:t>
      </w:r>
      <w:r w:rsidRPr="004B568B" w:rsidR="00D456CB">
        <w:rPr>
          <w:lang w:val="en-GB"/>
        </w:rPr>
        <w:t>hygiene</w:t>
      </w:r>
      <w:r w:rsidRPr="004B568B">
        <w:rPr>
          <w:lang w:val="en-GB"/>
        </w:rPr>
        <w:t xml:space="preserve"> </w:t>
      </w:r>
      <w:r w:rsidRPr="004B568B" w:rsidR="00954CBE">
        <w:rPr>
          <w:lang w:val="en-GB"/>
        </w:rPr>
        <w:t xml:space="preserve">in the detention </w:t>
      </w:r>
      <w:r w:rsidRPr="004B568B" w:rsidR="00C7730D">
        <w:rPr>
          <w:lang w:val="en-GB"/>
        </w:rPr>
        <w:t>facility</w:t>
      </w:r>
      <w:r w:rsidRPr="004B568B" w:rsidR="00954CBE">
        <w:rPr>
          <w:lang w:val="en-GB"/>
        </w:rPr>
        <w:t xml:space="preserve"> had been </w:t>
      </w:r>
      <w:r w:rsidRPr="004B568B" w:rsidR="00D456CB">
        <w:rPr>
          <w:lang w:val="en-GB"/>
        </w:rPr>
        <w:t>deplorable</w:t>
      </w:r>
      <w:r w:rsidRPr="004B568B">
        <w:rPr>
          <w:lang w:val="en-GB"/>
        </w:rPr>
        <w:t xml:space="preserve">. </w:t>
      </w:r>
      <w:r w:rsidRPr="004B568B" w:rsidR="00954CBE">
        <w:rPr>
          <w:lang w:val="en-GB"/>
        </w:rPr>
        <w:t xml:space="preserve">He had subsequently been moved to another </w:t>
      </w:r>
      <w:r w:rsidRPr="004B568B">
        <w:rPr>
          <w:lang w:val="en-GB"/>
        </w:rPr>
        <w:t>cell</w:t>
      </w:r>
      <w:r w:rsidRPr="004B568B" w:rsidR="00954CBE">
        <w:rPr>
          <w:lang w:val="en-GB"/>
        </w:rPr>
        <w:t xml:space="preserve"> with two other</w:t>
      </w:r>
      <w:r w:rsidRPr="004B568B">
        <w:rPr>
          <w:lang w:val="en-GB"/>
        </w:rPr>
        <w:t xml:space="preserve"> </w:t>
      </w:r>
      <w:r w:rsidRPr="004B568B" w:rsidR="00D456CB">
        <w:rPr>
          <w:lang w:val="en-GB"/>
        </w:rPr>
        <w:t>detainees</w:t>
      </w:r>
      <w:r w:rsidRPr="004B568B">
        <w:rPr>
          <w:lang w:val="en-GB"/>
        </w:rPr>
        <w:t>.</w:t>
      </w:r>
      <w:r w:rsidRPr="004B568B" w:rsidR="00954CBE">
        <w:rPr>
          <w:lang w:val="en-GB"/>
        </w:rPr>
        <w:t xml:space="preserve"> The three </w:t>
      </w:r>
      <w:r w:rsidRPr="004B568B" w:rsidR="00D456CB">
        <w:rPr>
          <w:lang w:val="en-GB"/>
        </w:rPr>
        <w:t>detainees</w:t>
      </w:r>
      <w:r w:rsidRPr="004B568B" w:rsidR="00954CBE">
        <w:rPr>
          <w:lang w:val="en-GB"/>
        </w:rPr>
        <w:t xml:space="preserve"> had had to take turns sleeping because the cell only had one bench</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34</w:t>
      </w:r>
      <w:r w:rsidRPr="004B568B">
        <w:rPr>
          <w:lang w:val="en-GB"/>
        </w:rPr>
        <w:fldChar w:fldCharType="end"/>
      </w:r>
      <w:r w:rsidRPr="004B568B">
        <w:rPr>
          <w:lang w:val="en-GB"/>
        </w:rPr>
        <w:t>.  </w:t>
      </w:r>
      <w:r w:rsidRPr="004B568B" w:rsidR="00D456CB">
        <w:rPr>
          <w:lang w:val="en-GB"/>
        </w:rPr>
        <w:t>According</w:t>
      </w:r>
      <w:r w:rsidRPr="004B568B" w:rsidR="00BF07F6">
        <w:rPr>
          <w:lang w:val="en-GB"/>
        </w:rPr>
        <w:t xml:space="preserve"> to a</w:t>
      </w:r>
      <w:r w:rsidRPr="004B568B">
        <w:rPr>
          <w:lang w:val="en-GB"/>
        </w:rPr>
        <w:t xml:space="preserve"> </w:t>
      </w:r>
      <w:r w:rsidRPr="004B568B" w:rsidR="00D456CB">
        <w:rPr>
          <w:lang w:val="en-GB"/>
        </w:rPr>
        <w:t>rapport</w:t>
      </w:r>
      <w:r w:rsidRPr="004B568B">
        <w:rPr>
          <w:lang w:val="en-GB"/>
        </w:rPr>
        <w:t xml:space="preserve"> </w:t>
      </w:r>
      <w:r w:rsidRPr="004B568B" w:rsidR="00D9508B">
        <w:rPr>
          <w:lang w:val="en-GB"/>
        </w:rPr>
        <w:t xml:space="preserve">by the </w:t>
      </w:r>
      <w:r w:rsidRPr="004B568B" w:rsidR="00D456CB">
        <w:rPr>
          <w:lang w:val="en-GB"/>
        </w:rPr>
        <w:t>Director</w:t>
      </w:r>
      <w:r w:rsidRPr="004B568B">
        <w:rPr>
          <w:lang w:val="en-GB"/>
        </w:rPr>
        <w:t xml:space="preserve"> </w:t>
      </w:r>
      <w:r w:rsidRPr="004B568B" w:rsidR="00D456CB">
        <w:rPr>
          <w:lang w:val="en-GB"/>
        </w:rPr>
        <w:t>General</w:t>
      </w:r>
      <w:r w:rsidRPr="004B568B">
        <w:rPr>
          <w:lang w:val="en-GB"/>
        </w:rPr>
        <w:t xml:space="preserve"> </w:t>
      </w:r>
      <w:r w:rsidRPr="004B568B" w:rsidR="00D9508B">
        <w:rPr>
          <w:lang w:val="en-GB"/>
        </w:rPr>
        <w:t>of Prisons submitted by the</w:t>
      </w:r>
      <w:r w:rsidRPr="004B568B">
        <w:rPr>
          <w:lang w:val="en-GB"/>
        </w:rPr>
        <w:t xml:space="preserve"> </w:t>
      </w:r>
      <w:r w:rsidRPr="004B568B" w:rsidR="00D456CB">
        <w:rPr>
          <w:lang w:val="en-GB"/>
        </w:rPr>
        <w:t>Government</w:t>
      </w:r>
      <w:r w:rsidRPr="004B568B">
        <w:rPr>
          <w:lang w:val="en-GB"/>
        </w:rPr>
        <w:t xml:space="preserve">, </w:t>
      </w:r>
      <w:r w:rsidRPr="004B568B" w:rsidR="00D9508B">
        <w:rPr>
          <w:lang w:val="en-GB"/>
        </w:rPr>
        <w:t>at the time the only furniture in the</w:t>
      </w:r>
      <w:r w:rsidRPr="004B568B">
        <w:rPr>
          <w:lang w:val="en-GB"/>
        </w:rPr>
        <w:t xml:space="preserve"> cell</w:t>
      </w:r>
      <w:r w:rsidRPr="004B568B" w:rsidR="00D9508B">
        <w:rPr>
          <w:lang w:val="en-GB"/>
        </w:rPr>
        <w:t xml:space="preserve">s in </w:t>
      </w:r>
      <w:proofErr w:type="spellStart"/>
      <w:r w:rsidRPr="004B568B">
        <w:rPr>
          <w:lang w:val="en-GB"/>
        </w:rPr>
        <w:t>Burgas</w:t>
      </w:r>
      <w:proofErr w:type="spellEnd"/>
      <w:r w:rsidRPr="004B568B" w:rsidR="00D9508B">
        <w:rPr>
          <w:lang w:val="en-GB"/>
        </w:rPr>
        <w:t xml:space="preserve"> </w:t>
      </w:r>
      <w:r w:rsidRPr="004B568B" w:rsidR="00C7730D">
        <w:rPr>
          <w:lang w:val="en-GB"/>
        </w:rPr>
        <w:t>Provisional Detention Facility</w:t>
      </w:r>
      <w:r w:rsidRPr="004B568B" w:rsidR="002E3CBA">
        <w:rPr>
          <w:lang w:val="en-GB"/>
        </w:rPr>
        <w:t xml:space="preserve"> </w:t>
      </w:r>
      <w:r w:rsidRPr="004B568B" w:rsidR="005209C2">
        <w:rPr>
          <w:lang w:val="en-GB"/>
        </w:rPr>
        <w:t>had been</w:t>
      </w:r>
      <w:r w:rsidRPr="004B568B" w:rsidR="00D9508B">
        <w:rPr>
          <w:lang w:val="en-GB"/>
        </w:rPr>
        <w:t xml:space="preserve"> a bench</w:t>
      </w:r>
      <w:r w:rsidRPr="004B568B">
        <w:rPr>
          <w:lang w:val="en-GB"/>
        </w:rPr>
        <w:t xml:space="preserve">. </w:t>
      </w:r>
      <w:r w:rsidRPr="004B568B" w:rsidR="000A23D9">
        <w:rPr>
          <w:lang w:val="en-GB"/>
        </w:rPr>
        <w:t xml:space="preserve">The </w:t>
      </w:r>
      <w:r w:rsidRPr="004B568B">
        <w:rPr>
          <w:lang w:val="en-GB"/>
        </w:rPr>
        <w:t>cell</w:t>
      </w:r>
      <w:r w:rsidRPr="004B568B" w:rsidR="000A23D9">
        <w:rPr>
          <w:lang w:val="en-GB"/>
        </w:rPr>
        <w:t xml:space="preserve">s </w:t>
      </w:r>
      <w:r w:rsidRPr="004B568B" w:rsidR="005209C2">
        <w:rPr>
          <w:lang w:val="en-GB"/>
        </w:rPr>
        <w:t xml:space="preserve">had </w:t>
      </w:r>
      <w:r w:rsidRPr="004B568B" w:rsidR="000A23D9">
        <w:rPr>
          <w:lang w:val="en-GB"/>
        </w:rPr>
        <w:t xml:space="preserve">had no windows and </w:t>
      </w:r>
      <w:r w:rsidRPr="004B568B" w:rsidR="005209C2">
        <w:rPr>
          <w:lang w:val="en-GB"/>
        </w:rPr>
        <w:t xml:space="preserve">the only </w:t>
      </w:r>
      <w:r w:rsidRPr="004B568B" w:rsidR="000A23D9">
        <w:rPr>
          <w:lang w:val="en-GB"/>
        </w:rPr>
        <w:t xml:space="preserve">daylight </w:t>
      </w:r>
      <w:r w:rsidRPr="004B568B" w:rsidR="005209C2">
        <w:rPr>
          <w:lang w:val="en-GB"/>
        </w:rPr>
        <w:t xml:space="preserve">had </w:t>
      </w:r>
      <w:r w:rsidRPr="004B568B" w:rsidR="000A23D9">
        <w:rPr>
          <w:lang w:val="en-GB"/>
        </w:rPr>
        <w:t xml:space="preserve">entered through holes in </w:t>
      </w:r>
      <w:r w:rsidRPr="004B568B" w:rsidR="00D456CB">
        <w:rPr>
          <w:lang w:val="en-GB"/>
        </w:rPr>
        <w:t>metal</w:t>
      </w:r>
      <w:r w:rsidRPr="004B568B" w:rsidR="000A23D9">
        <w:rPr>
          <w:lang w:val="en-GB"/>
        </w:rPr>
        <w:t xml:space="preserve"> plates </w:t>
      </w:r>
      <w:r w:rsidRPr="004B568B" w:rsidR="00D456CB">
        <w:rPr>
          <w:lang w:val="en-GB"/>
        </w:rPr>
        <w:t>affixed</w:t>
      </w:r>
      <w:r w:rsidRPr="004B568B" w:rsidR="000A23D9">
        <w:rPr>
          <w:lang w:val="en-GB"/>
        </w:rPr>
        <w:t xml:space="preserve"> to the doors</w:t>
      </w:r>
      <w:r w:rsidRPr="004B568B">
        <w:rPr>
          <w:lang w:val="en-GB"/>
        </w:rPr>
        <w:t xml:space="preserve">. </w:t>
      </w:r>
      <w:r w:rsidRPr="004B568B" w:rsidR="000A23D9">
        <w:rPr>
          <w:lang w:val="en-GB"/>
        </w:rPr>
        <w:t xml:space="preserve">The </w:t>
      </w:r>
      <w:r w:rsidRPr="004B568B" w:rsidR="00C7730D">
        <w:rPr>
          <w:lang w:val="en-GB"/>
        </w:rPr>
        <w:t>facility</w:t>
      </w:r>
      <w:r w:rsidRPr="004B568B" w:rsidR="000A23D9">
        <w:rPr>
          <w:lang w:val="en-GB"/>
        </w:rPr>
        <w:t xml:space="preserve"> in question had only </w:t>
      </w:r>
      <w:r w:rsidRPr="004B568B" w:rsidR="005209C2">
        <w:rPr>
          <w:lang w:val="en-GB"/>
        </w:rPr>
        <w:t xml:space="preserve">had </w:t>
      </w:r>
      <w:r w:rsidRPr="004B568B" w:rsidR="000A23D9">
        <w:rPr>
          <w:lang w:val="en-GB"/>
        </w:rPr>
        <w:t xml:space="preserve">one shared </w:t>
      </w:r>
      <w:r w:rsidRPr="004B568B" w:rsidR="00D456CB">
        <w:rPr>
          <w:lang w:val="en-GB"/>
        </w:rPr>
        <w:t>toilet</w:t>
      </w:r>
      <w:r w:rsidRPr="004B568B" w:rsidR="000A23D9">
        <w:rPr>
          <w:lang w:val="en-GB"/>
        </w:rPr>
        <w:t xml:space="preserve"> and bathroom and lacked any open-air facilities for </w:t>
      </w:r>
      <w:r w:rsidRPr="004B568B" w:rsidR="00D456CB">
        <w:rPr>
          <w:lang w:val="en-GB"/>
        </w:rPr>
        <w:t>detainees</w:t>
      </w:r>
      <w:r w:rsidRPr="004B568B">
        <w:rPr>
          <w:lang w:val="en-GB"/>
        </w:rPr>
        <w:t xml:space="preserve">. </w:t>
      </w:r>
      <w:r w:rsidRPr="004B568B" w:rsidR="000A23D9">
        <w:rPr>
          <w:lang w:val="en-GB"/>
        </w:rPr>
        <w:t xml:space="preserve">The </w:t>
      </w:r>
      <w:r w:rsidRPr="004B568B" w:rsidR="00D456CB">
        <w:rPr>
          <w:lang w:val="en-GB"/>
        </w:rPr>
        <w:t>rapport</w:t>
      </w:r>
      <w:r w:rsidRPr="004B568B" w:rsidR="000A23D9">
        <w:rPr>
          <w:lang w:val="en-GB"/>
        </w:rPr>
        <w:t xml:space="preserve"> also mentioned that between</w:t>
      </w:r>
      <w:r w:rsidRPr="004B568B">
        <w:rPr>
          <w:lang w:val="en-GB"/>
        </w:rPr>
        <w:t xml:space="preserve"> 2002 </w:t>
      </w:r>
      <w:r w:rsidRPr="004B568B" w:rsidR="000A23D9">
        <w:rPr>
          <w:lang w:val="en-GB"/>
        </w:rPr>
        <w:t>and</w:t>
      </w:r>
      <w:r w:rsidRPr="004B568B">
        <w:rPr>
          <w:lang w:val="en-GB"/>
        </w:rPr>
        <w:t xml:space="preserve"> 2009</w:t>
      </w:r>
      <w:r w:rsidRPr="004B568B" w:rsidR="000A23D9">
        <w:rPr>
          <w:lang w:val="en-GB"/>
        </w:rPr>
        <w:t xml:space="preserve"> the </w:t>
      </w:r>
      <w:r w:rsidRPr="004B568B" w:rsidR="00C7730D">
        <w:rPr>
          <w:lang w:val="en-GB"/>
        </w:rPr>
        <w:t>facility</w:t>
      </w:r>
      <w:r w:rsidRPr="004B568B" w:rsidR="000A23D9">
        <w:rPr>
          <w:lang w:val="en-GB"/>
        </w:rPr>
        <w:t xml:space="preserve"> had been completely</w:t>
      </w:r>
      <w:r w:rsidRPr="004B568B">
        <w:rPr>
          <w:lang w:val="en-GB"/>
        </w:rPr>
        <w:t xml:space="preserve"> </w:t>
      </w:r>
      <w:r w:rsidRPr="004B568B" w:rsidR="00D456CB">
        <w:rPr>
          <w:lang w:val="en-GB"/>
        </w:rPr>
        <w:t>renovated</w:t>
      </w:r>
      <w:r w:rsidRPr="004B568B" w:rsidR="000A23D9">
        <w:rPr>
          <w:lang w:val="en-GB"/>
        </w:rPr>
        <w:t xml:space="preserve"> and redeveloped to </w:t>
      </w:r>
      <w:r w:rsidRPr="004B568B" w:rsidR="00C7730D">
        <w:rPr>
          <w:lang w:val="en-GB"/>
        </w:rPr>
        <w:t>bring</w:t>
      </w:r>
      <w:r w:rsidRPr="004B568B" w:rsidR="00D456CB">
        <w:rPr>
          <w:lang w:val="en-GB"/>
        </w:rPr>
        <w:t xml:space="preserve"> the</w:t>
      </w:r>
      <w:r w:rsidRPr="004B568B" w:rsidR="000A23D9">
        <w:rPr>
          <w:lang w:val="en-GB"/>
        </w:rPr>
        <w:t xml:space="preserve"> </w:t>
      </w:r>
      <w:r w:rsidRPr="004B568B">
        <w:rPr>
          <w:lang w:val="en-GB"/>
        </w:rPr>
        <w:t xml:space="preserve">conditions </w:t>
      </w:r>
      <w:r w:rsidRPr="004B568B" w:rsidR="000A23D9">
        <w:rPr>
          <w:lang w:val="en-GB"/>
        </w:rPr>
        <w:t>of</w:t>
      </w:r>
      <w:r w:rsidRPr="004B568B">
        <w:rPr>
          <w:lang w:val="en-GB"/>
        </w:rPr>
        <w:t xml:space="preserve"> </w:t>
      </w:r>
      <w:r w:rsidRPr="004B568B" w:rsidR="00D456CB">
        <w:rPr>
          <w:lang w:val="en-GB"/>
        </w:rPr>
        <w:t>detention</w:t>
      </w:r>
      <w:r w:rsidRPr="004B568B">
        <w:rPr>
          <w:lang w:val="en-GB"/>
        </w:rPr>
        <w:t xml:space="preserve"> </w:t>
      </w:r>
      <w:r w:rsidRPr="004B568B" w:rsidR="00D456CB">
        <w:rPr>
          <w:lang w:val="en-GB"/>
        </w:rPr>
        <w:t>in</w:t>
      </w:r>
      <w:r w:rsidRPr="004B568B" w:rsidR="00C7730D">
        <w:rPr>
          <w:lang w:val="en-GB"/>
        </w:rPr>
        <w:t>to</w:t>
      </w:r>
      <w:r w:rsidRPr="004B568B" w:rsidR="00D456CB">
        <w:rPr>
          <w:lang w:val="en-GB"/>
        </w:rPr>
        <w:t xml:space="preserve"> line with the detainees</w:t>
      </w:r>
      <w:r w:rsidRPr="004B568B" w:rsidR="004B568B">
        <w:rPr>
          <w:lang w:val="en-GB"/>
        </w:rPr>
        <w:t>’</w:t>
      </w:r>
      <w:r w:rsidRPr="004B568B" w:rsidR="000A23D9">
        <w:rPr>
          <w:lang w:val="en-GB"/>
        </w:rPr>
        <w:t xml:space="preserve"> human</w:t>
      </w:r>
      <w:r w:rsidRPr="004B568B" w:rsidR="00D456CB">
        <w:rPr>
          <w:lang w:val="en-GB"/>
        </w:rPr>
        <w:t xml:space="preserve"> dignity</w:t>
      </w:r>
      <w:r w:rsidRPr="004B568B">
        <w:rPr>
          <w:lang w:val="en-GB"/>
        </w:rPr>
        <w:t>.</w:t>
      </w:r>
    </w:p>
    <w:p w:rsidRPr="004B568B" w:rsidR="00185BF2" w:rsidP="004B568B" w:rsidRDefault="00185BF2">
      <w:pPr>
        <w:pStyle w:val="ECHRHeading3"/>
        <w:rPr>
          <w:lang w:val="en-GB"/>
        </w:rPr>
      </w:pPr>
      <w:r w:rsidRPr="004B568B">
        <w:rPr>
          <w:lang w:val="en-GB"/>
        </w:rPr>
        <w:t xml:space="preserve">2.  </w:t>
      </w:r>
      <w:proofErr w:type="spellStart"/>
      <w:r w:rsidRPr="004B568B">
        <w:rPr>
          <w:lang w:val="en-GB"/>
        </w:rPr>
        <w:t>Burgas</w:t>
      </w:r>
      <w:proofErr w:type="spellEnd"/>
      <w:r w:rsidRPr="004B568B" w:rsidR="00D456CB">
        <w:rPr>
          <w:lang w:val="en-GB"/>
        </w:rPr>
        <w:t xml:space="preserve"> Prison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35</w:t>
      </w:r>
      <w:r w:rsidRPr="004B568B">
        <w:rPr>
          <w:lang w:val="en-GB"/>
        </w:rPr>
        <w:fldChar w:fldCharType="end"/>
      </w:r>
      <w:r w:rsidRPr="004B568B" w:rsidR="00D456CB">
        <w:rPr>
          <w:lang w:val="en-GB"/>
        </w:rPr>
        <w:t>.  Th</w:t>
      </w:r>
      <w:r w:rsidRPr="004B568B">
        <w:rPr>
          <w:lang w:val="en-GB"/>
        </w:rPr>
        <w:t>e</w:t>
      </w:r>
      <w:r w:rsidRPr="004B568B" w:rsidR="00D456CB">
        <w:rPr>
          <w:lang w:val="en-GB"/>
        </w:rPr>
        <w:t xml:space="preserve"> applic</w:t>
      </w:r>
      <w:r w:rsidRPr="004B568B">
        <w:rPr>
          <w:lang w:val="en-GB"/>
        </w:rPr>
        <w:t xml:space="preserve">ant </w:t>
      </w:r>
      <w:r w:rsidRPr="004B568B" w:rsidR="00D456CB">
        <w:rPr>
          <w:lang w:val="en-GB"/>
        </w:rPr>
        <w:t>alleged that his</w:t>
      </w:r>
      <w:r w:rsidRPr="004B568B">
        <w:rPr>
          <w:lang w:val="en-GB"/>
        </w:rPr>
        <w:t xml:space="preserve"> </w:t>
      </w:r>
      <w:r w:rsidRPr="004B568B" w:rsidR="00D456CB">
        <w:rPr>
          <w:lang w:val="en-GB"/>
        </w:rPr>
        <w:t xml:space="preserve">cell in </w:t>
      </w:r>
      <w:proofErr w:type="spellStart"/>
      <w:r w:rsidRPr="004B568B">
        <w:rPr>
          <w:lang w:val="en-GB"/>
        </w:rPr>
        <w:t>Burgas</w:t>
      </w:r>
      <w:proofErr w:type="spellEnd"/>
      <w:r w:rsidRPr="004B568B">
        <w:rPr>
          <w:lang w:val="en-GB"/>
        </w:rPr>
        <w:t xml:space="preserve"> </w:t>
      </w:r>
      <w:r w:rsidRPr="004B568B" w:rsidR="00D456CB">
        <w:rPr>
          <w:lang w:val="en-GB"/>
        </w:rPr>
        <w:t>Prison had had a surface area of</w:t>
      </w:r>
      <w:r w:rsidRPr="004B568B">
        <w:rPr>
          <w:lang w:val="en-GB"/>
        </w:rPr>
        <w:t xml:space="preserve"> 6 m</w:t>
      </w:r>
      <w:r w:rsidRPr="004B568B">
        <w:rPr>
          <w:vertAlign w:val="superscript"/>
          <w:lang w:val="en-GB"/>
        </w:rPr>
        <w:t>2</w:t>
      </w:r>
      <w:r w:rsidRPr="004B568B">
        <w:rPr>
          <w:lang w:val="en-GB"/>
        </w:rPr>
        <w:t>. I</w:t>
      </w:r>
      <w:r w:rsidRPr="004B568B" w:rsidR="00D456CB">
        <w:rPr>
          <w:lang w:val="en-GB"/>
        </w:rPr>
        <w:t>t had contained a bed and a metal rack</w:t>
      </w:r>
      <w:r w:rsidRPr="004B568B">
        <w:rPr>
          <w:lang w:val="en-GB"/>
        </w:rPr>
        <w:t xml:space="preserve">. </w:t>
      </w:r>
      <w:r w:rsidRPr="004B568B" w:rsidR="00D456CB">
        <w:rPr>
          <w:lang w:val="en-GB"/>
        </w:rPr>
        <w:t>There had been neither running water nor toilets in his</w:t>
      </w:r>
      <w:r w:rsidRPr="004B568B">
        <w:rPr>
          <w:lang w:val="en-GB"/>
        </w:rPr>
        <w:t xml:space="preserve"> cell. </w:t>
      </w:r>
      <w:r w:rsidRPr="004B568B" w:rsidR="007A1FC9">
        <w:rPr>
          <w:lang w:val="en-GB"/>
        </w:rPr>
        <w:t>He had used a</w:t>
      </w:r>
      <w:r w:rsidRPr="004B568B">
        <w:rPr>
          <w:lang w:val="en-GB"/>
        </w:rPr>
        <w:t xml:space="preserve"> </w:t>
      </w:r>
      <w:r w:rsidRPr="004B568B" w:rsidR="00AC2CDF">
        <w:rPr>
          <w:lang w:val="en-GB"/>
        </w:rPr>
        <w:t>plastic</w:t>
      </w:r>
      <w:r w:rsidRPr="004B568B" w:rsidR="007A1FC9">
        <w:rPr>
          <w:lang w:val="en-GB"/>
        </w:rPr>
        <w:t xml:space="preserve"> bucket </w:t>
      </w:r>
      <w:r w:rsidRPr="004B568B" w:rsidR="000901B3">
        <w:rPr>
          <w:lang w:val="en-GB"/>
        </w:rPr>
        <w:t xml:space="preserve">for his </w:t>
      </w:r>
      <w:r w:rsidRPr="004B568B" w:rsidR="00AC2CDF">
        <w:rPr>
          <w:lang w:val="en-GB"/>
        </w:rPr>
        <w:t>bodily</w:t>
      </w:r>
      <w:r w:rsidRPr="004B568B" w:rsidR="000901B3">
        <w:rPr>
          <w:lang w:val="en-GB"/>
        </w:rPr>
        <w:t xml:space="preserve"> functions</w:t>
      </w:r>
      <w:r w:rsidRPr="004B568B">
        <w:rPr>
          <w:lang w:val="en-GB"/>
        </w:rPr>
        <w:t xml:space="preserve">. </w:t>
      </w:r>
      <w:r w:rsidRPr="004B568B" w:rsidR="00270305">
        <w:rPr>
          <w:lang w:val="en-GB"/>
        </w:rPr>
        <w:t xml:space="preserve">Like all the prisoners he was allowed out of his </w:t>
      </w:r>
      <w:r w:rsidRPr="004B568B">
        <w:rPr>
          <w:lang w:val="en-GB"/>
        </w:rPr>
        <w:t>cell</w:t>
      </w:r>
      <w:r w:rsidRPr="004B568B" w:rsidR="00270305">
        <w:rPr>
          <w:lang w:val="en-GB"/>
        </w:rPr>
        <w:t xml:space="preserve"> for thirty minutes three times a day, in order to empty the bucket and fill his </w:t>
      </w:r>
      <w:r w:rsidRPr="004B568B" w:rsidR="00AC2CDF">
        <w:rPr>
          <w:lang w:val="en-GB"/>
        </w:rPr>
        <w:t>water</w:t>
      </w:r>
      <w:r w:rsidRPr="004B568B">
        <w:rPr>
          <w:lang w:val="en-GB"/>
        </w:rPr>
        <w:t xml:space="preserve"> </w:t>
      </w:r>
      <w:r w:rsidRPr="004B568B" w:rsidR="00AC2CDF">
        <w:rPr>
          <w:lang w:val="en-GB"/>
        </w:rPr>
        <w:t>bottle</w:t>
      </w:r>
      <w:r w:rsidRPr="004B568B">
        <w:rPr>
          <w:lang w:val="en-GB"/>
        </w:rPr>
        <w:t xml:space="preserve">. </w:t>
      </w:r>
      <w:r w:rsidRPr="004B568B" w:rsidR="00C50A55">
        <w:rPr>
          <w:lang w:val="en-GB"/>
        </w:rPr>
        <w:t xml:space="preserve">The applicant submitted, in support of those </w:t>
      </w:r>
      <w:r w:rsidRPr="004B568B" w:rsidR="00AC2CDF">
        <w:rPr>
          <w:lang w:val="en-GB"/>
        </w:rPr>
        <w:t>allegations</w:t>
      </w:r>
      <w:r w:rsidRPr="004B568B" w:rsidR="00C50A55">
        <w:rPr>
          <w:lang w:val="en-GB"/>
        </w:rPr>
        <w:t xml:space="preserve">, a </w:t>
      </w:r>
      <w:r w:rsidRPr="004B568B" w:rsidR="00AC2CDF">
        <w:rPr>
          <w:lang w:val="en-GB"/>
        </w:rPr>
        <w:t>statement</w:t>
      </w:r>
      <w:r w:rsidRPr="004B568B" w:rsidR="00C50A55">
        <w:rPr>
          <w:lang w:val="en-GB"/>
        </w:rPr>
        <w:t xml:space="preserve"> by his</w:t>
      </w:r>
      <w:r w:rsidRPr="004B568B">
        <w:rPr>
          <w:lang w:val="en-GB"/>
        </w:rPr>
        <w:t xml:space="preserve"> co</w:t>
      </w:r>
      <w:r w:rsidRPr="004B568B" w:rsidR="00C50A55">
        <w:rPr>
          <w:lang w:val="en-GB"/>
        </w:rPr>
        <w:t>-</w:t>
      </w:r>
      <w:r w:rsidRPr="004B568B" w:rsidR="00AC2CDF">
        <w:rPr>
          <w:lang w:val="en-GB"/>
        </w:rPr>
        <w:t>accused</w:t>
      </w:r>
      <w:r w:rsidRPr="004B568B">
        <w:rPr>
          <w:lang w:val="en-GB"/>
        </w:rPr>
        <w:t xml:space="preserve"> A.S., </w:t>
      </w:r>
      <w:r w:rsidRPr="004B568B" w:rsidR="00C50A55">
        <w:rPr>
          <w:lang w:val="en-GB"/>
        </w:rPr>
        <w:t>who had been</w:t>
      </w:r>
      <w:r w:rsidRPr="004B568B">
        <w:rPr>
          <w:lang w:val="en-GB"/>
        </w:rPr>
        <w:t xml:space="preserve"> </w:t>
      </w:r>
      <w:r w:rsidRPr="004B568B" w:rsidR="00AC2CDF">
        <w:rPr>
          <w:lang w:val="en-GB"/>
        </w:rPr>
        <w:t>detained</w:t>
      </w:r>
      <w:r w:rsidRPr="004B568B" w:rsidR="00C50A55">
        <w:rPr>
          <w:lang w:val="en-GB"/>
        </w:rPr>
        <w:t xml:space="preserve"> with him under the same </w:t>
      </w:r>
      <w:r w:rsidRPr="004B568B">
        <w:rPr>
          <w:lang w:val="en-GB"/>
        </w:rPr>
        <w:t xml:space="preserve">conditions </w:t>
      </w:r>
      <w:r w:rsidRPr="004B568B" w:rsidR="00C50A55">
        <w:rPr>
          <w:lang w:val="en-GB"/>
        </w:rPr>
        <w:t xml:space="preserve">in </w:t>
      </w:r>
      <w:proofErr w:type="spellStart"/>
      <w:r w:rsidRPr="004B568B">
        <w:rPr>
          <w:lang w:val="en-GB"/>
        </w:rPr>
        <w:t>Burgas</w:t>
      </w:r>
      <w:proofErr w:type="spellEnd"/>
      <w:r w:rsidRPr="004B568B" w:rsidR="00C50A55">
        <w:rPr>
          <w:lang w:val="en-GB"/>
        </w:rPr>
        <w:t xml:space="preserve"> Prison</w:t>
      </w:r>
      <w:r w:rsidRPr="004B568B">
        <w:rPr>
          <w:lang w:val="en-GB"/>
        </w:rPr>
        <w:t xml:space="preserve">. </w:t>
      </w:r>
      <w:r w:rsidRPr="004B568B" w:rsidR="00C50A55">
        <w:rPr>
          <w:lang w:val="en-GB"/>
        </w:rPr>
        <w:t xml:space="preserve">The </w:t>
      </w:r>
      <w:r w:rsidRPr="004B568B" w:rsidR="00AC2CDF">
        <w:rPr>
          <w:lang w:val="en-GB"/>
        </w:rPr>
        <w:t>applicant</w:t>
      </w:r>
      <w:r w:rsidRPr="004B568B" w:rsidR="00C50A55">
        <w:rPr>
          <w:lang w:val="en-GB"/>
        </w:rPr>
        <w:t xml:space="preserve"> added that he </w:t>
      </w:r>
      <w:r w:rsidRPr="004B568B" w:rsidR="005209C2">
        <w:rPr>
          <w:lang w:val="en-GB"/>
        </w:rPr>
        <w:t>had been</w:t>
      </w:r>
      <w:r w:rsidRPr="004B568B" w:rsidR="00C50A55">
        <w:rPr>
          <w:lang w:val="en-GB"/>
        </w:rPr>
        <w:t xml:space="preserve"> forced to wear a convict</w:t>
      </w:r>
      <w:r w:rsidRPr="004B568B" w:rsidR="004B568B">
        <w:rPr>
          <w:lang w:val="en-GB"/>
        </w:rPr>
        <w:t>’</w:t>
      </w:r>
      <w:r w:rsidRPr="004B568B" w:rsidR="00C50A55">
        <w:rPr>
          <w:lang w:val="en-GB"/>
        </w:rPr>
        <w:t xml:space="preserve">s </w:t>
      </w:r>
      <w:r w:rsidRPr="004B568B">
        <w:rPr>
          <w:lang w:val="en-GB"/>
        </w:rPr>
        <w:t>uniform</w:t>
      </w:r>
      <w:r w:rsidRPr="004B568B" w:rsidR="00C50A55">
        <w:rPr>
          <w:lang w:val="en-GB"/>
        </w:rPr>
        <w:t xml:space="preserve"> even though he should have been allowed to wear his own clothes, under </w:t>
      </w:r>
      <w:r w:rsidRPr="004B568B" w:rsidR="00AC2CDF">
        <w:rPr>
          <w:lang w:val="en-GB"/>
        </w:rPr>
        <w:t>the</w:t>
      </w:r>
      <w:r w:rsidRPr="004B568B" w:rsidR="00C50A55">
        <w:rPr>
          <w:lang w:val="en-GB"/>
        </w:rPr>
        <w:t xml:space="preserve"> prison rules</w:t>
      </w:r>
      <w:r w:rsidRPr="004B568B">
        <w:rPr>
          <w:lang w:val="en-GB"/>
        </w:rPr>
        <w:t>.</w:t>
      </w:r>
    </w:p>
    <w:p w:rsidRPr="004B568B" w:rsidR="001E2409"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36</w:t>
      </w:r>
      <w:r w:rsidRPr="004B568B">
        <w:rPr>
          <w:lang w:val="en-GB"/>
        </w:rPr>
        <w:fldChar w:fldCharType="end"/>
      </w:r>
      <w:r w:rsidRPr="004B568B">
        <w:rPr>
          <w:lang w:val="en-GB"/>
        </w:rPr>
        <w:t>.  </w:t>
      </w:r>
      <w:r w:rsidRPr="004B568B" w:rsidR="00691D56">
        <w:rPr>
          <w:lang w:val="en-GB"/>
        </w:rPr>
        <w:t>Th</w:t>
      </w:r>
      <w:r w:rsidRPr="004B568B">
        <w:rPr>
          <w:lang w:val="en-GB"/>
        </w:rPr>
        <w:t>e</w:t>
      </w:r>
      <w:r w:rsidRPr="004B568B" w:rsidR="00691D56">
        <w:rPr>
          <w:lang w:val="en-GB"/>
        </w:rPr>
        <w:t xml:space="preserve"> applic</w:t>
      </w:r>
      <w:r w:rsidRPr="004B568B">
        <w:rPr>
          <w:lang w:val="en-GB"/>
        </w:rPr>
        <w:t>ant exp</w:t>
      </w:r>
      <w:r w:rsidRPr="004B568B" w:rsidR="00691D56">
        <w:rPr>
          <w:lang w:val="en-GB"/>
        </w:rPr>
        <w:t xml:space="preserve">lained that at the beginning of his term in </w:t>
      </w:r>
      <w:proofErr w:type="spellStart"/>
      <w:r w:rsidRPr="004B568B" w:rsidR="00691D56">
        <w:rPr>
          <w:lang w:val="en-GB"/>
        </w:rPr>
        <w:t>Burgas</w:t>
      </w:r>
      <w:proofErr w:type="spellEnd"/>
      <w:r w:rsidRPr="004B568B" w:rsidR="00691D56">
        <w:rPr>
          <w:lang w:val="en-GB"/>
        </w:rPr>
        <w:t xml:space="preserve"> P</w:t>
      </w:r>
      <w:r w:rsidRPr="004B568B">
        <w:rPr>
          <w:lang w:val="en-GB"/>
        </w:rPr>
        <w:t>rison</w:t>
      </w:r>
      <w:r w:rsidRPr="004B568B" w:rsidR="00691D56">
        <w:rPr>
          <w:lang w:val="en-GB"/>
        </w:rPr>
        <w:t xml:space="preserve"> he had been </w:t>
      </w:r>
      <w:r w:rsidRPr="004B568B" w:rsidR="00AC2CDF">
        <w:rPr>
          <w:lang w:val="en-GB"/>
        </w:rPr>
        <w:t>deprived</w:t>
      </w:r>
      <w:r w:rsidRPr="004B568B" w:rsidR="00691D56">
        <w:rPr>
          <w:lang w:val="en-GB"/>
        </w:rPr>
        <w:t xml:space="preserve"> of open-air </w:t>
      </w:r>
      <w:r w:rsidRPr="004B568B" w:rsidR="00AC2CDF">
        <w:rPr>
          <w:lang w:val="en-GB"/>
        </w:rPr>
        <w:t>exercise</w:t>
      </w:r>
      <w:r w:rsidRPr="004B568B">
        <w:rPr>
          <w:lang w:val="en-GB"/>
        </w:rPr>
        <w:t xml:space="preserve">. </w:t>
      </w:r>
      <w:r w:rsidRPr="004B568B" w:rsidR="00501E59">
        <w:rPr>
          <w:lang w:val="en-GB"/>
        </w:rPr>
        <w:t>According to</w:t>
      </w:r>
      <w:r w:rsidRPr="004B568B">
        <w:rPr>
          <w:lang w:val="en-GB"/>
        </w:rPr>
        <w:t xml:space="preserve"> A.S.</w:t>
      </w:r>
      <w:r w:rsidRPr="004B568B" w:rsidR="004B568B">
        <w:rPr>
          <w:lang w:val="en-GB"/>
        </w:rPr>
        <w:t>’</w:t>
      </w:r>
      <w:r w:rsidRPr="004B568B" w:rsidR="00501E59">
        <w:rPr>
          <w:lang w:val="en-GB"/>
        </w:rPr>
        <w:t>s statement</w:t>
      </w:r>
      <w:r w:rsidRPr="004B568B">
        <w:rPr>
          <w:lang w:val="en-GB"/>
        </w:rPr>
        <w:t xml:space="preserve"> (</w:t>
      </w:r>
      <w:r w:rsidRPr="004B568B" w:rsidR="00501E59">
        <w:rPr>
          <w:lang w:val="en-GB"/>
        </w:rPr>
        <w:t xml:space="preserve">see </w:t>
      </w:r>
      <w:r w:rsidRPr="004B568B" w:rsidR="00AC2CDF">
        <w:rPr>
          <w:lang w:val="en-GB"/>
        </w:rPr>
        <w:t>paragraph</w:t>
      </w:r>
      <w:r w:rsidRPr="004B568B">
        <w:rPr>
          <w:lang w:val="en-GB"/>
        </w:rPr>
        <w:t xml:space="preserve"> 35 </w:t>
      </w:r>
      <w:r w:rsidRPr="004B568B" w:rsidR="00501E59">
        <w:rPr>
          <w:lang w:val="en-GB"/>
        </w:rPr>
        <w:t>above</w:t>
      </w:r>
      <w:r w:rsidRPr="004B568B">
        <w:rPr>
          <w:lang w:val="en-GB"/>
        </w:rPr>
        <w:t xml:space="preserve">), </w:t>
      </w:r>
      <w:r w:rsidRPr="004B568B" w:rsidR="00501E59">
        <w:rPr>
          <w:lang w:val="en-GB"/>
        </w:rPr>
        <w:t>prisoners were allowed one-hour</w:t>
      </w:r>
      <w:r w:rsidRPr="004B568B" w:rsidR="004B568B">
        <w:rPr>
          <w:lang w:val="en-GB"/>
        </w:rPr>
        <w:t>’</w:t>
      </w:r>
      <w:r w:rsidRPr="004B568B" w:rsidR="00501E59">
        <w:rPr>
          <w:lang w:val="en-GB"/>
        </w:rPr>
        <w:t>s open-air exercise every other day</w:t>
      </w:r>
      <w:r w:rsidRPr="004B568B">
        <w:rPr>
          <w:lang w:val="en-GB"/>
        </w:rPr>
        <w:t xml:space="preserve">. </w:t>
      </w:r>
      <w:r w:rsidRPr="004B568B" w:rsidR="0088717A">
        <w:rPr>
          <w:lang w:val="en-GB"/>
        </w:rPr>
        <w:t>Th</w:t>
      </w:r>
      <w:r w:rsidRPr="004B568B">
        <w:rPr>
          <w:lang w:val="en-GB"/>
        </w:rPr>
        <w:t>e</w:t>
      </w:r>
      <w:r w:rsidRPr="004B568B" w:rsidR="0088717A">
        <w:rPr>
          <w:lang w:val="en-GB"/>
        </w:rPr>
        <w:t xml:space="preserve"> applic</w:t>
      </w:r>
      <w:r w:rsidRPr="004B568B">
        <w:rPr>
          <w:lang w:val="en-GB"/>
        </w:rPr>
        <w:t xml:space="preserve">ant </w:t>
      </w:r>
      <w:r w:rsidRPr="004B568B" w:rsidR="001E2409">
        <w:rPr>
          <w:lang w:val="en-GB"/>
        </w:rPr>
        <w:t xml:space="preserve">was not involved in any </w:t>
      </w:r>
      <w:r w:rsidRPr="004B568B" w:rsidR="004E42CB">
        <w:rPr>
          <w:lang w:val="en-GB"/>
        </w:rPr>
        <w:t>organised</w:t>
      </w:r>
      <w:r w:rsidRPr="004B568B">
        <w:rPr>
          <w:lang w:val="en-GB"/>
        </w:rPr>
        <w:t xml:space="preserve"> </w:t>
      </w:r>
      <w:r w:rsidRPr="004B568B" w:rsidR="004E42CB">
        <w:rPr>
          <w:lang w:val="en-GB"/>
        </w:rPr>
        <w:t>activity</w:t>
      </w:r>
      <w:r w:rsidRPr="004B568B" w:rsidR="001E2409">
        <w:rPr>
          <w:lang w:val="en-GB"/>
        </w:rPr>
        <w:t xml:space="preserve"> in </w:t>
      </w:r>
      <w:proofErr w:type="spellStart"/>
      <w:r w:rsidRPr="004B568B">
        <w:rPr>
          <w:lang w:val="en-GB"/>
        </w:rPr>
        <w:t>Burgas</w:t>
      </w:r>
      <w:proofErr w:type="spellEnd"/>
      <w:r w:rsidRPr="004B568B" w:rsidR="001E2409">
        <w:rPr>
          <w:lang w:val="en-GB"/>
        </w:rPr>
        <w:t xml:space="preserve"> Prison</w:t>
      </w:r>
      <w:r w:rsidRPr="004B568B">
        <w:rPr>
          <w:lang w:val="en-GB"/>
        </w:rPr>
        <w:t xml:space="preserve">. </w:t>
      </w:r>
      <w:r w:rsidRPr="004B568B" w:rsidR="004E42CB">
        <w:rPr>
          <w:lang w:val="en-GB"/>
        </w:rPr>
        <w:t>He had submitted several requests to the prison authorities to allow him to join in the various vocational training and occupational programmes and had applied for a transfer to Sofia Prison in order to be closer to his family, but no action had ever been taken on his requests.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37</w:t>
      </w:r>
      <w:r w:rsidRPr="004B568B">
        <w:rPr>
          <w:lang w:val="en-GB"/>
        </w:rPr>
        <w:fldChar w:fldCharType="end"/>
      </w:r>
      <w:r w:rsidRPr="004B568B">
        <w:rPr>
          <w:lang w:val="en-GB"/>
        </w:rPr>
        <w:t>.  </w:t>
      </w:r>
      <w:r w:rsidRPr="004B568B" w:rsidR="001E2409">
        <w:rPr>
          <w:lang w:val="en-GB"/>
        </w:rPr>
        <w:t>According to a</w:t>
      </w:r>
      <w:r w:rsidRPr="004B568B">
        <w:rPr>
          <w:lang w:val="en-GB"/>
        </w:rPr>
        <w:t xml:space="preserve"> </w:t>
      </w:r>
      <w:r w:rsidRPr="004B568B" w:rsidR="004E42CB">
        <w:rPr>
          <w:lang w:val="en-GB"/>
        </w:rPr>
        <w:t>report</w:t>
      </w:r>
      <w:r w:rsidRPr="004B568B">
        <w:rPr>
          <w:lang w:val="en-GB"/>
        </w:rPr>
        <w:t xml:space="preserve"> </w:t>
      </w:r>
      <w:r w:rsidRPr="004B568B" w:rsidR="001E2409">
        <w:rPr>
          <w:lang w:val="en-GB"/>
        </w:rPr>
        <w:t xml:space="preserve">by the </w:t>
      </w:r>
      <w:r w:rsidRPr="004B568B" w:rsidR="004E42CB">
        <w:rPr>
          <w:lang w:val="en-GB"/>
        </w:rPr>
        <w:t>Director</w:t>
      </w:r>
      <w:r w:rsidRPr="004B568B">
        <w:rPr>
          <w:lang w:val="en-GB"/>
        </w:rPr>
        <w:t xml:space="preserve"> </w:t>
      </w:r>
      <w:r w:rsidRPr="004B568B" w:rsidR="001E2409">
        <w:rPr>
          <w:lang w:val="en-GB"/>
        </w:rPr>
        <w:t xml:space="preserve">of </w:t>
      </w:r>
      <w:proofErr w:type="spellStart"/>
      <w:r w:rsidRPr="004B568B">
        <w:rPr>
          <w:lang w:val="en-GB"/>
        </w:rPr>
        <w:t>Burgas</w:t>
      </w:r>
      <w:proofErr w:type="spellEnd"/>
      <w:r w:rsidRPr="004B568B">
        <w:rPr>
          <w:lang w:val="en-GB"/>
        </w:rPr>
        <w:t xml:space="preserve"> </w:t>
      </w:r>
      <w:r w:rsidRPr="004B568B" w:rsidR="001E2409">
        <w:rPr>
          <w:lang w:val="en-GB"/>
        </w:rPr>
        <w:t>Prison submitted by the</w:t>
      </w:r>
      <w:r w:rsidRPr="004B568B">
        <w:rPr>
          <w:lang w:val="en-GB"/>
        </w:rPr>
        <w:t xml:space="preserve"> </w:t>
      </w:r>
      <w:r w:rsidRPr="004B568B" w:rsidR="004E42CB">
        <w:rPr>
          <w:lang w:val="en-GB"/>
        </w:rPr>
        <w:t>Government</w:t>
      </w:r>
      <w:r w:rsidRPr="004B568B">
        <w:rPr>
          <w:lang w:val="en-GB"/>
        </w:rPr>
        <w:t xml:space="preserve">, </w:t>
      </w:r>
      <w:r w:rsidRPr="004B568B" w:rsidR="004E42CB">
        <w:rPr>
          <w:lang w:val="en-GB"/>
        </w:rPr>
        <w:t>the</w:t>
      </w:r>
      <w:r w:rsidRPr="004B568B" w:rsidR="001E2409">
        <w:rPr>
          <w:lang w:val="en-GB"/>
        </w:rPr>
        <w:t xml:space="preserve"> applic</w:t>
      </w:r>
      <w:r w:rsidRPr="004B568B">
        <w:rPr>
          <w:lang w:val="en-GB"/>
        </w:rPr>
        <w:t>ant</w:t>
      </w:r>
      <w:r w:rsidRPr="004B568B" w:rsidR="001E2409">
        <w:rPr>
          <w:lang w:val="en-GB"/>
        </w:rPr>
        <w:t xml:space="preserve"> had </w:t>
      </w:r>
      <w:r w:rsidRPr="004B568B" w:rsidR="004E42CB">
        <w:rPr>
          <w:lang w:val="en-GB"/>
        </w:rPr>
        <w:t>problems</w:t>
      </w:r>
      <w:r w:rsidRPr="004B568B" w:rsidR="001E2409">
        <w:rPr>
          <w:lang w:val="en-GB"/>
        </w:rPr>
        <w:t xml:space="preserve"> </w:t>
      </w:r>
      <w:r w:rsidRPr="004B568B" w:rsidR="004E42CB">
        <w:rPr>
          <w:lang w:val="en-GB"/>
        </w:rPr>
        <w:t>adapting</w:t>
      </w:r>
      <w:r w:rsidRPr="004B568B" w:rsidR="001E2409">
        <w:rPr>
          <w:lang w:val="en-GB"/>
        </w:rPr>
        <w:t xml:space="preserve"> to the prison</w:t>
      </w:r>
      <w:r w:rsidRPr="004B568B">
        <w:rPr>
          <w:lang w:val="en-GB"/>
        </w:rPr>
        <w:t xml:space="preserve"> </w:t>
      </w:r>
      <w:r w:rsidRPr="004B568B" w:rsidR="004E42CB">
        <w:rPr>
          <w:lang w:val="en-GB"/>
        </w:rPr>
        <w:t>regulations</w:t>
      </w:r>
      <w:r w:rsidRPr="004B568B">
        <w:rPr>
          <w:lang w:val="en-GB"/>
        </w:rPr>
        <w:t xml:space="preserve">; </w:t>
      </w:r>
      <w:r w:rsidRPr="004B568B" w:rsidR="001E2409">
        <w:rPr>
          <w:lang w:val="en-GB"/>
        </w:rPr>
        <w:t xml:space="preserve">his attitude to the wardens and the prison authorities </w:t>
      </w:r>
      <w:r w:rsidRPr="004B568B" w:rsidR="002B740E">
        <w:rPr>
          <w:lang w:val="en-GB"/>
        </w:rPr>
        <w:t>had been</w:t>
      </w:r>
      <w:r w:rsidRPr="004B568B" w:rsidR="001E2409">
        <w:rPr>
          <w:lang w:val="en-GB"/>
        </w:rPr>
        <w:t xml:space="preserve"> </w:t>
      </w:r>
      <w:r w:rsidRPr="004B568B" w:rsidR="001E1747">
        <w:rPr>
          <w:lang w:val="en-GB"/>
        </w:rPr>
        <w:t xml:space="preserve">refractory and </w:t>
      </w:r>
      <w:r w:rsidRPr="004B568B" w:rsidR="004E42CB">
        <w:rPr>
          <w:lang w:val="en-GB"/>
        </w:rPr>
        <w:t>disrespectful</w:t>
      </w:r>
      <w:r w:rsidRPr="004B568B">
        <w:rPr>
          <w:lang w:val="en-GB"/>
        </w:rPr>
        <w:t xml:space="preserve">. </w:t>
      </w:r>
      <w:r w:rsidRPr="004B568B" w:rsidR="001E1747">
        <w:rPr>
          <w:lang w:val="en-GB"/>
        </w:rPr>
        <w:t>However, the applic</w:t>
      </w:r>
      <w:r w:rsidRPr="004B568B">
        <w:rPr>
          <w:lang w:val="en-GB"/>
        </w:rPr>
        <w:t>ant</w:t>
      </w:r>
      <w:r w:rsidRPr="004B568B" w:rsidR="001E1747">
        <w:rPr>
          <w:lang w:val="en-GB"/>
        </w:rPr>
        <w:t xml:space="preserve"> </w:t>
      </w:r>
      <w:r w:rsidRPr="004B568B" w:rsidR="002B740E">
        <w:rPr>
          <w:lang w:val="en-GB"/>
        </w:rPr>
        <w:t xml:space="preserve">had </w:t>
      </w:r>
      <w:r w:rsidRPr="004B568B" w:rsidR="001E1747">
        <w:rPr>
          <w:lang w:val="en-GB"/>
        </w:rPr>
        <w:t xml:space="preserve">enjoyed all the rights afforded to </w:t>
      </w:r>
      <w:r w:rsidRPr="004B568B" w:rsidR="004E42CB">
        <w:rPr>
          <w:lang w:val="en-GB"/>
        </w:rPr>
        <w:t>persons</w:t>
      </w:r>
      <w:r w:rsidRPr="004B568B" w:rsidR="001E1747">
        <w:rPr>
          <w:lang w:val="en-GB"/>
        </w:rPr>
        <w:t xml:space="preserve"> </w:t>
      </w:r>
      <w:r w:rsidRPr="004B568B" w:rsidR="004E42CB">
        <w:rPr>
          <w:lang w:val="en-GB"/>
        </w:rPr>
        <w:t>deprived</w:t>
      </w:r>
      <w:r w:rsidRPr="004B568B" w:rsidR="002B740E">
        <w:rPr>
          <w:lang w:val="en-GB"/>
        </w:rPr>
        <w:t xml:space="preserve"> </w:t>
      </w:r>
      <w:r w:rsidRPr="004B568B" w:rsidR="001E1747">
        <w:rPr>
          <w:lang w:val="en-GB"/>
        </w:rPr>
        <w:t>of their</w:t>
      </w:r>
      <w:r w:rsidRPr="004B568B">
        <w:rPr>
          <w:lang w:val="en-GB"/>
        </w:rPr>
        <w:t xml:space="preserve"> </w:t>
      </w:r>
      <w:r w:rsidRPr="004B568B" w:rsidR="004E42CB">
        <w:rPr>
          <w:lang w:val="en-GB"/>
        </w:rPr>
        <w:t>liberty</w:t>
      </w:r>
      <w:r w:rsidRPr="004B568B">
        <w:rPr>
          <w:lang w:val="en-GB"/>
        </w:rPr>
        <w:t xml:space="preserve">. </w:t>
      </w:r>
      <w:r w:rsidRPr="004B568B" w:rsidR="001B27A0">
        <w:rPr>
          <w:lang w:val="en-GB"/>
        </w:rPr>
        <w:t xml:space="preserve">He had board and lodging in accordance with normal prison </w:t>
      </w:r>
      <w:r w:rsidRPr="004B568B">
        <w:rPr>
          <w:lang w:val="en-GB"/>
        </w:rPr>
        <w:t xml:space="preserve">standards. </w:t>
      </w:r>
      <w:r w:rsidRPr="004B568B" w:rsidR="001B27A0">
        <w:rPr>
          <w:lang w:val="en-GB"/>
        </w:rPr>
        <w:t>He had open-air exercise every day and free</w:t>
      </w:r>
      <w:r w:rsidRPr="004B568B">
        <w:rPr>
          <w:lang w:val="en-GB"/>
        </w:rPr>
        <w:t xml:space="preserve"> </w:t>
      </w:r>
      <w:r w:rsidRPr="004B568B" w:rsidR="004E42CB">
        <w:rPr>
          <w:lang w:val="en-GB"/>
        </w:rPr>
        <w:t>access</w:t>
      </w:r>
      <w:r w:rsidRPr="004B568B">
        <w:rPr>
          <w:lang w:val="en-GB"/>
        </w:rPr>
        <w:t xml:space="preserve"> </w:t>
      </w:r>
      <w:r w:rsidRPr="004B568B" w:rsidR="001B27A0">
        <w:rPr>
          <w:lang w:val="en-GB"/>
        </w:rPr>
        <w:t>to the</w:t>
      </w:r>
      <w:r w:rsidRPr="004B568B">
        <w:rPr>
          <w:lang w:val="en-GB"/>
        </w:rPr>
        <w:t xml:space="preserve"> prison</w:t>
      </w:r>
      <w:r w:rsidRPr="004B568B" w:rsidR="001B27A0">
        <w:rPr>
          <w:lang w:val="en-GB"/>
        </w:rPr>
        <w:t xml:space="preserve"> library</w:t>
      </w:r>
      <w:r w:rsidRPr="004B568B">
        <w:rPr>
          <w:lang w:val="en-GB"/>
        </w:rPr>
        <w:t>.</w:t>
      </w:r>
      <w:r w:rsidRPr="004B568B" w:rsidR="001B27A0">
        <w:rPr>
          <w:lang w:val="en-GB"/>
        </w:rPr>
        <w:t xml:space="preserve"> He had</w:t>
      </w:r>
      <w:r w:rsidRPr="004B568B">
        <w:rPr>
          <w:lang w:val="en-GB"/>
        </w:rPr>
        <w:t xml:space="preserve"> </w:t>
      </w:r>
      <w:r w:rsidRPr="004B568B" w:rsidR="004E42CB">
        <w:rPr>
          <w:lang w:val="en-GB"/>
        </w:rPr>
        <w:t>consulted</w:t>
      </w:r>
      <w:r w:rsidRPr="004B568B" w:rsidR="001B27A0">
        <w:rPr>
          <w:lang w:val="en-GB"/>
        </w:rPr>
        <w:t xml:space="preserve"> a</w:t>
      </w:r>
      <w:r w:rsidRPr="004B568B">
        <w:rPr>
          <w:lang w:val="en-GB"/>
        </w:rPr>
        <w:t xml:space="preserve"> psycholog</w:t>
      </w:r>
      <w:r w:rsidRPr="004B568B" w:rsidR="001B27A0">
        <w:rPr>
          <w:lang w:val="en-GB"/>
        </w:rPr>
        <w:t xml:space="preserve">ist on several </w:t>
      </w:r>
      <w:r w:rsidRPr="004B568B" w:rsidR="004E42CB">
        <w:rPr>
          <w:lang w:val="en-GB"/>
        </w:rPr>
        <w:t>occasions</w:t>
      </w:r>
      <w:r w:rsidRPr="004B568B" w:rsidR="001B27A0">
        <w:rPr>
          <w:lang w:val="en-GB"/>
        </w:rPr>
        <w:t xml:space="preserve"> and had had a number of meetings with the </w:t>
      </w:r>
      <w:r w:rsidRPr="004B568B" w:rsidR="004E42CB">
        <w:rPr>
          <w:lang w:val="en-GB"/>
        </w:rPr>
        <w:t>official</w:t>
      </w:r>
      <w:r w:rsidRPr="004B568B" w:rsidR="001B27A0">
        <w:rPr>
          <w:lang w:val="en-GB"/>
        </w:rPr>
        <w:t xml:space="preserve"> </w:t>
      </w:r>
      <w:r w:rsidRPr="004B568B" w:rsidR="004E42CB">
        <w:rPr>
          <w:lang w:val="en-GB"/>
        </w:rPr>
        <w:t>responsible</w:t>
      </w:r>
      <w:r w:rsidRPr="004B568B">
        <w:rPr>
          <w:lang w:val="en-GB"/>
        </w:rPr>
        <w:t xml:space="preserve"> </w:t>
      </w:r>
      <w:r w:rsidRPr="004B568B" w:rsidR="001B27A0">
        <w:rPr>
          <w:lang w:val="en-GB"/>
        </w:rPr>
        <w:t xml:space="preserve">for </w:t>
      </w:r>
      <w:r w:rsidRPr="004B568B" w:rsidR="004E42CB">
        <w:rPr>
          <w:lang w:val="en-GB"/>
        </w:rPr>
        <w:t>activities</w:t>
      </w:r>
      <w:r w:rsidRPr="004B568B">
        <w:rPr>
          <w:lang w:val="en-GB"/>
        </w:rPr>
        <w:t xml:space="preserve"> </w:t>
      </w:r>
      <w:r w:rsidRPr="004B568B" w:rsidR="001B27A0">
        <w:rPr>
          <w:lang w:val="en-GB"/>
        </w:rPr>
        <w:t>in the</w:t>
      </w:r>
      <w:r w:rsidRPr="004B568B">
        <w:rPr>
          <w:lang w:val="en-GB"/>
        </w:rPr>
        <w:t xml:space="preserve"> prison.</w:t>
      </w:r>
    </w:p>
    <w:p w:rsidRPr="004B568B" w:rsidR="00185BF2" w:rsidP="004B568B" w:rsidRDefault="00185BF2">
      <w:pPr>
        <w:pStyle w:val="ECHRHeading3"/>
        <w:rPr>
          <w:lang w:val="en-GB"/>
        </w:rPr>
      </w:pPr>
      <w:r w:rsidRPr="004B568B">
        <w:rPr>
          <w:lang w:val="en-GB"/>
        </w:rPr>
        <w:t>3.  </w:t>
      </w:r>
      <w:r w:rsidRPr="004B568B" w:rsidR="001B27A0">
        <w:rPr>
          <w:lang w:val="en-GB"/>
        </w:rPr>
        <w:t>Sofia Prison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38</w:t>
      </w:r>
      <w:r w:rsidRPr="004B568B">
        <w:rPr>
          <w:lang w:val="en-GB"/>
        </w:rPr>
        <w:fldChar w:fldCharType="end"/>
      </w:r>
      <w:r w:rsidRPr="004B568B">
        <w:rPr>
          <w:lang w:val="en-GB"/>
        </w:rPr>
        <w:t>.  </w:t>
      </w:r>
      <w:r w:rsidRPr="004B568B" w:rsidR="001E70D0">
        <w:rPr>
          <w:lang w:val="en-GB"/>
        </w:rPr>
        <w:t>Following his</w:t>
      </w:r>
      <w:r w:rsidRPr="004B568B">
        <w:rPr>
          <w:lang w:val="en-GB"/>
        </w:rPr>
        <w:t xml:space="preserve"> transfer</w:t>
      </w:r>
      <w:r w:rsidRPr="004B568B" w:rsidR="001E70D0">
        <w:rPr>
          <w:lang w:val="en-GB"/>
        </w:rPr>
        <w:t xml:space="preserve"> to</w:t>
      </w:r>
      <w:r w:rsidRPr="004B568B">
        <w:rPr>
          <w:lang w:val="en-GB"/>
        </w:rPr>
        <w:t xml:space="preserve"> Sofia</w:t>
      </w:r>
      <w:r w:rsidRPr="004B568B" w:rsidR="001E70D0">
        <w:rPr>
          <w:lang w:val="en-GB"/>
        </w:rPr>
        <w:t xml:space="preserve"> Prison </w:t>
      </w:r>
      <w:r w:rsidRPr="004B568B" w:rsidR="004E42CB">
        <w:rPr>
          <w:lang w:val="en-GB"/>
        </w:rPr>
        <w:t>the</w:t>
      </w:r>
      <w:r w:rsidRPr="004B568B" w:rsidR="001E70D0">
        <w:rPr>
          <w:lang w:val="en-GB"/>
        </w:rPr>
        <w:t xml:space="preserve"> applic</w:t>
      </w:r>
      <w:r w:rsidRPr="004B568B">
        <w:rPr>
          <w:lang w:val="en-GB"/>
        </w:rPr>
        <w:t xml:space="preserve">ant </w:t>
      </w:r>
      <w:r w:rsidRPr="004B568B" w:rsidR="003F00E4">
        <w:rPr>
          <w:lang w:val="en-GB"/>
        </w:rPr>
        <w:t>had been</w:t>
      </w:r>
      <w:r w:rsidRPr="004B568B" w:rsidR="000D7675">
        <w:rPr>
          <w:lang w:val="en-GB"/>
        </w:rPr>
        <w:t xml:space="preserve"> </w:t>
      </w:r>
      <w:r w:rsidRPr="004B568B" w:rsidR="004E42CB">
        <w:rPr>
          <w:lang w:val="en-GB"/>
        </w:rPr>
        <w:t>subject</w:t>
      </w:r>
      <w:r w:rsidRPr="004B568B" w:rsidR="000D7675">
        <w:rPr>
          <w:lang w:val="en-GB"/>
        </w:rPr>
        <w:t xml:space="preserve"> to a </w:t>
      </w:r>
      <w:r w:rsidRPr="004B568B" w:rsidR="004E42CB">
        <w:rPr>
          <w:lang w:val="en-GB"/>
        </w:rPr>
        <w:t>“special”</w:t>
      </w:r>
      <w:r w:rsidRPr="004B568B" w:rsidR="000D7675">
        <w:rPr>
          <w:lang w:val="en-GB"/>
        </w:rPr>
        <w:t xml:space="preserve"> prison</w:t>
      </w:r>
      <w:r w:rsidRPr="004B568B">
        <w:rPr>
          <w:lang w:val="en-GB"/>
        </w:rPr>
        <w:t xml:space="preserve"> </w:t>
      </w:r>
      <w:r w:rsidRPr="004B568B" w:rsidR="004E42CB">
        <w:rPr>
          <w:lang w:val="en-GB"/>
        </w:rPr>
        <w:t>regime</w:t>
      </w:r>
      <w:r w:rsidRPr="004B568B" w:rsidR="000D7675">
        <w:rPr>
          <w:lang w:val="en-GB"/>
        </w:rPr>
        <w:t xml:space="preserve"> involving </w:t>
      </w:r>
      <w:r w:rsidRPr="004B568B" w:rsidR="004E42CB">
        <w:rPr>
          <w:lang w:val="en-GB"/>
        </w:rPr>
        <w:t>virtually</w:t>
      </w:r>
      <w:r w:rsidRPr="004B568B" w:rsidR="000D7675">
        <w:rPr>
          <w:lang w:val="en-GB"/>
        </w:rPr>
        <w:t xml:space="preserve"> total </w:t>
      </w:r>
      <w:r w:rsidRPr="004B568B">
        <w:rPr>
          <w:lang w:val="en-GB"/>
        </w:rPr>
        <w:t>isol</w:t>
      </w:r>
      <w:r w:rsidRPr="004B568B" w:rsidR="000D7675">
        <w:rPr>
          <w:lang w:val="en-GB"/>
        </w:rPr>
        <w:t>ation</w:t>
      </w:r>
      <w:r w:rsidRPr="004B568B">
        <w:rPr>
          <w:lang w:val="en-GB"/>
        </w:rPr>
        <w:t xml:space="preserve"> </w:t>
      </w:r>
      <w:r w:rsidRPr="004B568B" w:rsidR="000D7675">
        <w:rPr>
          <w:lang w:val="en-GB"/>
        </w:rPr>
        <w:t>from the</w:t>
      </w:r>
      <w:r w:rsidRPr="004B568B">
        <w:rPr>
          <w:lang w:val="en-GB"/>
        </w:rPr>
        <w:t xml:space="preserve"> </w:t>
      </w:r>
      <w:r w:rsidRPr="004B568B" w:rsidR="004E42CB">
        <w:rPr>
          <w:lang w:val="en-GB"/>
        </w:rPr>
        <w:t>rest</w:t>
      </w:r>
      <w:r w:rsidRPr="004B568B">
        <w:rPr>
          <w:lang w:val="en-GB"/>
        </w:rPr>
        <w:t xml:space="preserve"> </w:t>
      </w:r>
      <w:r w:rsidRPr="004B568B" w:rsidR="000D7675">
        <w:rPr>
          <w:lang w:val="en-GB"/>
        </w:rPr>
        <w:t>of the prison</w:t>
      </w:r>
      <w:r w:rsidRPr="004B568B">
        <w:rPr>
          <w:lang w:val="en-GB"/>
        </w:rPr>
        <w:t xml:space="preserve"> population.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39</w:t>
      </w:r>
      <w:r w:rsidRPr="004B568B">
        <w:rPr>
          <w:lang w:val="en-GB"/>
        </w:rPr>
        <w:fldChar w:fldCharType="end"/>
      </w:r>
      <w:r w:rsidRPr="004B568B">
        <w:rPr>
          <w:lang w:val="en-GB"/>
        </w:rPr>
        <w:t>.  </w:t>
      </w:r>
      <w:r w:rsidRPr="004B568B" w:rsidR="00F14433">
        <w:rPr>
          <w:lang w:val="en-GB"/>
        </w:rPr>
        <w:t>The applicant submitted that over the</w:t>
      </w:r>
      <w:r w:rsidRPr="004B568B">
        <w:rPr>
          <w:lang w:val="en-GB"/>
        </w:rPr>
        <w:t xml:space="preserve"> </w:t>
      </w:r>
      <w:r w:rsidRPr="004B568B" w:rsidR="004E42CB">
        <w:rPr>
          <w:lang w:val="en-GB"/>
        </w:rPr>
        <w:t>period</w:t>
      </w:r>
      <w:r w:rsidRPr="004B568B">
        <w:rPr>
          <w:lang w:val="en-GB"/>
        </w:rPr>
        <w:t xml:space="preserve"> </w:t>
      </w:r>
      <w:r w:rsidRPr="004B568B" w:rsidR="00F14433">
        <w:rPr>
          <w:lang w:val="en-GB"/>
        </w:rPr>
        <w:t>from</w:t>
      </w:r>
      <w:r w:rsidRPr="004B568B">
        <w:rPr>
          <w:lang w:val="en-GB"/>
        </w:rPr>
        <w:t xml:space="preserve"> </w:t>
      </w:r>
      <w:r w:rsidRPr="004B568B" w:rsidR="004E42CB">
        <w:rPr>
          <w:lang w:val="en-GB"/>
        </w:rPr>
        <w:t>February</w:t>
      </w:r>
      <w:r w:rsidRPr="004B568B">
        <w:rPr>
          <w:lang w:val="en-GB"/>
        </w:rPr>
        <w:t xml:space="preserve"> 2004 </w:t>
      </w:r>
      <w:r w:rsidRPr="004B568B" w:rsidR="00F14433">
        <w:rPr>
          <w:lang w:val="en-GB"/>
        </w:rPr>
        <w:t>to summer</w:t>
      </w:r>
      <w:r w:rsidRPr="004B568B">
        <w:rPr>
          <w:lang w:val="en-GB"/>
        </w:rPr>
        <w:t xml:space="preserve"> 2006</w:t>
      </w:r>
      <w:r w:rsidRPr="004B568B" w:rsidR="00F14433">
        <w:rPr>
          <w:lang w:val="en-GB"/>
        </w:rPr>
        <w:t xml:space="preserve"> he had been confined to a </w:t>
      </w:r>
      <w:r w:rsidRPr="004B568B">
        <w:rPr>
          <w:lang w:val="en-GB"/>
        </w:rPr>
        <w:t xml:space="preserve">cell </w:t>
      </w:r>
      <w:r w:rsidRPr="004B568B" w:rsidR="004E42CB">
        <w:rPr>
          <w:lang w:val="en-GB"/>
        </w:rPr>
        <w:t>measuring</w:t>
      </w:r>
      <w:r w:rsidRPr="004B568B">
        <w:rPr>
          <w:lang w:val="en-GB"/>
        </w:rPr>
        <w:t xml:space="preserve"> 4 x 2 </w:t>
      </w:r>
      <w:r w:rsidRPr="004B568B" w:rsidR="004E42CB">
        <w:rPr>
          <w:lang w:val="en-GB"/>
        </w:rPr>
        <w:t>metres</w:t>
      </w:r>
      <w:r w:rsidRPr="004B568B">
        <w:rPr>
          <w:lang w:val="en-GB"/>
        </w:rPr>
        <w:t xml:space="preserve"> </w:t>
      </w:r>
      <w:r w:rsidRPr="004B568B" w:rsidR="00F14433">
        <w:rPr>
          <w:lang w:val="en-GB"/>
        </w:rPr>
        <w:t>which he had shared with another</w:t>
      </w:r>
      <w:r w:rsidRPr="004B568B">
        <w:rPr>
          <w:lang w:val="en-GB"/>
        </w:rPr>
        <w:t xml:space="preserve"> </w:t>
      </w:r>
      <w:r w:rsidRPr="004B568B" w:rsidR="004E42CB">
        <w:rPr>
          <w:lang w:val="en-GB"/>
        </w:rPr>
        <w:t>prisoner</w:t>
      </w:r>
      <w:r w:rsidRPr="004B568B">
        <w:rPr>
          <w:lang w:val="en-GB"/>
        </w:rPr>
        <w:t xml:space="preserve">. </w:t>
      </w:r>
      <w:r w:rsidRPr="004B568B" w:rsidR="00F14433">
        <w:rPr>
          <w:lang w:val="en-GB"/>
        </w:rPr>
        <w:t xml:space="preserve">The two beds had taken up most of the floor area, leaving the two prisoners with a free area of only </w:t>
      </w:r>
      <w:r w:rsidRPr="004B568B">
        <w:rPr>
          <w:lang w:val="en-GB"/>
        </w:rPr>
        <w:t>2 m</w:t>
      </w:r>
      <w:r w:rsidRPr="004B568B">
        <w:rPr>
          <w:vertAlign w:val="superscript"/>
          <w:lang w:val="en-GB"/>
        </w:rPr>
        <w:t>2</w:t>
      </w:r>
      <w:r w:rsidRPr="004B568B">
        <w:rPr>
          <w:lang w:val="en-GB"/>
        </w:rPr>
        <w:t xml:space="preserve">. </w:t>
      </w:r>
      <w:r w:rsidRPr="004B568B" w:rsidR="00F14433">
        <w:rPr>
          <w:lang w:val="en-GB"/>
        </w:rPr>
        <w:t xml:space="preserve">There had been no running water in the </w:t>
      </w:r>
      <w:r w:rsidRPr="004B568B">
        <w:rPr>
          <w:lang w:val="en-GB"/>
        </w:rPr>
        <w:t>cell</w:t>
      </w:r>
      <w:r w:rsidRPr="004B568B" w:rsidR="00F14433">
        <w:rPr>
          <w:lang w:val="en-GB"/>
        </w:rPr>
        <w:t xml:space="preserve"> and the</w:t>
      </w:r>
      <w:r w:rsidRPr="004B568B">
        <w:rPr>
          <w:lang w:val="en-GB"/>
        </w:rPr>
        <w:t xml:space="preserve"> </w:t>
      </w:r>
      <w:r w:rsidRPr="004B568B" w:rsidR="004E42CB">
        <w:rPr>
          <w:lang w:val="en-GB"/>
        </w:rPr>
        <w:t>prisoners</w:t>
      </w:r>
      <w:r w:rsidRPr="004B568B">
        <w:rPr>
          <w:lang w:val="en-GB"/>
        </w:rPr>
        <w:t xml:space="preserve"> </w:t>
      </w:r>
      <w:r w:rsidRPr="004B568B" w:rsidR="00F14433">
        <w:rPr>
          <w:lang w:val="en-GB"/>
        </w:rPr>
        <w:t xml:space="preserve">had used a </w:t>
      </w:r>
      <w:r w:rsidRPr="004B568B" w:rsidR="004E42CB">
        <w:rPr>
          <w:lang w:val="en-GB"/>
        </w:rPr>
        <w:t>bucket</w:t>
      </w:r>
      <w:r w:rsidRPr="004B568B" w:rsidR="00F14433">
        <w:rPr>
          <w:lang w:val="en-GB"/>
        </w:rPr>
        <w:t xml:space="preserve"> as a </w:t>
      </w:r>
      <w:r w:rsidRPr="004B568B" w:rsidR="004E42CB">
        <w:rPr>
          <w:lang w:val="en-GB"/>
        </w:rPr>
        <w:t>toilet</w:t>
      </w:r>
      <w:r w:rsidRPr="004B568B">
        <w:rPr>
          <w:lang w:val="en-GB"/>
        </w:rPr>
        <w:t>.</w:t>
      </w:r>
    </w:p>
    <w:p w:rsidRPr="004B568B" w:rsidR="00185BF2" w:rsidP="004B568B" w:rsidRDefault="00185BF2">
      <w:pPr>
        <w:pStyle w:val="ECHRPara"/>
        <w:keepNext/>
        <w:keepLines/>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40</w:t>
      </w:r>
      <w:r w:rsidRPr="004B568B">
        <w:rPr>
          <w:lang w:val="en-GB"/>
        </w:rPr>
        <w:fldChar w:fldCharType="end"/>
      </w:r>
      <w:r w:rsidRPr="004B568B">
        <w:rPr>
          <w:lang w:val="en-GB"/>
        </w:rPr>
        <w:t>.  </w:t>
      </w:r>
      <w:r w:rsidRPr="004B568B" w:rsidR="00F14433">
        <w:rPr>
          <w:lang w:val="en-GB"/>
        </w:rPr>
        <w:t>The applic</w:t>
      </w:r>
      <w:r w:rsidRPr="004B568B">
        <w:rPr>
          <w:lang w:val="en-GB"/>
        </w:rPr>
        <w:t xml:space="preserve">ant </w:t>
      </w:r>
      <w:r w:rsidRPr="004B568B" w:rsidR="003F00E4">
        <w:rPr>
          <w:lang w:val="en-GB"/>
        </w:rPr>
        <w:t>stat</w:t>
      </w:r>
      <w:r w:rsidRPr="004B568B" w:rsidR="00F14433">
        <w:rPr>
          <w:lang w:val="en-GB"/>
        </w:rPr>
        <w:t xml:space="preserve">ed that he had spent most of the </w:t>
      </w:r>
      <w:r w:rsidRPr="004B568B" w:rsidR="004E42CB">
        <w:rPr>
          <w:lang w:val="en-GB"/>
        </w:rPr>
        <w:t>day</w:t>
      </w:r>
      <w:r w:rsidRPr="004B568B" w:rsidR="00F14433">
        <w:rPr>
          <w:lang w:val="en-GB"/>
        </w:rPr>
        <w:t xml:space="preserve"> sitting on his bed for lack of free </w:t>
      </w:r>
      <w:r w:rsidRPr="004B568B">
        <w:rPr>
          <w:lang w:val="en-GB"/>
        </w:rPr>
        <w:t xml:space="preserve">space </w:t>
      </w:r>
      <w:r w:rsidRPr="004B568B" w:rsidR="00F14433">
        <w:rPr>
          <w:lang w:val="en-GB"/>
        </w:rPr>
        <w:t>in the</w:t>
      </w:r>
      <w:r w:rsidRPr="004B568B">
        <w:rPr>
          <w:lang w:val="en-GB"/>
        </w:rPr>
        <w:t xml:space="preserve"> cell. </w:t>
      </w:r>
      <w:r w:rsidRPr="004B568B" w:rsidR="004E42CB">
        <w:rPr>
          <w:lang w:val="en-GB"/>
        </w:rPr>
        <w:t xml:space="preserve">He had eaten his meals in the </w:t>
      </w:r>
      <w:r w:rsidRPr="004B568B">
        <w:rPr>
          <w:lang w:val="en-GB"/>
        </w:rPr>
        <w:t>cell</w:t>
      </w:r>
      <w:r w:rsidRPr="004B568B" w:rsidR="004E42CB">
        <w:rPr>
          <w:lang w:val="en-GB"/>
        </w:rPr>
        <w:t xml:space="preserve"> and had been allowed to walk </w:t>
      </w:r>
      <w:r w:rsidRPr="004B568B" w:rsidR="001D5442">
        <w:rPr>
          <w:lang w:val="en-GB"/>
        </w:rPr>
        <w:t>in</w:t>
      </w:r>
      <w:r w:rsidRPr="004B568B" w:rsidR="004E42CB">
        <w:rPr>
          <w:lang w:val="en-GB"/>
        </w:rPr>
        <w:t xml:space="preserve"> the </w:t>
      </w:r>
      <w:r w:rsidRPr="004B568B">
        <w:rPr>
          <w:lang w:val="en-GB"/>
        </w:rPr>
        <w:t xml:space="preserve">prison </w:t>
      </w:r>
      <w:r w:rsidRPr="004B568B" w:rsidR="004E42CB">
        <w:rPr>
          <w:lang w:val="en-GB"/>
        </w:rPr>
        <w:t>yard for one hour every day</w:t>
      </w:r>
      <w:r w:rsidRPr="004B568B">
        <w:rPr>
          <w:lang w:val="en-GB"/>
        </w:rPr>
        <w:t xml:space="preserve">. </w:t>
      </w:r>
      <w:r w:rsidRPr="004B568B" w:rsidR="004E42CB">
        <w:rPr>
          <w:lang w:val="en-GB"/>
        </w:rPr>
        <w:t>His access to the</w:t>
      </w:r>
      <w:r w:rsidRPr="004B568B">
        <w:rPr>
          <w:lang w:val="en-GB"/>
        </w:rPr>
        <w:t xml:space="preserve"> prison </w:t>
      </w:r>
      <w:r w:rsidRPr="004B568B" w:rsidR="004E42CB">
        <w:rPr>
          <w:lang w:val="en-GB"/>
        </w:rPr>
        <w:t xml:space="preserve">library </w:t>
      </w:r>
      <w:r w:rsidRPr="004B568B" w:rsidR="00A2218C">
        <w:rPr>
          <w:lang w:val="en-GB"/>
        </w:rPr>
        <w:t>had been</w:t>
      </w:r>
      <w:r w:rsidRPr="004B568B">
        <w:rPr>
          <w:lang w:val="en-GB"/>
        </w:rPr>
        <w:t xml:space="preserve"> </w:t>
      </w:r>
      <w:r w:rsidRPr="004B568B" w:rsidR="001D5442">
        <w:rPr>
          <w:lang w:val="en-GB"/>
        </w:rPr>
        <w:t>limited</w:t>
      </w:r>
      <w:r w:rsidRPr="004B568B" w:rsidR="00A2218C">
        <w:rPr>
          <w:lang w:val="en-GB"/>
        </w:rPr>
        <w:t xml:space="preserve"> to the few</w:t>
      </w:r>
      <w:r w:rsidRPr="004B568B">
        <w:rPr>
          <w:lang w:val="en-GB"/>
        </w:rPr>
        <w:t xml:space="preserve"> minutes </w:t>
      </w:r>
      <w:r w:rsidRPr="004B568B" w:rsidR="00A2218C">
        <w:rPr>
          <w:lang w:val="en-GB"/>
        </w:rPr>
        <w:t>it took to</w:t>
      </w:r>
      <w:r w:rsidRPr="004B568B">
        <w:rPr>
          <w:lang w:val="en-GB"/>
        </w:rPr>
        <w:t xml:space="preserve"> </w:t>
      </w:r>
      <w:r w:rsidRPr="004B568B" w:rsidR="001D5442">
        <w:rPr>
          <w:lang w:val="en-GB"/>
        </w:rPr>
        <w:t>choose</w:t>
      </w:r>
      <w:r w:rsidRPr="004B568B" w:rsidR="00A2218C">
        <w:rPr>
          <w:lang w:val="en-GB"/>
        </w:rPr>
        <w:t xml:space="preserve"> and borrow a book, </w:t>
      </w:r>
      <w:r w:rsidRPr="004B568B" w:rsidR="00890ACA">
        <w:rPr>
          <w:lang w:val="en-GB"/>
        </w:rPr>
        <w:t xml:space="preserve">after </w:t>
      </w:r>
      <w:r w:rsidRPr="004B568B" w:rsidR="001D5442">
        <w:rPr>
          <w:lang w:val="en-GB"/>
        </w:rPr>
        <w:t>which</w:t>
      </w:r>
      <w:r w:rsidRPr="004B568B" w:rsidR="00A2218C">
        <w:rPr>
          <w:lang w:val="en-GB"/>
        </w:rPr>
        <w:t xml:space="preserve"> he had been </w:t>
      </w:r>
      <w:r w:rsidRPr="004B568B" w:rsidR="001D5442">
        <w:rPr>
          <w:lang w:val="en-GB"/>
        </w:rPr>
        <w:t>immediately</w:t>
      </w:r>
      <w:r w:rsidRPr="004B568B" w:rsidR="00A2218C">
        <w:rPr>
          <w:lang w:val="en-GB"/>
        </w:rPr>
        <w:t xml:space="preserve"> taken back to his</w:t>
      </w:r>
      <w:r w:rsidRPr="004B568B">
        <w:rPr>
          <w:lang w:val="en-GB"/>
        </w:rPr>
        <w:t xml:space="preserve"> cell. </w:t>
      </w:r>
      <w:r w:rsidRPr="004B568B" w:rsidR="00890ACA">
        <w:rPr>
          <w:lang w:val="en-GB"/>
        </w:rPr>
        <w:t xml:space="preserve">He </w:t>
      </w:r>
      <w:r w:rsidRPr="004B568B" w:rsidR="00C505A2">
        <w:rPr>
          <w:lang w:val="en-GB"/>
        </w:rPr>
        <w:t>had been</w:t>
      </w:r>
      <w:r w:rsidRPr="004B568B" w:rsidR="00890ACA">
        <w:rPr>
          <w:lang w:val="en-GB"/>
        </w:rPr>
        <w:t xml:space="preserve"> allowed to attend the</w:t>
      </w:r>
      <w:r w:rsidRPr="004B568B">
        <w:rPr>
          <w:lang w:val="en-GB"/>
        </w:rPr>
        <w:t xml:space="preserve"> prison </w:t>
      </w:r>
      <w:r w:rsidRPr="004B568B" w:rsidR="00890ACA">
        <w:rPr>
          <w:lang w:val="en-GB"/>
        </w:rPr>
        <w:t>chapel twice a year, at Easter and Christmas</w:t>
      </w:r>
      <w:r w:rsidRPr="004B568B">
        <w:rPr>
          <w:lang w:val="en-GB"/>
        </w:rPr>
        <w:t xml:space="preserve">, </w:t>
      </w:r>
      <w:r w:rsidRPr="004B568B" w:rsidR="00890ACA">
        <w:rPr>
          <w:lang w:val="en-GB"/>
        </w:rPr>
        <w:t xml:space="preserve">although not during worship so that he </w:t>
      </w:r>
      <w:r w:rsidRPr="004B568B" w:rsidR="001D5442">
        <w:rPr>
          <w:lang w:val="en-GB"/>
        </w:rPr>
        <w:t>would</w:t>
      </w:r>
      <w:r w:rsidRPr="004B568B" w:rsidR="00890ACA">
        <w:rPr>
          <w:lang w:val="en-GB"/>
        </w:rPr>
        <w:t xml:space="preserve"> not meet other </w:t>
      </w:r>
      <w:r w:rsidRPr="004B568B" w:rsidR="001D5442">
        <w:rPr>
          <w:lang w:val="en-GB"/>
        </w:rPr>
        <w:t>prisoners</w:t>
      </w:r>
      <w:r w:rsidRPr="004B568B">
        <w:rPr>
          <w:lang w:val="en-GB"/>
        </w:rPr>
        <w:t>.</w:t>
      </w:r>
    </w:p>
    <w:p w:rsidRPr="004B568B" w:rsidR="0075429D"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41</w:t>
      </w:r>
      <w:r w:rsidRPr="004B568B">
        <w:rPr>
          <w:lang w:val="en-GB"/>
        </w:rPr>
        <w:fldChar w:fldCharType="end"/>
      </w:r>
      <w:r w:rsidRPr="004B568B">
        <w:rPr>
          <w:lang w:val="en-GB"/>
        </w:rPr>
        <w:t>.  </w:t>
      </w:r>
      <w:r w:rsidRPr="004B568B" w:rsidR="001D5442">
        <w:rPr>
          <w:lang w:val="en-GB"/>
        </w:rPr>
        <w:t>The</w:t>
      </w:r>
      <w:r w:rsidRPr="004B568B" w:rsidR="00890ACA">
        <w:rPr>
          <w:lang w:val="en-GB"/>
        </w:rPr>
        <w:t xml:space="preserve"> </w:t>
      </w:r>
      <w:r w:rsidRPr="004B568B" w:rsidR="001D5442">
        <w:rPr>
          <w:lang w:val="en-GB"/>
        </w:rPr>
        <w:t>applicant</w:t>
      </w:r>
      <w:r w:rsidRPr="004B568B" w:rsidR="00890ACA">
        <w:rPr>
          <w:lang w:val="en-GB"/>
        </w:rPr>
        <w:t xml:space="preserve"> added that up until </w:t>
      </w:r>
      <w:r w:rsidRPr="004B568B">
        <w:rPr>
          <w:lang w:val="en-GB"/>
        </w:rPr>
        <w:t xml:space="preserve">2005, </w:t>
      </w:r>
      <w:r w:rsidRPr="004B568B" w:rsidR="001D5442">
        <w:rPr>
          <w:lang w:val="en-GB"/>
        </w:rPr>
        <w:t>the</w:t>
      </w:r>
      <w:r w:rsidRPr="004B568B">
        <w:rPr>
          <w:lang w:val="en-GB"/>
        </w:rPr>
        <w:t xml:space="preserve"> h</w:t>
      </w:r>
      <w:r w:rsidRPr="004B568B" w:rsidR="00C505A2">
        <w:rPr>
          <w:lang w:val="en-GB"/>
        </w:rPr>
        <w:t>igh-</w:t>
      </w:r>
      <w:r w:rsidRPr="004B568B" w:rsidR="001D5442">
        <w:rPr>
          <w:lang w:val="en-GB"/>
        </w:rPr>
        <w:t>security</w:t>
      </w:r>
      <w:r w:rsidRPr="004B568B">
        <w:rPr>
          <w:lang w:val="en-GB"/>
        </w:rPr>
        <w:t xml:space="preserve"> </w:t>
      </w:r>
      <w:r w:rsidRPr="004B568B" w:rsidR="00C505A2">
        <w:rPr>
          <w:lang w:val="en-GB"/>
        </w:rPr>
        <w:t xml:space="preserve">wing of the </w:t>
      </w:r>
      <w:r w:rsidRPr="004B568B">
        <w:rPr>
          <w:lang w:val="en-GB"/>
        </w:rPr>
        <w:t xml:space="preserve">prison </w:t>
      </w:r>
      <w:r w:rsidRPr="004B568B" w:rsidR="00C505A2">
        <w:rPr>
          <w:lang w:val="en-GB"/>
        </w:rPr>
        <w:t>had been overcrowded and ill prisoners had not been held</w:t>
      </w:r>
      <w:r w:rsidRPr="004B568B">
        <w:rPr>
          <w:lang w:val="en-GB"/>
        </w:rPr>
        <w:t xml:space="preserve"> </w:t>
      </w:r>
      <w:r w:rsidRPr="004B568B" w:rsidR="001D5442">
        <w:rPr>
          <w:lang w:val="en-GB"/>
        </w:rPr>
        <w:t>separately</w:t>
      </w:r>
      <w:r w:rsidRPr="004B568B" w:rsidR="00C505A2">
        <w:rPr>
          <w:lang w:val="en-GB"/>
        </w:rPr>
        <w:t xml:space="preserve"> from other</w:t>
      </w:r>
      <w:r w:rsidRPr="004B568B">
        <w:rPr>
          <w:lang w:val="en-GB"/>
        </w:rPr>
        <w:t xml:space="preserve"> </w:t>
      </w:r>
      <w:r w:rsidRPr="004B568B" w:rsidR="001D5442">
        <w:rPr>
          <w:lang w:val="en-GB"/>
        </w:rPr>
        <w:t>prisoners</w:t>
      </w:r>
      <w:r w:rsidRPr="004B568B">
        <w:rPr>
          <w:lang w:val="en-GB"/>
        </w:rPr>
        <w:t xml:space="preserve">, </w:t>
      </w:r>
      <w:r w:rsidRPr="004B568B" w:rsidR="00C505A2">
        <w:rPr>
          <w:lang w:val="en-GB"/>
        </w:rPr>
        <w:t>which had fostered the</w:t>
      </w:r>
      <w:r w:rsidRPr="004B568B">
        <w:rPr>
          <w:lang w:val="en-GB"/>
        </w:rPr>
        <w:t xml:space="preserve"> transmission </w:t>
      </w:r>
      <w:r w:rsidRPr="004B568B" w:rsidR="00C505A2">
        <w:rPr>
          <w:lang w:val="en-GB"/>
        </w:rPr>
        <w:t>of</w:t>
      </w:r>
      <w:r w:rsidRPr="004B568B">
        <w:rPr>
          <w:lang w:val="en-GB"/>
        </w:rPr>
        <w:t xml:space="preserve"> </w:t>
      </w:r>
      <w:r w:rsidRPr="004B568B" w:rsidR="001D5442">
        <w:rPr>
          <w:lang w:val="en-GB"/>
        </w:rPr>
        <w:t>infectious</w:t>
      </w:r>
      <w:r w:rsidRPr="004B568B" w:rsidR="00C505A2">
        <w:rPr>
          <w:lang w:val="en-GB"/>
        </w:rPr>
        <w:t xml:space="preserve"> </w:t>
      </w:r>
      <w:r w:rsidRPr="004B568B" w:rsidR="001D5442">
        <w:rPr>
          <w:lang w:val="en-GB"/>
        </w:rPr>
        <w:t>diseases</w:t>
      </w:r>
      <w:r w:rsidRPr="004B568B">
        <w:rPr>
          <w:lang w:val="en-GB"/>
        </w:rPr>
        <w:t>.</w:t>
      </w:r>
      <w:r w:rsidRPr="004B568B" w:rsidR="00C505A2">
        <w:rPr>
          <w:lang w:val="en-GB"/>
        </w:rPr>
        <w:t xml:space="preserve"> </w:t>
      </w:r>
      <w:r w:rsidRPr="004B568B" w:rsidR="001D5442">
        <w:rPr>
          <w:lang w:val="en-GB"/>
        </w:rPr>
        <w:t>Material</w:t>
      </w:r>
      <w:r w:rsidRPr="004B568B">
        <w:rPr>
          <w:lang w:val="en-GB"/>
        </w:rPr>
        <w:t xml:space="preserve"> </w:t>
      </w:r>
      <w:r w:rsidRPr="004B568B" w:rsidR="00C505A2">
        <w:rPr>
          <w:lang w:val="en-GB"/>
        </w:rPr>
        <w:t xml:space="preserve">conditions had improved somewhat after the </w:t>
      </w:r>
      <w:r w:rsidRPr="004B568B" w:rsidR="001D5442">
        <w:rPr>
          <w:lang w:val="en-GB"/>
        </w:rPr>
        <w:t>works</w:t>
      </w:r>
      <w:r w:rsidRPr="004B568B" w:rsidR="00C505A2">
        <w:rPr>
          <w:lang w:val="en-GB"/>
        </w:rPr>
        <w:t xml:space="preserve"> in the high-security </w:t>
      </w:r>
      <w:r w:rsidRPr="004B568B" w:rsidR="001D5442">
        <w:rPr>
          <w:lang w:val="en-GB"/>
        </w:rPr>
        <w:t>wing</w:t>
      </w:r>
      <w:r w:rsidRPr="004B568B" w:rsidR="00C505A2">
        <w:rPr>
          <w:lang w:val="en-GB"/>
        </w:rPr>
        <w:t xml:space="preserve"> </w:t>
      </w:r>
      <w:r w:rsidRPr="004B568B" w:rsidR="001D5442">
        <w:rPr>
          <w:lang w:val="en-GB"/>
        </w:rPr>
        <w:t>in</w:t>
      </w:r>
      <w:r w:rsidRPr="004B568B">
        <w:rPr>
          <w:lang w:val="en-GB"/>
        </w:rPr>
        <w:t xml:space="preserve"> 2005 </w:t>
      </w:r>
      <w:r w:rsidRPr="004B568B" w:rsidR="00C505A2">
        <w:rPr>
          <w:lang w:val="en-GB"/>
        </w:rPr>
        <w:t>and</w:t>
      </w:r>
      <w:r w:rsidRPr="004B568B">
        <w:rPr>
          <w:lang w:val="en-GB"/>
        </w:rPr>
        <w:t xml:space="preserve"> 2006. </w:t>
      </w:r>
      <w:r w:rsidRPr="004B568B" w:rsidR="001D5442">
        <w:rPr>
          <w:lang w:val="en-GB"/>
        </w:rPr>
        <w:t>In</w:t>
      </w:r>
      <w:r w:rsidRPr="004B568B">
        <w:rPr>
          <w:lang w:val="en-GB"/>
        </w:rPr>
        <w:t xml:space="preserve"> </w:t>
      </w:r>
      <w:r w:rsidRPr="004B568B" w:rsidR="001D5442">
        <w:rPr>
          <w:lang w:val="en-GB"/>
        </w:rPr>
        <w:t>December</w:t>
      </w:r>
      <w:r w:rsidRPr="004B568B">
        <w:rPr>
          <w:lang w:val="en-GB"/>
        </w:rPr>
        <w:t xml:space="preserve"> 2008, </w:t>
      </w:r>
      <w:r w:rsidRPr="004B568B" w:rsidR="0083160C">
        <w:rPr>
          <w:lang w:val="en-GB"/>
        </w:rPr>
        <w:t>his prison regime</w:t>
      </w:r>
      <w:r w:rsidRPr="004B568B">
        <w:rPr>
          <w:lang w:val="en-GB"/>
        </w:rPr>
        <w:t xml:space="preserve"> </w:t>
      </w:r>
      <w:r w:rsidRPr="004B568B" w:rsidR="0083160C">
        <w:rPr>
          <w:lang w:val="en-GB"/>
        </w:rPr>
        <w:t>had been relaxed</w:t>
      </w:r>
      <w:r w:rsidRPr="004B568B">
        <w:rPr>
          <w:lang w:val="en-GB"/>
        </w:rPr>
        <w:t xml:space="preserve">. </w:t>
      </w:r>
      <w:r w:rsidRPr="004B568B" w:rsidR="0083160C">
        <w:rPr>
          <w:lang w:val="en-GB"/>
        </w:rPr>
        <w:t>However</w:t>
      </w:r>
      <w:r w:rsidRPr="004B568B">
        <w:rPr>
          <w:lang w:val="en-GB"/>
        </w:rPr>
        <w:t xml:space="preserve">, </w:t>
      </w:r>
      <w:r w:rsidRPr="004B568B" w:rsidR="0083160C">
        <w:rPr>
          <w:lang w:val="en-GB"/>
        </w:rPr>
        <w:t xml:space="preserve">like all </w:t>
      </w:r>
      <w:r w:rsidRPr="004B568B" w:rsidR="00205694">
        <w:rPr>
          <w:lang w:val="en-GB"/>
        </w:rPr>
        <w:t>prisoners</w:t>
      </w:r>
      <w:r w:rsidRPr="004B568B">
        <w:rPr>
          <w:lang w:val="en-GB"/>
        </w:rPr>
        <w:t xml:space="preserve"> </w:t>
      </w:r>
      <w:r w:rsidRPr="004B568B" w:rsidR="0083160C">
        <w:rPr>
          <w:lang w:val="en-GB"/>
        </w:rPr>
        <w:t xml:space="preserve">in his </w:t>
      </w:r>
      <w:r w:rsidRPr="004B568B" w:rsidR="00205694">
        <w:rPr>
          <w:lang w:val="en-GB"/>
        </w:rPr>
        <w:t>category</w:t>
      </w:r>
      <w:r w:rsidRPr="004B568B">
        <w:rPr>
          <w:lang w:val="en-GB"/>
        </w:rPr>
        <w:t xml:space="preserve">, </w:t>
      </w:r>
      <w:r w:rsidRPr="004B568B" w:rsidR="0083160C">
        <w:rPr>
          <w:lang w:val="en-GB"/>
        </w:rPr>
        <w:t>he had still been kept</w:t>
      </w:r>
      <w:r w:rsidRPr="004B568B">
        <w:rPr>
          <w:lang w:val="en-GB"/>
        </w:rPr>
        <w:t xml:space="preserve"> </w:t>
      </w:r>
      <w:r w:rsidRPr="004B568B" w:rsidR="00205694">
        <w:rPr>
          <w:lang w:val="en-GB"/>
        </w:rPr>
        <w:t>separate</w:t>
      </w:r>
      <w:r w:rsidRPr="004B568B" w:rsidR="0083160C">
        <w:rPr>
          <w:lang w:val="en-GB"/>
        </w:rPr>
        <w:t xml:space="preserve"> from the</w:t>
      </w:r>
      <w:r w:rsidRPr="004B568B">
        <w:rPr>
          <w:lang w:val="en-GB"/>
        </w:rPr>
        <w:t xml:space="preserve"> </w:t>
      </w:r>
      <w:r w:rsidRPr="004B568B" w:rsidR="00205694">
        <w:rPr>
          <w:lang w:val="en-GB"/>
        </w:rPr>
        <w:t>rest</w:t>
      </w:r>
      <w:r w:rsidRPr="004B568B">
        <w:rPr>
          <w:lang w:val="en-GB"/>
        </w:rPr>
        <w:t xml:space="preserve"> </w:t>
      </w:r>
      <w:r w:rsidRPr="004B568B" w:rsidR="0083160C">
        <w:rPr>
          <w:lang w:val="en-GB"/>
        </w:rPr>
        <w:t xml:space="preserve">of </w:t>
      </w:r>
      <w:r w:rsidRPr="004B568B" w:rsidR="00205694">
        <w:rPr>
          <w:lang w:val="en-GB"/>
        </w:rPr>
        <w:t>the</w:t>
      </w:r>
      <w:r w:rsidRPr="004B568B" w:rsidR="0083160C">
        <w:rPr>
          <w:lang w:val="en-GB"/>
        </w:rPr>
        <w:t xml:space="preserve"> prison</w:t>
      </w:r>
      <w:r w:rsidRPr="004B568B">
        <w:rPr>
          <w:lang w:val="en-GB"/>
        </w:rPr>
        <w:t xml:space="preserve"> population </w:t>
      </w:r>
      <w:r w:rsidRPr="004B568B" w:rsidR="0083160C">
        <w:rPr>
          <w:lang w:val="en-GB"/>
        </w:rPr>
        <w:t>and his</w:t>
      </w:r>
      <w:r w:rsidRPr="004B568B">
        <w:rPr>
          <w:lang w:val="en-GB"/>
        </w:rPr>
        <w:t xml:space="preserve"> cell</w:t>
      </w:r>
      <w:r w:rsidRPr="004B568B" w:rsidR="0083160C">
        <w:rPr>
          <w:lang w:val="en-GB"/>
        </w:rPr>
        <w:t xml:space="preserve"> had been kept lock</w:t>
      </w:r>
      <w:r w:rsidRPr="004B568B" w:rsidR="003F00E4">
        <w:rPr>
          <w:lang w:val="en-GB"/>
        </w:rPr>
        <w:t>ed</w:t>
      </w:r>
      <w:r w:rsidRPr="004B568B" w:rsidR="0083160C">
        <w:rPr>
          <w:lang w:val="en-GB"/>
        </w:rPr>
        <w:t xml:space="preserve"> during the day. In</w:t>
      </w:r>
      <w:r w:rsidRPr="004B568B">
        <w:rPr>
          <w:lang w:val="en-GB"/>
        </w:rPr>
        <w:t xml:space="preserve"> 2004 </w:t>
      </w:r>
      <w:r w:rsidRPr="004B568B" w:rsidR="0083160C">
        <w:rPr>
          <w:lang w:val="en-GB"/>
        </w:rPr>
        <w:t>and</w:t>
      </w:r>
      <w:r w:rsidRPr="004B568B">
        <w:rPr>
          <w:lang w:val="en-GB"/>
        </w:rPr>
        <w:t xml:space="preserve"> 2005</w:t>
      </w:r>
      <w:r w:rsidRPr="004B568B" w:rsidR="0083160C">
        <w:rPr>
          <w:lang w:val="en-GB"/>
        </w:rPr>
        <w:t xml:space="preserve"> he had</w:t>
      </w:r>
      <w:r w:rsidRPr="004B568B">
        <w:rPr>
          <w:lang w:val="en-GB"/>
        </w:rPr>
        <w:t xml:space="preserve"> </w:t>
      </w:r>
      <w:r w:rsidRPr="004B568B" w:rsidR="00205694">
        <w:rPr>
          <w:lang w:val="en-GB"/>
        </w:rPr>
        <w:t>occasionally</w:t>
      </w:r>
      <w:r w:rsidRPr="004B568B" w:rsidR="0083160C">
        <w:rPr>
          <w:lang w:val="en-GB"/>
        </w:rPr>
        <w:t xml:space="preserve"> worked in his</w:t>
      </w:r>
      <w:r w:rsidRPr="004B568B">
        <w:rPr>
          <w:lang w:val="en-GB"/>
        </w:rPr>
        <w:t xml:space="preserve"> cell</w:t>
      </w:r>
      <w:r w:rsidRPr="004B568B" w:rsidR="0083160C">
        <w:rPr>
          <w:lang w:val="en-GB"/>
        </w:rPr>
        <w:t xml:space="preserve"> </w:t>
      </w:r>
      <w:r w:rsidRPr="004B568B" w:rsidR="00205694">
        <w:rPr>
          <w:lang w:val="en-GB"/>
        </w:rPr>
        <w:t>folding</w:t>
      </w:r>
      <w:r w:rsidRPr="004B568B" w:rsidR="0083160C">
        <w:rPr>
          <w:lang w:val="en-GB"/>
        </w:rPr>
        <w:t xml:space="preserve"> </w:t>
      </w:r>
      <w:r w:rsidRPr="004B568B" w:rsidR="00205694">
        <w:rPr>
          <w:lang w:val="en-GB"/>
        </w:rPr>
        <w:t>envelopes</w:t>
      </w:r>
      <w:r w:rsidRPr="004B568B">
        <w:rPr>
          <w:lang w:val="en-GB"/>
        </w:rPr>
        <w:t>.</w:t>
      </w:r>
      <w:r w:rsidRPr="004B568B" w:rsidR="0083160C">
        <w:rPr>
          <w:lang w:val="en-GB"/>
        </w:rPr>
        <w:t xml:space="preserve"> Since</w:t>
      </w:r>
      <w:r w:rsidRPr="004B568B">
        <w:rPr>
          <w:lang w:val="en-GB"/>
        </w:rPr>
        <w:t xml:space="preserve"> 2010</w:t>
      </w:r>
      <w:r w:rsidRPr="004B568B" w:rsidR="0083160C">
        <w:rPr>
          <w:lang w:val="en-GB"/>
        </w:rPr>
        <w:t xml:space="preserve"> he has been allowed into an </w:t>
      </w:r>
      <w:r w:rsidRPr="004B568B">
        <w:rPr>
          <w:lang w:val="en-GB"/>
        </w:rPr>
        <w:t>activit</w:t>
      </w:r>
      <w:r w:rsidRPr="004B568B" w:rsidR="0083160C">
        <w:rPr>
          <w:lang w:val="en-GB"/>
        </w:rPr>
        <w:t xml:space="preserve">ies room where he can talk to other </w:t>
      </w:r>
      <w:r w:rsidRPr="004B568B" w:rsidR="0075429D">
        <w:rPr>
          <w:lang w:val="en-GB"/>
        </w:rPr>
        <w:t xml:space="preserve">life </w:t>
      </w:r>
      <w:r w:rsidRPr="004B568B" w:rsidR="00205694">
        <w:rPr>
          <w:lang w:val="en-GB"/>
        </w:rPr>
        <w:t>prisoners</w:t>
      </w:r>
      <w:r w:rsidRPr="004B568B">
        <w:rPr>
          <w:lang w:val="en-GB"/>
        </w:rPr>
        <w:t xml:space="preserve"> </w:t>
      </w:r>
      <w:r w:rsidRPr="004B568B" w:rsidR="0075429D">
        <w:rPr>
          <w:lang w:val="en-GB"/>
        </w:rPr>
        <w:t>and read books.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42</w:t>
      </w:r>
      <w:r w:rsidRPr="004B568B">
        <w:rPr>
          <w:lang w:val="en-GB"/>
        </w:rPr>
        <w:fldChar w:fldCharType="end"/>
      </w:r>
      <w:r w:rsidRPr="004B568B">
        <w:rPr>
          <w:lang w:val="en-GB"/>
        </w:rPr>
        <w:t>.  </w:t>
      </w:r>
      <w:r w:rsidRPr="004B568B" w:rsidR="0075429D">
        <w:rPr>
          <w:lang w:val="en-GB"/>
        </w:rPr>
        <w:t>According to a</w:t>
      </w:r>
      <w:r w:rsidRPr="004B568B">
        <w:rPr>
          <w:lang w:val="en-GB"/>
        </w:rPr>
        <w:t xml:space="preserve"> </w:t>
      </w:r>
      <w:r w:rsidRPr="004B568B" w:rsidR="00205694">
        <w:rPr>
          <w:lang w:val="en-GB"/>
        </w:rPr>
        <w:t>report</w:t>
      </w:r>
      <w:r w:rsidRPr="004B568B">
        <w:rPr>
          <w:lang w:val="en-GB"/>
        </w:rPr>
        <w:t xml:space="preserve"> </w:t>
      </w:r>
      <w:r w:rsidRPr="004B568B" w:rsidR="0075429D">
        <w:rPr>
          <w:lang w:val="en-GB"/>
        </w:rPr>
        <w:t xml:space="preserve">by the </w:t>
      </w:r>
      <w:r w:rsidRPr="004B568B" w:rsidR="00205694">
        <w:rPr>
          <w:lang w:val="en-GB"/>
        </w:rPr>
        <w:t>Director</w:t>
      </w:r>
      <w:r w:rsidRPr="004B568B">
        <w:rPr>
          <w:lang w:val="en-GB"/>
        </w:rPr>
        <w:t xml:space="preserve"> </w:t>
      </w:r>
      <w:r w:rsidRPr="004B568B" w:rsidR="0075429D">
        <w:rPr>
          <w:lang w:val="en-GB"/>
        </w:rPr>
        <w:t xml:space="preserve">of </w:t>
      </w:r>
      <w:r w:rsidRPr="004B568B">
        <w:rPr>
          <w:lang w:val="en-GB"/>
        </w:rPr>
        <w:t xml:space="preserve">Sofia </w:t>
      </w:r>
      <w:r w:rsidRPr="004B568B" w:rsidR="0075429D">
        <w:rPr>
          <w:lang w:val="en-GB"/>
        </w:rPr>
        <w:t xml:space="preserve">Prison </w:t>
      </w:r>
      <w:r w:rsidRPr="004B568B" w:rsidR="00205694">
        <w:rPr>
          <w:lang w:val="en-GB"/>
        </w:rPr>
        <w:t>dated</w:t>
      </w:r>
      <w:r w:rsidRPr="004B568B">
        <w:rPr>
          <w:lang w:val="en-GB"/>
        </w:rPr>
        <w:t xml:space="preserve"> 11 </w:t>
      </w:r>
      <w:r w:rsidRPr="004B568B" w:rsidR="00205694">
        <w:rPr>
          <w:lang w:val="en-GB"/>
        </w:rPr>
        <w:t>October</w:t>
      </w:r>
      <w:r w:rsidRPr="004B568B">
        <w:rPr>
          <w:lang w:val="en-GB"/>
        </w:rPr>
        <w:t xml:space="preserve"> 2011, </w:t>
      </w:r>
      <w:r w:rsidRPr="004B568B" w:rsidR="0075429D">
        <w:rPr>
          <w:lang w:val="en-GB"/>
        </w:rPr>
        <w:t>the high-</w:t>
      </w:r>
      <w:r w:rsidRPr="004B568B" w:rsidR="00205694">
        <w:rPr>
          <w:lang w:val="en-GB"/>
        </w:rPr>
        <w:t>security</w:t>
      </w:r>
      <w:r w:rsidRPr="004B568B">
        <w:rPr>
          <w:lang w:val="en-GB"/>
        </w:rPr>
        <w:t xml:space="preserve"> </w:t>
      </w:r>
      <w:r w:rsidRPr="004B568B" w:rsidR="0075429D">
        <w:rPr>
          <w:lang w:val="en-GB"/>
        </w:rPr>
        <w:t xml:space="preserve">wing of </w:t>
      </w:r>
      <w:r w:rsidRPr="004B568B">
        <w:rPr>
          <w:lang w:val="en-GB"/>
        </w:rPr>
        <w:t xml:space="preserve">Sofia </w:t>
      </w:r>
      <w:r w:rsidRPr="004B568B" w:rsidR="0075429D">
        <w:rPr>
          <w:lang w:val="en-GB"/>
        </w:rPr>
        <w:t>Prison had been completely</w:t>
      </w:r>
      <w:r w:rsidRPr="004B568B">
        <w:rPr>
          <w:lang w:val="en-GB"/>
        </w:rPr>
        <w:t xml:space="preserve"> </w:t>
      </w:r>
      <w:r w:rsidRPr="004B568B" w:rsidR="00205694">
        <w:rPr>
          <w:lang w:val="en-GB"/>
        </w:rPr>
        <w:t>renovated</w:t>
      </w:r>
      <w:r w:rsidRPr="004B568B">
        <w:rPr>
          <w:lang w:val="en-GB"/>
        </w:rPr>
        <w:t xml:space="preserve"> </w:t>
      </w:r>
      <w:r w:rsidRPr="004B568B" w:rsidR="00205694">
        <w:rPr>
          <w:lang w:val="en-GB"/>
        </w:rPr>
        <w:t>in</w:t>
      </w:r>
      <w:r w:rsidRPr="004B568B">
        <w:rPr>
          <w:lang w:val="en-GB"/>
        </w:rPr>
        <w:t xml:space="preserve"> 2005 </w:t>
      </w:r>
      <w:r w:rsidRPr="004B568B" w:rsidR="0075429D">
        <w:rPr>
          <w:lang w:val="en-GB"/>
        </w:rPr>
        <w:t>and</w:t>
      </w:r>
      <w:r w:rsidRPr="004B568B">
        <w:rPr>
          <w:lang w:val="en-GB"/>
        </w:rPr>
        <w:t xml:space="preserve"> 2006. </w:t>
      </w:r>
      <w:r w:rsidRPr="004B568B" w:rsidR="0075429D">
        <w:rPr>
          <w:lang w:val="en-GB"/>
        </w:rPr>
        <w:t>On the</w:t>
      </w:r>
      <w:r w:rsidRPr="004B568B">
        <w:rPr>
          <w:lang w:val="en-GB"/>
        </w:rPr>
        <w:t xml:space="preserve"> date </w:t>
      </w:r>
      <w:r w:rsidRPr="004B568B" w:rsidR="0075429D">
        <w:rPr>
          <w:lang w:val="en-GB"/>
        </w:rPr>
        <w:t>of the</w:t>
      </w:r>
      <w:r w:rsidRPr="004B568B">
        <w:rPr>
          <w:lang w:val="en-GB"/>
        </w:rPr>
        <w:t xml:space="preserve"> </w:t>
      </w:r>
      <w:r w:rsidRPr="004B568B" w:rsidR="00205694">
        <w:rPr>
          <w:lang w:val="en-GB"/>
        </w:rPr>
        <w:t>report</w:t>
      </w:r>
      <w:r w:rsidRPr="004B568B">
        <w:rPr>
          <w:lang w:val="en-GB"/>
        </w:rPr>
        <w:t xml:space="preserve"> </w:t>
      </w:r>
      <w:r w:rsidRPr="004B568B" w:rsidR="00205694">
        <w:rPr>
          <w:lang w:val="en-GB"/>
        </w:rPr>
        <w:t>in</w:t>
      </w:r>
      <w:r w:rsidRPr="004B568B">
        <w:rPr>
          <w:lang w:val="en-GB"/>
        </w:rPr>
        <w:t xml:space="preserve"> question</w:t>
      </w:r>
      <w:r w:rsidRPr="004B568B" w:rsidR="0075429D">
        <w:rPr>
          <w:lang w:val="en-GB"/>
        </w:rPr>
        <w:t xml:space="preserve"> </w:t>
      </w:r>
      <w:r w:rsidRPr="004B568B" w:rsidR="00205694">
        <w:rPr>
          <w:lang w:val="en-GB"/>
        </w:rPr>
        <w:t>the</w:t>
      </w:r>
      <w:r w:rsidRPr="004B568B" w:rsidR="0075429D">
        <w:rPr>
          <w:lang w:val="en-GB"/>
        </w:rPr>
        <w:t xml:space="preserve"> applic</w:t>
      </w:r>
      <w:r w:rsidRPr="004B568B">
        <w:rPr>
          <w:lang w:val="en-GB"/>
        </w:rPr>
        <w:t xml:space="preserve">ant </w:t>
      </w:r>
      <w:r w:rsidRPr="004B568B" w:rsidR="0075429D">
        <w:rPr>
          <w:lang w:val="en-GB"/>
        </w:rPr>
        <w:t xml:space="preserve">had been held in an </w:t>
      </w:r>
      <w:r w:rsidRPr="004B568B" w:rsidR="00205694">
        <w:rPr>
          <w:lang w:val="en-GB"/>
        </w:rPr>
        <w:t>individual</w:t>
      </w:r>
      <w:r w:rsidRPr="004B568B">
        <w:rPr>
          <w:lang w:val="en-GB"/>
        </w:rPr>
        <w:t xml:space="preserve"> </w:t>
      </w:r>
      <w:r w:rsidRPr="004B568B" w:rsidR="0075429D">
        <w:rPr>
          <w:lang w:val="en-GB"/>
        </w:rPr>
        <w:t>cell measuring 7.</w:t>
      </w:r>
      <w:r w:rsidRPr="004B568B">
        <w:rPr>
          <w:lang w:val="en-GB"/>
        </w:rPr>
        <w:t>7 m</w:t>
      </w:r>
      <w:r w:rsidRPr="004B568B">
        <w:rPr>
          <w:vertAlign w:val="superscript"/>
          <w:lang w:val="en-GB"/>
        </w:rPr>
        <w:t>2</w:t>
      </w:r>
      <w:r w:rsidRPr="004B568B">
        <w:rPr>
          <w:lang w:val="en-GB"/>
        </w:rPr>
        <w:t xml:space="preserve"> </w:t>
      </w:r>
      <w:r w:rsidRPr="004B568B" w:rsidR="0075429D">
        <w:rPr>
          <w:lang w:val="en-GB"/>
        </w:rPr>
        <w:t xml:space="preserve">and </w:t>
      </w:r>
      <w:r w:rsidRPr="004B568B" w:rsidR="00A674C0">
        <w:rPr>
          <w:lang w:val="en-GB"/>
        </w:rPr>
        <w:t>containing</w:t>
      </w:r>
      <w:r w:rsidRPr="004B568B" w:rsidR="0075429D">
        <w:rPr>
          <w:lang w:val="en-GB"/>
        </w:rPr>
        <w:t xml:space="preserve"> a bed, a</w:t>
      </w:r>
      <w:r w:rsidRPr="004B568B">
        <w:rPr>
          <w:lang w:val="en-GB"/>
        </w:rPr>
        <w:t xml:space="preserve"> table, </w:t>
      </w:r>
      <w:r w:rsidRPr="004B568B" w:rsidR="0075429D">
        <w:rPr>
          <w:lang w:val="en-GB"/>
        </w:rPr>
        <w:t xml:space="preserve">a rack, a shower and </w:t>
      </w:r>
      <w:r w:rsidRPr="004B568B" w:rsidR="00205694">
        <w:rPr>
          <w:lang w:val="en-GB"/>
        </w:rPr>
        <w:t>private</w:t>
      </w:r>
      <w:r w:rsidRPr="004B568B" w:rsidR="0075429D">
        <w:rPr>
          <w:lang w:val="en-GB"/>
        </w:rPr>
        <w:t xml:space="preserve"> </w:t>
      </w:r>
      <w:r w:rsidRPr="004B568B" w:rsidR="00205694">
        <w:rPr>
          <w:lang w:val="en-GB"/>
        </w:rPr>
        <w:t>toilets</w:t>
      </w:r>
      <w:r w:rsidRPr="004B568B">
        <w:rPr>
          <w:lang w:val="en-GB"/>
        </w:rPr>
        <w:t xml:space="preserve">. </w:t>
      </w:r>
      <w:r w:rsidRPr="004B568B" w:rsidR="0075429D">
        <w:rPr>
          <w:lang w:val="en-GB"/>
        </w:rPr>
        <w:t xml:space="preserve">His </w:t>
      </w:r>
      <w:r w:rsidRPr="004B568B">
        <w:rPr>
          <w:lang w:val="en-GB"/>
        </w:rPr>
        <w:t xml:space="preserve">cell </w:t>
      </w:r>
      <w:r w:rsidRPr="004B568B" w:rsidR="0075429D">
        <w:rPr>
          <w:lang w:val="en-GB"/>
        </w:rPr>
        <w:t>had been heated and had running water and proper lighting</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43</w:t>
      </w:r>
      <w:r w:rsidRPr="004B568B">
        <w:rPr>
          <w:lang w:val="en-GB"/>
        </w:rPr>
        <w:fldChar w:fldCharType="end"/>
      </w:r>
      <w:r w:rsidRPr="004B568B">
        <w:rPr>
          <w:lang w:val="en-GB"/>
        </w:rPr>
        <w:t>.  </w:t>
      </w:r>
      <w:r w:rsidRPr="004B568B" w:rsidR="00205694">
        <w:rPr>
          <w:lang w:val="en-GB"/>
        </w:rPr>
        <w:t>Apart</w:t>
      </w:r>
      <w:r w:rsidRPr="004B568B" w:rsidR="00400764">
        <w:rPr>
          <w:lang w:val="en-GB"/>
        </w:rPr>
        <w:t xml:space="preserve"> from the restrictions imposed by his prison </w:t>
      </w:r>
      <w:r w:rsidRPr="004B568B" w:rsidR="00205694">
        <w:rPr>
          <w:lang w:val="en-GB"/>
        </w:rPr>
        <w:t>regime</w:t>
      </w:r>
      <w:r w:rsidRPr="004B568B">
        <w:rPr>
          <w:lang w:val="en-GB"/>
        </w:rPr>
        <w:t xml:space="preserve">, </w:t>
      </w:r>
      <w:r w:rsidRPr="004B568B" w:rsidR="00205694">
        <w:rPr>
          <w:lang w:val="en-GB"/>
        </w:rPr>
        <w:t>the</w:t>
      </w:r>
      <w:r w:rsidRPr="004B568B" w:rsidR="00400764">
        <w:rPr>
          <w:lang w:val="en-GB"/>
        </w:rPr>
        <w:t xml:space="preserve"> applic</w:t>
      </w:r>
      <w:r w:rsidRPr="004B568B">
        <w:rPr>
          <w:lang w:val="en-GB"/>
        </w:rPr>
        <w:t xml:space="preserve">ant </w:t>
      </w:r>
      <w:r w:rsidRPr="004B568B" w:rsidR="00205694">
        <w:rPr>
          <w:lang w:val="en-GB"/>
        </w:rPr>
        <w:t>benefited</w:t>
      </w:r>
      <w:r w:rsidRPr="004B568B" w:rsidR="00400764">
        <w:rPr>
          <w:lang w:val="en-GB"/>
        </w:rPr>
        <w:t xml:space="preserve"> from all the</w:t>
      </w:r>
      <w:r w:rsidRPr="004B568B">
        <w:rPr>
          <w:lang w:val="en-GB"/>
        </w:rPr>
        <w:t xml:space="preserve"> </w:t>
      </w:r>
      <w:r w:rsidRPr="004B568B" w:rsidR="00205694">
        <w:rPr>
          <w:lang w:val="en-GB"/>
        </w:rPr>
        <w:t>activities</w:t>
      </w:r>
      <w:r w:rsidRPr="004B568B">
        <w:rPr>
          <w:lang w:val="en-GB"/>
        </w:rPr>
        <w:t xml:space="preserve"> </w:t>
      </w:r>
      <w:r w:rsidRPr="004B568B" w:rsidR="00400764">
        <w:rPr>
          <w:lang w:val="en-GB"/>
        </w:rPr>
        <w:t>provided to other prisoners</w:t>
      </w:r>
      <w:r w:rsidRPr="004B568B">
        <w:rPr>
          <w:lang w:val="en-GB"/>
        </w:rPr>
        <w:t xml:space="preserve">: </w:t>
      </w:r>
      <w:r w:rsidRPr="004B568B" w:rsidR="00883BF9">
        <w:rPr>
          <w:lang w:val="en-GB"/>
        </w:rPr>
        <w:t xml:space="preserve">he could work, visit the library and the prison </w:t>
      </w:r>
      <w:r w:rsidRPr="004B568B" w:rsidR="008951D2">
        <w:rPr>
          <w:lang w:val="en-GB"/>
        </w:rPr>
        <w:t>chapel</w:t>
      </w:r>
      <w:r w:rsidRPr="004B568B">
        <w:rPr>
          <w:lang w:val="en-GB"/>
        </w:rPr>
        <w:t xml:space="preserve">, </w:t>
      </w:r>
      <w:r w:rsidRPr="004B568B" w:rsidR="008951D2">
        <w:rPr>
          <w:lang w:val="en-GB"/>
        </w:rPr>
        <w:t>receive</w:t>
      </w:r>
      <w:r w:rsidRPr="004B568B">
        <w:rPr>
          <w:lang w:val="en-GB"/>
        </w:rPr>
        <w:t xml:space="preserve"> </w:t>
      </w:r>
      <w:r w:rsidRPr="004B568B" w:rsidR="008951D2">
        <w:rPr>
          <w:lang w:val="en-GB"/>
        </w:rPr>
        <w:t>visits</w:t>
      </w:r>
      <w:r w:rsidRPr="004B568B">
        <w:rPr>
          <w:lang w:val="en-GB"/>
        </w:rPr>
        <w:t xml:space="preserve"> </w:t>
      </w:r>
      <w:r w:rsidRPr="004B568B" w:rsidR="00883BF9">
        <w:rPr>
          <w:lang w:val="en-GB"/>
        </w:rPr>
        <w:t>from his relatives</w:t>
      </w:r>
      <w:r w:rsidRPr="004B568B">
        <w:rPr>
          <w:lang w:val="en-GB"/>
        </w:rPr>
        <w:t xml:space="preserve">, </w:t>
      </w:r>
      <w:r w:rsidRPr="004B568B" w:rsidR="00883BF9">
        <w:rPr>
          <w:lang w:val="en-GB"/>
        </w:rPr>
        <w:t>write and</w:t>
      </w:r>
      <w:r w:rsidRPr="004B568B">
        <w:rPr>
          <w:lang w:val="en-GB"/>
        </w:rPr>
        <w:t xml:space="preserve"> </w:t>
      </w:r>
      <w:r w:rsidRPr="004B568B" w:rsidR="008951D2">
        <w:rPr>
          <w:lang w:val="en-GB"/>
        </w:rPr>
        <w:t>receive</w:t>
      </w:r>
      <w:r w:rsidRPr="004B568B">
        <w:rPr>
          <w:lang w:val="en-GB"/>
        </w:rPr>
        <w:t xml:space="preserve"> </w:t>
      </w:r>
      <w:r w:rsidRPr="004B568B" w:rsidR="008951D2">
        <w:rPr>
          <w:lang w:val="en-GB"/>
        </w:rPr>
        <w:t>letters</w:t>
      </w:r>
      <w:r w:rsidRPr="004B568B">
        <w:rPr>
          <w:lang w:val="en-GB"/>
        </w:rPr>
        <w:t xml:space="preserve">. </w:t>
      </w:r>
      <w:r w:rsidRPr="004B568B" w:rsidR="00883BF9">
        <w:rPr>
          <w:lang w:val="en-GB"/>
        </w:rPr>
        <w:t xml:space="preserve">He was also eligible for relaxation of his prison </w:t>
      </w:r>
      <w:r w:rsidRPr="004B568B" w:rsidR="008951D2">
        <w:rPr>
          <w:lang w:val="en-GB"/>
        </w:rPr>
        <w:t>regime</w:t>
      </w:r>
      <w:r w:rsidRPr="004B568B">
        <w:rPr>
          <w:lang w:val="en-GB"/>
        </w:rPr>
        <w:t xml:space="preserve"> </w:t>
      </w:r>
      <w:r w:rsidRPr="004B568B" w:rsidR="00883BF9">
        <w:rPr>
          <w:lang w:val="en-GB"/>
        </w:rPr>
        <w:t>under section</w:t>
      </w:r>
      <w:r w:rsidRPr="004B568B">
        <w:rPr>
          <w:lang w:val="en-GB"/>
        </w:rPr>
        <w:t xml:space="preserve"> 198 </w:t>
      </w:r>
      <w:r w:rsidRPr="004B568B" w:rsidR="00883BF9">
        <w:rPr>
          <w:lang w:val="en-GB"/>
        </w:rPr>
        <w:t xml:space="preserve">of the Prisons Act, </w:t>
      </w:r>
      <w:r w:rsidRPr="004B568B" w:rsidR="008951D2">
        <w:rPr>
          <w:lang w:val="en-GB"/>
        </w:rPr>
        <w:t>subject</w:t>
      </w:r>
      <w:r w:rsidRPr="004B568B" w:rsidR="00883BF9">
        <w:rPr>
          <w:lang w:val="en-GB"/>
        </w:rPr>
        <w:t xml:space="preserve"> to a</w:t>
      </w:r>
      <w:r w:rsidRPr="004B568B">
        <w:rPr>
          <w:lang w:val="en-GB"/>
        </w:rPr>
        <w:t xml:space="preserve"> </w:t>
      </w:r>
      <w:r w:rsidRPr="004B568B" w:rsidR="008951D2">
        <w:rPr>
          <w:lang w:val="en-GB"/>
        </w:rPr>
        <w:t>favourable</w:t>
      </w:r>
      <w:r w:rsidRPr="004B568B">
        <w:rPr>
          <w:lang w:val="en-GB"/>
        </w:rPr>
        <w:t xml:space="preserve"> </w:t>
      </w:r>
      <w:r w:rsidRPr="004B568B" w:rsidR="00883BF9">
        <w:rPr>
          <w:lang w:val="en-GB"/>
        </w:rPr>
        <w:t>opinion from the relevant special</w:t>
      </w:r>
      <w:r w:rsidRPr="004B568B">
        <w:rPr>
          <w:lang w:val="en-GB"/>
        </w:rPr>
        <w:t xml:space="preserve"> commission, </w:t>
      </w:r>
      <w:r w:rsidRPr="004B568B" w:rsidR="00883BF9">
        <w:rPr>
          <w:lang w:val="en-GB"/>
        </w:rPr>
        <w:t xml:space="preserve">and could ultimately be </w:t>
      </w:r>
      <w:r w:rsidRPr="004B568B" w:rsidR="00A674C0">
        <w:rPr>
          <w:lang w:val="en-GB"/>
        </w:rPr>
        <w:t>accommodated</w:t>
      </w:r>
      <w:r w:rsidRPr="004B568B" w:rsidR="00883BF9">
        <w:rPr>
          <w:lang w:val="en-GB"/>
        </w:rPr>
        <w:t xml:space="preserve"> with the </w:t>
      </w:r>
      <w:r w:rsidRPr="004B568B" w:rsidR="008951D2">
        <w:rPr>
          <w:lang w:val="en-GB"/>
        </w:rPr>
        <w:t>rest</w:t>
      </w:r>
      <w:r w:rsidRPr="004B568B">
        <w:rPr>
          <w:lang w:val="en-GB"/>
        </w:rPr>
        <w:t xml:space="preserve"> </w:t>
      </w:r>
      <w:r w:rsidRPr="004B568B" w:rsidR="00883BF9">
        <w:rPr>
          <w:lang w:val="en-GB"/>
        </w:rPr>
        <w:t>of the prison</w:t>
      </w:r>
      <w:r w:rsidRPr="004B568B">
        <w:rPr>
          <w:lang w:val="en-GB"/>
        </w:rPr>
        <w:t xml:space="preserve"> population.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44</w:t>
      </w:r>
      <w:r w:rsidRPr="004B568B">
        <w:rPr>
          <w:lang w:val="en-GB"/>
        </w:rPr>
        <w:fldChar w:fldCharType="end"/>
      </w:r>
      <w:r w:rsidRPr="004B568B">
        <w:rPr>
          <w:lang w:val="en-GB"/>
        </w:rPr>
        <w:t>.  </w:t>
      </w:r>
      <w:r w:rsidRPr="004B568B" w:rsidR="00A674C0">
        <w:rPr>
          <w:lang w:val="en-GB"/>
        </w:rPr>
        <w:t>Furthermore, in 2010</w:t>
      </w:r>
      <w:r w:rsidRPr="004B568B">
        <w:rPr>
          <w:lang w:val="en-GB"/>
        </w:rPr>
        <w:t xml:space="preserve"> </w:t>
      </w:r>
      <w:r w:rsidRPr="004B568B" w:rsidR="008951D2">
        <w:rPr>
          <w:lang w:val="en-GB"/>
        </w:rPr>
        <w:t>the</w:t>
      </w:r>
      <w:r w:rsidRPr="004B568B" w:rsidR="00FA40CD">
        <w:rPr>
          <w:lang w:val="en-GB"/>
        </w:rPr>
        <w:t xml:space="preserve"> applic</w:t>
      </w:r>
      <w:r w:rsidRPr="004B568B">
        <w:rPr>
          <w:lang w:val="en-GB"/>
        </w:rPr>
        <w:t xml:space="preserve">ant </w:t>
      </w:r>
      <w:r w:rsidRPr="004B568B" w:rsidR="008951D2">
        <w:rPr>
          <w:lang w:val="en-GB"/>
        </w:rPr>
        <w:t>applied</w:t>
      </w:r>
      <w:r w:rsidRPr="004B568B" w:rsidR="00FA40CD">
        <w:rPr>
          <w:lang w:val="en-GB"/>
        </w:rPr>
        <w:t xml:space="preserve"> for the </w:t>
      </w:r>
      <w:r w:rsidRPr="004B568B">
        <w:rPr>
          <w:lang w:val="en-GB"/>
        </w:rPr>
        <w:t>annul</w:t>
      </w:r>
      <w:r w:rsidRPr="004B568B" w:rsidR="00FA40CD">
        <w:rPr>
          <w:lang w:val="en-GB"/>
        </w:rPr>
        <w:t xml:space="preserve">ment of a </w:t>
      </w:r>
      <w:r w:rsidRPr="004B568B" w:rsidR="008951D2">
        <w:rPr>
          <w:lang w:val="en-GB"/>
        </w:rPr>
        <w:t>number</w:t>
      </w:r>
      <w:r w:rsidRPr="004B568B">
        <w:rPr>
          <w:lang w:val="en-GB"/>
        </w:rPr>
        <w:t xml:space="preserve"> </w:t>
      </w:r>
      <w:r w:rsidRPr="004B568B" w:rsidR="00FA40CD">
        <w:rPr>
          <w:lang w:val="en-GB"/>
        </w:rPr>
        <w:t xml:space="preserve">of the </w:t>
      </w:r>
      <w:r w:rsidRPr="004B568B" w:rsidR="008951D2">
        <w:rPr>
          <w:lang w:val="en-GB"/>
        </w:rPr>
        <w:t>provisions</w:t>
      </w:r>
      <w:r w:rsidRPr="004B568B">
        <w:rPr>
          <w:lang w:val="en-GB"/>
        </w:rPr>
        <w:t xml:space="preserve"> </w:t>
      </w:r>
      <w:r w:rsidRPr="004B568B" w:rsidR="00FA40CD">
        <w:rPr>
          <w:lang w:val="en-GB"/>
        </w:rPr>
        <w:t>of the implementing</w:t>
      </w:r>
      <w:r w:rsidRPr="004B568B">
        <w:rPr>
          <w:lang w:val="en-GB"/>
        </w:rPr>
        <w:t xml:space="preserve"> </w:t>
      </w:r>
      <w:r w:rsidRPr="004B568B" w:rsidR="008951D2">
        <w:rPr>
          <w:lang w:val="en-GB"/>
        </w:rPr>
        <w:t>regulations</w:t>
      </w:r>
      <w:r w:rsidRPr="004B568B" w:rsidR="00FA40CD">
        <w:rPr>
          <w:lang w:val="en-GB"/>
        </w:rPr>
        <w:t xml:space="preserve"> of the Prisons Act concerning the </w:t>
      </w:r>
      <w:r w:rsidRPr="004B568B">
        <w:rPr>
          <w:lang w:val="en-GB"/>
        </w:rPr>
        <w:t>m</w:t>
      </w:r>
      <w:r w:rsidRPr="004B568B" w:rsidR="00FA40CD">
        <w:rPr>
          <w:lang w:val="en-GB"/>
        </w:rPr>
        <w:t>anner and meth</w:t>
      </w:r>
      <w:r w:rsidRPr="004B568B">
        <w:rPr>
          <w:lang w:val="en-GB"/>
        </w:rPr>
        <w:t xml:space="preserve">od </w:t>
      </w:r>
      <w:r w:rsidRPr="004B568B" w:rsidR="00FA40CD">
        <w:rPr>
          <w:lang w:val="en-GB"/>
        </w:rPr>
        <w:t xml:space="preserve">of </w:t>
      </w:r>
      <w:r w:rsidRPr="004B568B" w:rsidR="008951D2">
        <w:rPr>
          <w:lang w:val="en-GB"/>
        </w:rPr>
        <w:t>execution</w:t>
      </w:r>
      <w:r w:rsidRPr="004B568B">
        <w:rPr>
          <w:lang w:val="en-GB"/>
        </w:rPr>
        <w:t xml:space="preserve"> </w:t>
      </w:r>
      <w:r w:rsidRPr="004B568B" w:rsidR="00FA40CD">
        <w:rPr>
          <w:lang w:val="en-GB"/>
        </w:rPr>
        <w:t>of his life sentence</w:t>
      </w:r>
      <w:r w:rsidRPr="004B568B">
        <w:rPr>
          <w:lang w:val="en-GB"/>
        </w:rPr>
        <w:t xml:space="preserve">. </w:t>
      </w:r>
      <w:r w:rsidRPr="004B568B" w:rsidR="00FA40CD">
        <w:rPr>
          <w:lang w:val="en-GB"/>
        </w:rPr>
        <w:t xml:space="preserve">His application was finally dismissed by a </w:t>
      </w:r>
      <w:r w:rsidRPr="004B568B" w:rsidR="008951D2">
        <w:rPr>
          <w:lang w:val="en-GB"/>
        </w:rPr>
        <w:t>judgment</w:t>
      </w:r>
      <w:r w:rsidRPr="004B568B" w:rsidR="00FA40CD">
        <w:rPr>
          <w:lang w:val="en-GB"/>
        </w:rPr>
        <w:t xml:space="preserve"> of </w:t>
      </w:r>
      <w:r w:rsidRPr="004B568B">
        <w:rPr>
          <w:lang w:val="en-GB"/>
        </w:rPr>
        <w:t xml:space="preserve">14 </w:t>
      </w:r>
      <w:r w:rsidRPr="004B568B" w:rsidR="008951D2">
        <w:rPr>
          <w:lang w:val="en-GB"/>
        </w:rPr>
        <w:t>September</w:t>
      </w:r>
      <w:r w:rsidRPr="004B568B">
        <w:rPr>
          <w:lang w:val="en-GB"/>
        </w:rPr>
        <w:t xml:space="preserve"> 2011 </w:t>
      </w:r>
      <w:r w:rsidRPr="004B568B" w:rsidR="00FA40CD">
        <w:rPr>
          <w:lang w:val="en-GB"/>
        </w:rPr>
        <w:t xml:space="preserve">delivered by the </w:t>
      </w:r>
      <w:r w:rsidRPr="004B568B" w:rsidR="008951D2">
        <w:rPr>
          <w:lang w:val="en-GB"/>
        </w:rPr>
        <w:t>Supreme</w:t>
      </w:r>
      <w:r w:rsidRPr="004B568B" w:rsidR="00FA40CD">
        <w:rPr>
          <w:lang w:val="en-GB"/>
        </w:rPr>
        <w:t xml:space="preserve"> A</w:t>
      </w:r>
      <w:r w:rsidRPr="004B568B">
        <w:rPr>
          <w:lang w:val="en-GB"/>
        </w:rPr>
        <w:t>dministrative</w:t>
      </w:r>
      <w:r w:rsidRPr="004B568B" w:rsidR="00FA40CD">
        <w:rPr>
          <w:lang w:val="en-GB"/>
        </w:rPr>
        <w:t xml:space="preserve"> </w:t>
      </w:r>
      <w:r w:rsidRPr="004B568B" w:rsidR="008951D2">
        <w:rPr>
          <w:lang w:val="en-GB"/>
        </w:rPr>
        <w:t>Court</w:t>
      </w:r>
      <w:r w:rsidRPr="004B568B">
        <w:rPr>
          <w:lang w:val="en-GB"/>
        </w:rPr>
        <w:t xml:space="preserve">, </w:t>
      </w:r>
      <w:r w:rsidRPr="004B568B" w:rsidR="00FA40CD">
        <w:rPr>
          <w:lang w:val="en-GB"/>
        </w:rPr>
        <w:t xml:space="preserve">which found that the challenged </w:t>
      </w:r>
      <w:r w:rsidRPr="004B568B" w:rsidR="008951D2">
        <w:rPr>
          <w:lang w:val="en-GB"/>
        </w:rPr>
        <w:t>provisions</w:t>
      </w:r>
      <w:r w:rsidRPr="004B568B">
        <w:rPr>
          <w:lang w:val="en-GB"/>
        </w:rPr>
        <w:t xml:space="preserve"> </w:t>
      </w:r>
      <w:r w:rsidRPr="004B568B" w:rsidR="00FA40CD">
        <w:rPr>
          <w:lang w:val="en-GB"/>
        </w:rPr>
        <w:t>of the implementing</w:t>
      </w:r>
      <w:r w:rsidRPr="004B568B">
        <w:rPr>
          <w:lang w:val="en-GB"/>
        </w:rPr>
        <w:t xml:space="preserve"> </w:t>
      </w:r>
      <w:r w:rsidRPr="004B568B" w:rsidR="008951D2">
        <w:rPr>
          <w:lang w:val="en-GB"/>
        </w:rPr>
        <w:t>regulations</w:t>
      </w:r>
      <w:r w:rsidRPr="004B568B" w:rsidR="00FA40CD">
        <w:rPr>
          <w:lang w:val="en-GB"/>
        </w:rPr>
        <w:t xml:space="preserve"> were not </w:t>
      </w:r>
      <w:r w:rsidRPr="004B568B" w:rsidR="008951D2">
        <w:rPr>
          <w:lang w:val="en-GB"/>
        </w:rPr>
        <w:t>contrary</w:t>
      </w:r>
      <w:r w:rsidRPr="004B568B" w:rsidR="00FA40CD">
        <w:rPr>
          <w:lang w:val="en-GB"/>
        </w:rPr>
        <w:t xml:space="preserve"> to the Prisons Act and that the adoption of the </w:t>
      </w:r>
      <w:r w:rsidRPr="004B568B" w:rsidR="008951D2">
        <w:rPr>
          <w:lang w:val="en-GB"/>
        </w:rPr>
        <w:t>regulations</w:t>
      </w:r>
      <w:r w:rsidRPr="004B568B" w:rsidR="00FA40CD">
        <w:rPr>
          <w:lang w:val="en-GB"/>
        </w:rPr>
        <w:t xml:space="preserve"> had not </w:t>
      </w:r>
      <w:r w:rsidRPr="004B568B" w:rsidR="00266E8D">
        <w:rPr>
          <w:lang w:val="en-GB"/>
        </w:rPr>
        <w:t>involv</w:t>
      </w:r>
      <w:r w:rsidRPr="004B568B" w:rsidR="00FA40CD">
        <w:rPr>
          <w:lang w:val="en-GB"/>
        </w:rPr>
        <w:t xml:space="preserve">ed any </w:t>
      </w:r>
      <w:r w:rsidRPr="004B568B" w:rsidR="008951D2">
        <w:rPr>
          <w:lang w:val="en-GB"/>
        </w:rPr>
        <w:t>irregularities</w:t>
      </w:r>
      <w:r w:rsidRPr="004B568B">
        <w:rPr>
          <w:lang w:val="en-GB"/>
        </w:rPr>
        <w:t xml:space="preserve"> </w:t>
      </w:r>
      <w:r w:rsidRPr="004B568B" w:rsidR="008951D2">
        <w:rPr>
          <w:lang w:val="en-GB"/>
        </w:rPr>
        <w:t>justifying</w:t>
      </w:r>
      <w:r w:rsidRPr="004B568B" w:rsidR="00FA40CD">
        <w:rPr>
          <w:lang w:val="en-GB"/>
        </w:rPr>
        <w:t xml:space="preserve"> their</w:t>
      </w:r>
      <w:r w:rsidRPr="004B568B">
        <w:rPr>
          <w:lang w:val="en-GB"/>
        </w:rPr>
        <w:t xml:space="preserve"> annul</w:t>
      </w:r>
      <w:r w:rsidRPr="004B568B" w:rsidR="00FA40CD">
        <w:rPr>
          <w:lang w:val="en-GB"/>
        </w:rPr>
        <w:t>ment</w:t>
      </w:r>
      <w:r w:rsidRPr="004B568B">
        <w:rPr>
          <w:lang w:val="en-GB"/>
        </w:rPr>
        <w:t>.</w:t>
      </w:r>
    </w:p>
    <w:p w:rsidRPr="004B568B" w:rsidR="00185BF2" w:rsidP="004B568B" w:rsidRDefault="00185BF2">
      <w:pPr>
        <w:pStyle w:val="ECHRHeading2"/>
        <w:rPr>
          <w:lang w:val="en-GB"/>
        </w:rPr>
      </w:pPr>
      <w:r w:rsidRPr="004B568B">
        <w:rPr>
          <w:lang w:val="en-GB"/>
        </w:rPr>
        <w:t>C.  </w:t>
      </w:r>
      <w:r w:rsidRPr="004B568B" w:rsidR="00FA40CD">
        <w:rPr>
          <w:lang w:val="en-GB"/>
        </w:rPr>
        <w:t>The applic</w:t>
      </w:r>
      <w:r w:rsidRPr="004B568B">
        <w:rPr>
          <w:lang w:val="en-GB"/>
        </w:rPr>
        <w:t>ant</w:t>
      </w:r>
      <w:r w:rsidRPr="004B568B" w:rsidR="004B568B">
        <w:rPr>
          <w:lang w:val="en-GB"/>
        </w:rPr>
        <w:t>’</w:t>
      </w:r>
      <w:r w:rsidRPr="004B568B" w:rsidR="00FA40CD">
        <w:rPr>
          <w:lang w:val="en-GB"/>
        </w:rPr>
        <w:t>s state of health and the</w:t>
      </w:r>
      <w:r w:rsidRPr="004B568B">
        <w:rPr>
          <w:lang w:val="en-GB"/>
        </w:rPr>
        <w:t xml:space="preserve"> </w:t>
      </w:r>
      <w:r w:rsidRPr="004B568B" w:rsidR="008951D2">
        <w:rPr>
          <w:lang w:val="en-GB"/>
        </w:rPr>
        <w:t>medical</w:t>
      </w:r>
      <w:r w:rsidRPr="004B568B" w:rsidR="00FA40CD">
        <w:rPr>
          <w:lang w:val="en-GB"/>
        </w:rPr>
        <w:t xml:space="preserve"> care</w:t>
      </w:r>
      <w:r w:rsidRPr="004B568B">
        <w:rPr>
          <w:lang w:val="en-GB"/>
        </w:rPr>
        <w:t xml:space="preserve"> pro</w:t>
      </w:r>
      <w:r w:rsidRPr="004B568B" w:rsidR="00FA40CD">
        <w:rPr>
          <w:lang w:val="en-GB"/>
        </w:rPr>
        <w:t xml:space="preserve">vided </w:t>
      </w:r>
      <w:r w:rsidRPr="004B568B" w:rsidR="008951D2">
        <w:rPr>
          <w:lang w:val="en-GB"/>
        </w:rPr>
        <w:t>in</w:t>
      </w:r>
      <w:r w:rsidRPr="004B568B">
        <w:rPr>
          <w:lang w:val="en-GB"/>
        </w:rPr>
        <w:t xml:space="preserve"> prison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45</w:t>
      </w:r>
      <w:r w:rsidRPr="004B568B">
        <w:rPr>
          <w:lang w:val="en-GB"/>
        </w:rPr>
        <w:fldChar w:fldCharType="end"/>
      </w:r>
      <w:r w:rsidRPr="004B568B">
        <w:rPr>
          <w:lang w:val="en-GB"/>
        </w:rPr>
        <w:t>.  </w:t>
      </w:r>
      <w:r w:rsidRPr="004B568B" w:rsidR="008951D2">
        <w:rPr>
          <w:lang w:val="en-GB"/>
        </w:rPr>
        <w:t>In</w:t>
      </w:r>
      <w:r w:rsidRPr="004B568B">
        <w:rPr>
          <w:lang w:val="en-GB"/>
        </w:rPr>
        <w:t xml:space="preserve"> </w:t>
      </w:r>
      <w:r w:rsidRPr="004B568B" w:rsidR="008951D2">
        <w:rPr>
          <w:lang w:val="en-GB"/>
        </w:rPr>
        <w:t>June</w:t>
      </w:r>
      <w:r w:rsidRPr="004B568B">
        <w:rPr>
          <w:lang w:val="en-GB"/>
        </w:rPr>
        <w:t xml:space="preserve"> 2001, </w:t>
      </w:r>
      <w:r w:rsidRPr="004B568B" w:rsidR="00FA40CD">
        <w:rPr>
          <w:lang w:val="en-GB"/>
        </w:rPr>
        <w:t>while in</w:t>
      </w:r>
      <w:r w:rsidRPr="004B568B">
        <w:rPr>
          <w:lang w:val="en-GB"/>
        </w:rPr>
        <w:t xml:space="preserve"> </w:t>
      </w:r>
      <w:proofErr w:type="spellStart"/>
      <w:r w:rsidRPr="004B568B">
        <w:rPr>
          <w:lang w:val="en-GB"/>
        </w:rPr>
        <w:t>Burgas</w:t>
      </w:r>
      <w:proofErr w:type="spellEnd"/>
      <w:r w:rsidRPr="004B568B" w:rsidR="00FA40CD">
        <w:rPr>
          <w:lang w:val="en-GB"/>
        </w:rPr>
        <w:t xml:space="preserve"> Prison</w:t>
      </w:r>
      <w:r w:rsidRPr="004B568B">
        <w:rPr>
          <w:lang w:val="en-GB"/>
        </w:rPr>
        <w:t xml:space="preserve">, </w:t>
      </w:r>
      <w:r w:rsidRPr="004B568B" w:rsidR="008951D2">
        <w:rPr>
          <w:lang w:val="en-GB"/>
        </w:rPr>
        <w:t>the</w:t>
      </w:r>
      <w:r w:rsidRPr="004B568B" w:rsidR="00FA40CD">
        <w:rPr>
          <w:lang w:val="en-GB"/>
        </w:rPr>
        <w:t xml:space="preserve"> applic</w:t>
      </w:r>
      <w:r w:rsidRPr="004B568B">
        <w:rPr>
          <w:lang w:val="en-GB"/>
        </w:rPr>
        <w:t xml:space="preserve">ant </w:t>
      </w:r>
      <w:r w:rsidRPr="004B568B" w:rsidR="00A674C0">
        <w:rPr>
          <w:lang w:val="en-GB"/>
        </w:rPr>
        <w:t>began a</w:t>
      </w:r>
      <w:r w:rsidRPr="004B568B" w:rsidR="008951D2">
        <w:rPr>
          <w:lang w:val="en-GB"/>
        </w:rPr>
        <w:t xml:space="preserve"> hunger strike in</w:t>
      </w:r>
      <w:r w:rsidRPr="004B568B">
        <w:rPr>
          <w:lang w:val="en-GB"/>
        </w:rPr>
        <w:t xml:space="preserve"> protest</w:t>
      </w:r>
      <w:r w:rsidRPr="004B568B" w:rsidR="008951D2">
        <w:rPr>
          <w:lang w:val="en-GB"/>
        </w:rPr>
        <w:t xml:space="preserve"> against the</w:t>
      </w:r>
      <w:r w:rsidRPr="004B568B">
        <w:rPr>
          <w:lang w:val="en-GB"/>
        </w:rPr>
        <w:t xml:space="preserve"> </w:t>
      </w:r>
      <w:r w:rsidRPr="004B568B" w:rsidR="008951D2">
        <w:rPr>
          <w:lang w:val="en-GB"/>
        </w:rPr>
        <w:t>authorities</w:t>
      </w:r>
      <w:r w:rsidRPr="004B568B" w:rsidR="004B568B">
        <w:rPr>
          <w:lang w:val="en-GB"/>
        </w:rPr>
        <w:t>’</w:t>
      </w:r>
      <w:r w:rsidRPr="004B568B">
        <w:rPr>
          <w:lang w:val="en-GB"/>
        </w:rPr>
        <w:t xml:space="preserve"> </w:t>
      </w:r>
      <w:r w:rsidRPr="004B568B" w:rsidR="008951D2">
        <w:rPr>
          <w:lang w:val="en-GB"/>
        </w:rPr>
        <w:t>refusal to</w:t>
      </w:r>
      <w:r w:rsidRPr="004B568B">
        <w:rPr>
          <w:lang w:val="en-GB"/>
        </w:rPr>
        <w:t xml:space="preserve"> </w:t>
      </w:r>
      <w:r w:rsidRPr="004B568B" w:rsidR="008951D2">
        <w:rPr>
          <w:lang w:val="en-GB"/>
        </w:rPr>
        <w:t>transfer him to</w:t>
      </w:r>
      <w:r w:rsidRPr="004B568B">
        <w:rPr>
          <w:lang w:val="en-GB"/>
        </w:rPr>
        <w:t xml:space="preserve"> Sofia</w:t>
      </w:r>
      <w:r w:rsidRPr="004B568B" w:rsidR="008951D2">
        <w:rPr>
          <w:lang w:val="en-GB"/>
        </w:rPr>
        <w:t xml:space="preserve"> Prison</w:t>
      </w:r>
      <w:r w:rsidRPr="004B568B">
        <w:rPr>
          <w:lang w:val="en-GB"/>
        </w:rPr>
        <w:t xml:space="preserve">. </w:t>
      </w:r>
      <w:r w:rsidRPr="004B568B" w:rsidR="00152B8E">
        <w:rPr>
          <w:lang w:val="en-GB"/>
        </w:rPr>
        <w:t xml:space="preserve">He </w:t>
      </w:r>
      <w:r w:rsidRPr="004B568B" w:rsidR="00A674C0">
        <w:rPr>
          <w:lang w:val="en-GB"/>
        </w:rPr>
        <w:t>was</w:t>
      </w:r>
      <w:r w:rsidRPr="004B568B" w:rsidR="00152B8E">
        <w:rPr>
          <w:lang w:val="en-GB"/>
        </w:rPr>
        <w:t xml:space="preserve"> monitored by the prison </w:t>
      </w:r>
      <w:r w:rsidRPr="004B568B" w:rsidR="0045460F">
        <w:rPr>
          <w:lang w:val="en-GB"/>
        </w:rPr>
        <w:t>medical</w:t>
      </w:r>
      <w:r w:rsidRPr="004B568B">
        <w:rPr>
          <w:lang w:val="en-GB"/>
        </w:rPr>
        <w:t xml:space="preserve"> </w:t>
      </w:r>
      <w:r w:rsidRPr="004B568B" w:rsidR="00152B8E">
        <w:rPr>
          <w:lang w:val="en-GB"/>
        </w:rPr>
        <w:t>team while on hunger strike</w:t>
      </w:r>
      <w:r w:rsidRPr="004B568B">
        <w:rPr>
          <w:lang w:val="en-GB"/>
        </w:rPr>
        <w:t xml:space="preserve">. </w:t>
      </w:r>
      <w:r w:rsidRPr="004B568B" w:rsidR="008951D2">
        <w:rPr>
          <w:lang w:val="en-GB"/>
        </w:rPr>
        <w:t>In</w:t>
      </w:r>
      <w:r w:rsidRPr="004B568B">
        <w:rPr>
          <w:lang w:val="en-GB"/>
        </w:rPr>
        <w:t xml:space="preserve"> </w:t>
      </w:r>
      <w:r w:rsidRPr="004B568B" w:rsidR="0045460F">
        <w:rPr>
          <w:lang w:val="en-GB"/>
        </w:rPr>
        <w:t>July</w:t>
      </w:r>
      <w:r w:rsidRPr="004B568B">
        <w:rPr>
          <w:lang w:val="en-GB"/>
        </w:rPr>
        <w:t xml:space="preserve"> 2001 </w:t>
      </w:r>
      <w:r w:rsidRPr="004B568B" w:rsidR="00152B8E">
        <w:rPr>
          <w:lang w:val="en-GB"/>
        </w:rPr>
        <w:t>his s</w:t>
      </w:r>
      <w:r w:rsidRPr="004B568B">
        <w:rPr>
          <w:lang w:val="en-GB"/>
        </w:rPr>
        <w:t>tate</w:t>
      </w:r>
      <w:r w:rsidRPr="004B568B" w:rsidR="00152B8E">
        <w:rPr>
          <w:lang w:val="en-GB"/>
        </w:rPr>
        <w:t xml:space="preserve"> of health </w:t>
      </w:r>
      <w:r w:rsidRPr="004B568B" w:rsidR="00A674C0">
        <w:rPr>
          <w:lang w:val="en-GB"/>
        </w:rPr>
        <w:t>worsened and</w:t>
      </w:r>
      <w:r w:rsidRPr="004B568B" w:rsidR="00152B8E">
        <w:rPr>
          <w:lang w:val="en-GB"/>
        </w:rPr>
        <w:t xml:space="preserve"> he </w:t>
      </w:r>
      <w:r w:rsidRPr="004B568B" w:rsidR="00A674C0">
        <w:rPr>
          <w:lang w:val="en-GB"/>
        </w:rPr>
        <w:t>was</w:t>
      </w:r>
      <w:r w:rsidRPr="004B568B">
        <w:rPr>
          <w:lang w:val="en-GB"/>
        </w:rPr>
        <w:t xml:space="preserve"> </w:t>
      </w:r>
      <w:r w:rsidRPr="004B568B" w:rsidR="0045460F">
        <w:rPr>
          <w:lang w:val="en-GB"/>
        </w:rPr>
        <w:t>transferred</w:t>
      </w:r>
      <w:r w:rsidRPr="004B568B" w:rsidR="00152B8E">
        <w:rPr>
          <w:lang w:val="en-GB"/>
        </w:rPr>
        <w:t>, on the</w:t>
      </w:r>
      <w:r w:rsidRPr="004B568B">
        <w:rPr>
          <w:lang w:val="en-GB"/>
        </w:rPr>
        <w:t xml:space="preserve"> initiative </w:t>
      </w:r>
      <w:r w:rsidRPr="004B568B" w:rsidR="00152B8E">
        <w:rPr>
          <w:lang w:val="en-GB"/>
        </w:rPr>
        <w:t>of the prison</w:t>
      </w:r>
      <w:r w:rsidRPr="004B568B">
        <w:rPr>
          <w:lang w:val="en-GB"/>
        </w:rPr>
        <w:t xml:space="preserve"> </w:t>
      </w:r>
      <w:r w:rsidRPr="004B568B" w:rsidR="0045460F">
        <w:rPr>
          <w:lang w:val="en-GB"/>
        </w:rPr>
        <w:t>authorities</w:t>
      </w:r>
      <w:r w:rsidRPr="004B568B">
        <w:rPr>
          <w:lang w:val="en-GB"/>
        </w:rPr>
        <w:t xml:space="preserve">, </w:t>
      </w:r>
      <w:r w:rsidRPr="004B568B" w:rsidR="00152B8E">
        <w:rPr>
          <w:lang w:val="en-GB"/>
        </w:rPr>
        <w:t xml:space="preserve">to the </w:t>
      </w:r>
      <w:r w:rsidRPr="004B568B">
        <w:rPr>
          <w:lang w:val="en-GB"/>
        </w:rPr>
        <w:t>Sofia</w:t>
      </w:r>
      <w:r w:rsidRPr="004B568B" w:rsidR="00152B8E">
        <w:rPr>
          <w:lang w:val="en-GB"/>
        </w:rPr>
        <w:t xml:space="preserve"> Prison </w:t>
      </w:r>
      <w:r w:rsidRPr="004B568B" w:rsidR="0045460F">
        <w:rPr>
          <w:lang w:val="en-GB"/>
        </w:rPr>
        <w:t>hospital</w:t>
      </w:r>
      <w:r w:rsidRPr="004B568B">
        <w:rPr>
          <w:lang w:val="en-GB"/>
        </w:rPr>
        <w:t xml:space="preserve">. </w:t>
      </w:r>
      <w:r w:rsidRPr="004B568B" w:rsidR="002E1C18">
        <w:rPr>
          <w:lang w:val="en-GB"/>
        </w:rPr>
        <w:t>On</w:t>
      </w:r>
      <w:r w:rsidRPr="004B568B" w:rsidR="00152B8E">
        <w:rPr>
          <w:lang w:val="en-GB"/>
        </w:rPr>
        <w:t xml:space="preserve"> recovery he</w:t>
      </w:r>
      <w:r w:rsidRPr="004B568B">
        <w:rPr>
          <w:lang w:val="en-GB"/>
        </w:rPr>
        <w:t xml:space="preserve"> </w:t>
      </w:r>
      <w:r w:rsidRPr="004B568B" w:rsidR="0045460F">
        <w:rPr>
          <w:lang w:val="en-GB"/>
        </w:rPr>
        <w:t>returned</w:t>
      </w:r>
      <w:r w:rsidRPr="004B568B" w:rsidR="00152B8E">
        <w:rPr>
          <w:lang w:val="en-GB"/>
        </w:rPr>
        <w:t xml:space="preserve"> to </w:t>
      </w:r>
      <w:proofErr w:type="spellStart"/>
      <w:r w:rsidRPr="004B568B">
        <w:rPr>
          <w:lang w:val="en-GB"/>
        </w:rPr>
        <w:t>Burgas</w:t>
      </w:r>
      <w:proofErr w:type="spellEnd"/>
      <w:r w:rsidRPr="004B568B" w:rsidR="00152B8E">
        <w:rPr>
          <w:lang w:val="en-GB"/>
        </w:rPr>
        <w:t xml:space="preserve"> Prison</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46</w:t>
      </w:r>
      <w:r w:rsidRPr="004B568B">
        <w:rPr>
          <w:lang w:val="en-GB"/>
        </w:rPr>
        <w:fldChar w:fldCharType="end"/>
      </w:r>
      <w:r w:rsidRPr="004B568B">
        <w:rPr>
          <w:lang w:val="en-GB"/>
        </w:rPr>
        <w:t>.  </w:t>
      </w:r>
      <w:r w:rsidRPr="004B568B" w:rsidR="00152B8E">
        <w:rPr>
          <w:lang w:val="en-GB"/>
        </w:rPr>
        <w:t>On</w:t>
      </w:r>
      <w:r w:rsidRPr="004B568B">
        <w:rPr>
          <w:lang w:val="en-GB"/>
        </w:rPr>
        <w:t xml:space="preserve"> 26 </w:t>
      </w:r>
      <w:r w:rsidRPr="004B568B" w:rsidR="0045460F">
        <w:rPr>
          <w:lang w:val="en-GB"/>
        </w:rPr>
        <w:t>October</w:t>
      </w:r>
      <w:r w:rsidRPr="004B568B">
        <w:rPr>
          <w:lang w:val="en-GB"/>
        </w:rPr>
        <w:t xml:space="preserve"> 2004</w:t>
      </w:r>
      <w:r w:rsidRPr="004B568B" w:rsidR="00152B8E">
        <w:rPr>
          <w:lang w:val="en-GB"/>
        </w:rPr>
        <w:t xml:space="preserve"> </w:t>
      </w:r>
      <w:r w:rsidRPr="004B568B" w:rsidR="0045460F">
        <w:rPr>
          <w:lang w:val="en-GB"/>
        </w:rPr>
        <w:t>the</w:t>
      </w:r>
      <w:r w:rsidRPr="004B568B">
        <w:rPr>
          <w:lang w:val="en-GB"/>
        </w:rPr>
        <w:t xml:space="preserve"> </w:t>
      </w:r>
      <w:r w:rsidRPr="004B568B" w:rsidR="00152B8E">
        <w:rPr>
          <w:lang w:val="en-GB"/>
        </w:rPr>
        <w:t>applic</w:t>
      </w:r>
      <w:r w:rsidRPr="004B568B">
        <w:rPr>
          <w:lang w:val="en-GB"/>
        </w:rPr>
        <w:t xml:space="preserve">ant </w:t>
      </w:r>
      <w:r w:rsidRPr="004B568B" w:rsidR="00152B8E">
        <w:rPr>
          <w:lang w:val="en-GB"/>
        </w:rPr>
        <w:t>was taken to the</w:t>
      </w:r>
      <w:r w:rsidRPr="004B568B">
        <w:rPr>
          <w:lang w:val="en-GB"/>
        </w:rPr>
        <w:t xml:space="preserve"> </w:t>
      </w:r>
      <w:r w:rsidRPr="004B568B" w:rsidR="00152B8E">
        <w:rPr>
          <w:lang w:val="en-GB"/>
        </w:rPr>
        <w:t xml:space="preserve">Sofia Prison </w:t>
      </w:r>
      <w:r w:rsidRPr="004B568B" w:rsidR="0045460F">
        <w:rPr>
          <w:lang w:val="en-GB"/>
        </w:rPr>
        <w:t>hospital</w:t>
      </w:r>
      <w:r w:rsidRPr="004B568B">
        <w:rPr>
          <w:lang w:val="en-GB"/>
        </w:rPr>
        <w:t xml:space="preserve">. </w:t>
      </w:r>
      <w:r w:rsidRPr="004B568B" w:rsidR="0045460F">
        <w:rPr>
          <w:lang w:val="en-GB"/>
        </w:rPr>
        <w:t>Medical</w:t>
      </w:r>
      <w:r w:rsidRPr="004B568B">
        <w:rPr>
          <w:lang w:val="en-GB"/>
        </w:rPr>
        <w:t xml:space="preserve"> </w:t>
      </w:r>
      <w:r w:rsidRPr="004B568B" w:rsidR="0045460F">
        <w:rPr>
          <w:lang w:val="en-GB"/>
        </w:rPr>
        <w:t>examinations</w:t>
      </w:r>
      <w:r w:rsidRPr="004B568B" w:rsidR="00152B8E">
        <w:rPr>
          <w:lang w:val="en-GB"/>
        </w:rPr>
        <w:t xml:space="preserve"> </w:t>
      </w:r>
      <w:r w:rsidRPr="004B568B" w:rsidR="0045460F">
        <w:rPr>
          <w:lang w:val="en-GB"/>
        </w:rPr>
        <w:t>revealed</w:t>
      </w:r>
      <w:r w:rsidRPr="004B568B" w:rsidR="00152B8E">
        <w:rPr>
          <w:lang w:val="en-GB"/>
        </w:rPr>
        <w:t xml:space="preserve"> that he was</w:t>
      </w:r>
      <w:r w:rsidRPr="004B568B">
        <w:rPr>
          <w:lang w:val="en-GB"/>
        </w:rPr>
        <w:t xml:space="preserve"> </w:t>
      </w:r>
      <w:r w:rsidRPr="004B568B" w:rsidR="0012660B">
        <w:rPr>
          <w:lang w:val="en-GB"/>
        </w:rPr>
        <w:t>suffering</w:t>
      </w:r>
      <w:r w:rsidRPr="004B568B" w:rsidR="00152B8E">
        <w:rPr>
          <w:lang w:val="en-GB"/>
        </w:rPr>
        <w:t xml:space="preserve"> from </w:t>
      </w:r>
      <w:r w:rsidRPr="004B568B" w:rsidR="0012660B">
        <w:rPr>
          <w:lang w:val="en-GB"/>
        </w:rPr>
        <w:t>tuberculosis</w:t>
      </w:r>
      <w:r w:rsidRPr="004B568B">
        <w:rPr>
          <w:lang w:val="en-GB"/>
        </w:rPr>
        <w:t>.</w:t>
      </w:r>
      <w:r w:rsidRPr="004B568B" w:rsidR="00152B8E">
        <w:rPr>
          <w:lang w:val="en-GB"/>
        </w:rPr>
        <w:t xml:space="preserve"> He received medicinal</w:t>
      </w:r>
      <w:r w:rsidRPr="004B568B">
        <w:rPr>
          <w:lang w:val="en-GB"/>
        </w:rPr>
        <w:t xml:space="preserve"> </w:t>
      </w:r>
      <w:r w:rsidRPr="004B568B" w:rsidR="00A959C6">
        <w:rPr>
          <w:lang w:val="en-GB"/>
        </w:rPr>
        <w:t>treatment</w:t>
      </w:r>
      <w:r w:rsidRPr="004B568B">
        <w:rPr>
          <w:lang w:val="en-GB"/>
        </w:rPr>
        <w:t xml:space="preserve"> </w:t>
      </w:r>
      <w:r w:rsidRPr="004B568B" w:rsidR="00152B8E">
        <w:rPr>
          <w:lang w:val="en-GB"/>
        </w:rPr>
        <w:t>at the</w:t>
      </w:r>
      <w:r w:rsidRPr="004B568B">
        <w:rPr>
          <w:lang w:val="en-GB"/>
        </w:rPr>
        <w:t xml:space="preserve"> </w:t>
      </w:r>
      <w:r w:rsidRPr="004B568B" w:rsidR="00A959C6">
        <w:rPr>
          <w:lang w:val="en-GB"/>
        </w:rPr>
        <w:t>hospital</w:t>
      </w:r>
      <w:r w:rsidRPr="004B568B">
        <w:rPr>
          <w:lang w:val="en-GB"/>
        </w:rPr>
        <w:t xml:space="preserve"> </w:t>
      </w:r>
      <w:r w:rsidRPr="004B568B" w:rsidR="00152B8E">
        <w:rPr>
          <w:lang w:val="en-GB"/>
        </w:rPr>
        <w:t>until</w:t>
      </w:r>
      <w:r w:rsidRPr="004B568B">
        <w:rPr>
          <w:lang w:val="en-GB"/>
        </w:rPr>
        <w:t xml:space="preserve"> 15 </w:t>
      </w:r>
      <w:r w:rsidRPr="004B568B" w:rsidR="00A959C6">
        <w:rPr>
          <w:lang w:val="en-GB"/>
        </w:rPr>
        <w:t>November</w:t>
      </w:r>
      <w:r w:rsidRPr="004B568B">
        <w:rPr>
          <w:lang w:val="en-GB"/>
        </w:rPr>
        <w:t xml:space="preserve"> 2004. </w:t>
      </w:r>
      <w:r w:rsidRPr="004B568B" w:rsidR="0009771F">
        <w:rPr>
          <w:lang w:val="en-GB"/>
        </w:rPr>
        <w:t>He subsequently asked the</w:t>
      </w:r>
      <w:r w:rsidRPr="004B568B">
        <w:rPr>
          <w:lang w:val="en-GB"/>
        </w:rPr>
        <w:t xml:space="preserve"> prison </w:t>
      </w:r>
      <w:r w:rsidRPr="004B568B" w:rsidR="0009771F">
        <w:rPr>
          <w:lang w:val="en-GB"/>
        </w:rPr>
        <w:t>authorities to allow him to take more exercise in the open</w:t>
      </w:r>
      <w:r w:rsidRPr="004B568B">
        <w:rPr>
          <w:lang w:val="en-GB"/>
        </w:rPr>
        <w:t xml:space="preserve"> air, </w:t>
      </w:r>
      <w:r w:rsidRPr="004B568B" w:rsidR="0090793C">
        <w:rPr>
          <w:lang w:val="en-GB"/>
        </w:rPr>
        <w:t xml:space="preserve">which </w:t>
      </w:r>
      <w:r w:rsidRPr="004B568B" w:rsidR="00A674C0">
        <w:rPr>
          <w:lang w:val="en-GB"/>
        </w:rPr>
        <w:t xml:space="preserve">request </w:t>
      </w:r>
      <w:r w:rsidRPr="004B568B" w:rsidR="0090793C">
        <w:rPr>
          <w:lang w:val="en-GB"/>
        </w:rPr>
        <w:t>was</w:t>
      </w:r>
      <w:r w:rsidRPr="004B568B">
        <w:rPr>
          <w:lang w:val="en-GB"/>
        </w:rPr>
        <w:t xml:space="preserve"> </w:t>
      </w:r>
      <w:r w:rsidRPr="004B568B" w:rsidR="00A959C6">
        <w:rPr>
          <w:lang w:val="en-GB"/>
        </w:rPr>
        <w:t>re</w:t>
      </w:r>
      <w:r w:rsidRPr="004B568B" w:rsidR="00A674C0">
        <w:rPr>
          <w:lang w:val="en-GB"/>
        </w:rPr>
        <w:t>ject</w:t>
      </w:r>
      <w:r w:rsidRPr="004B568B" w:rsidR="00A959C6">
        <w:rPr>
          <w:lang w:val="en-GB"/>
        </w:rPr>
        <w:t>ed</w:t>
      </w:r>
      <w:r w:rsidRPr="004B568B">
        <w:rPr>
          <w:lang w:val="en-GB"/>
        </w:rPr>
        <w:t>.</w:t>
      </w:r>
      <w:r w:rsidRPr="004B568B" w:rsidR="0090793C">
        <w:rPr>
          <w:lang w:val="en-GB"/>
        </w:rPr>
        <w:t xml:space="preserve"> The applicant submitted that he had been unable to obtain a diet suited to his state of health either during or after his </w:t>
      </w:r>
      <w:r w:rsidRPr="004B568B" w:rsidR="00A959C6">
        <w:rPr>
          <w:lang w:val="en-GB"/>
        </w:rPr>
        <w:t>treatment</w:t>
      </w:r>
      <w:r w:rsidRPr="004B568B">
        <w:rPr>
          <w:lang w:val="en-GB"/>
        </w:rPr>
        <w:t xml:space="preserve"> </w:t>
      </w:r>
      <w:r w:rsidRPr="004B568B" w:rsidR="0090793C">
        <w:rPr>
          <w:lang w:val="en-GB"/>
        </w:rPr>
        <w:t>in the prison</w:t>
      </w:r>
      <w:r w:rsidRPr="004B568B">
        <w:rPr>
          <w:lang w:val="en-GB"/>
        </w:rPr>
        <w:t xml:space="preserve"> </w:t>
      </w:r>
      <w:r w:rsidRPr="004B568B" w:rsidR="00A959C6">
        <w:rPr>
          <w:lang w:val="en-GB"/>
        </w:rPr>
        <w:t>hospital</w:t>
      </w:r>
      <w:r w:rsidRPr="004B568B">
        <w:rPr>
          <w:lang w:val="en-GB"/>
        </w:rPr>
        <w:t>.</w:t>
      </w:r>
    </w:p>
    <w:p w:rsidRPr="004B568B" w:rsidR="0045460F"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47</w:t>
      </w:r>
      <w:r w:rsidRPr="004B568B">
        <w:rPr>
          <w:lang w:val="en-GB"/>
        </w:rPr>
        <w:fldChar w:fldCharType="end"/>
      </w:r>
      <w:r w:rsidRPr="004B568B">
        <w:rPr>
          <w:lang w:val="en-GB"/>
        </w:rPr>
        <w:t>.  </w:t>
      </w:r>
      <w:r w:rsidRPr="004B568B" w:rsidR="0090793C">
        <w:rPr>
          <w:lang w:val="en-GB"/>
        </w:rPr>
        <w:t>According to the 11 </w:t>
      </w:r>
      <w:r w:rsidRPr="004B568B" w:rsidR="00A959C6">
        <w:rPr>
          <w:lang w:val="en-GB"/>
        </w:rPr>
        <w:t>October</w:t>
      </w:r>
      <w:r w:rsidRPr="004B568B" w:rsidR="0090793C">
        <w:rPr>
          <w:lang w:val="en-GB"/>
        </w:rPr>
        <w:t xml:space="preserve"> 2011</w:t>
      </w:r>
      <w:r w:rsidRPr="004B568B">
        <w:rPr>
          <w:lang w:val="en-GB"/>
        </w:rPr>
        <w:t xml:space="preserve"> </w:t>
      </w:r>
      <w:r w:rsidRPr="004B568B" w:rsidR="00A959C6">
        <w:rPr>
          <w:lang w:val="en-GB"/>
        </w:rPr>
        <w:t>report</w:t>
      </w:r>
      <w:r w:rsidRPr="004B568B">
        <w:rPr>
          <w:lang w:val="en-GB"/>
        </w:rPr>
        <w:t xml:space="preserve"> </w:t>
      </w:r>
      <w:r w:rsidRPr="004B568B" w:rsidR="0090793C">
        <w:rPr>
          <w:lang w:val="en-GB"/>
        </w:rPr>
        <w:t xml:space="preserve">by the </w:t>
      </w:r>
      <w:r w:rsidRPr="004B568B" w:rsidR="00A959C6">
        <w:rPr>
          <w:lang w:val="en-GB"/>
        </w:rPr>
        <w:t>Director</w:t>
      </w:r>
      <w:r w:rsidRPr="004B568B" w:rsidR="009629F3">
        <w:rPr>
          <w:lang w:val="en-GB"/>
        </w:rPr>
        <w:t xml:space="preserve"> </w:t>
      </w:r>
      <w:r w:rsidRPr="004B568B" w:rsidR="0090793C">
        <w:rPr>
          <w:lang w:val="en-GB"/>
        </w:rPr>
        <w:t>of Sofia P</w:t>
      </w:r>
      <w:r w:rsidRPr="004B568B" w:rsidR="009629F3">
        <w:rPr>
          <w:lang w:val="en-GB"/>
        </w:rPr>
        <w:t>rison</w:t>
      </w:r>
      <w:r w:rsidRPr="004B568B" w:rsidR="0090793C">
        <w:rPr>
          <w:lang w:val="en-GB"/>
        </w:rPr>
        <w:t>, after his stay in the prison</w:t>
      </w:r>
      <w:r w:rsidRPr="004B568B">
        <w:rPr>
          <w:lang w:val="en-GB"/>
        </w:rPr>
        <w:t xml:space="preserve"> </w:t>
      </w:r>
      <w:r w:rsidRPr="004B568B" w:rsidR="00A959C6">
        <w:rPr>
          <w:lang w:val="en-GB"/>
        </w:rPr>
        <w:t>hospital</w:t>
      </w:r>
      <w:r w:rsidRPr="004B568B">
        <w:rPr>
          <w:lang w:val="en-GB"/>
        </w:rPr>
        <w:t xml:space="preserve"> </w:t>
      </w:r>
      <w:r w:rsidRPr="004B568B" w:rsidR="00A959C6">
        <w:rPr>
          <w:lang w:val="en-GB"/>
        </w:rPr>
        <w:t>in</w:t>
      </w:r>
      <w:r w:rsidRPr="004B568B">
        <w:rPr>
          <w:lang w:val="en-GB"/>
        </w:rPr>
        <w:t xml:space="preserve"> 2004</w:t>
      </w:r>
      <w:r w:rsidRPr="004B568B" w:rsidR="0090793C">
        <w:rPr>
          <w:lang w:val="en-GB"/>
        </w:rPr>
        <w:t xml:space="preserve"> the applic</w:t>
      </w:r>
      <w:r w:rsidRPr="004B568B">
        <w:rPr>
          <w:lang w:val="en-GB"/>
        </w:rPr>
        <w:t xml:space="preserve">ant </w:t>
      </w:r>
      <w:r w:rsidRPr="004B568B" w:rsidR="0090793C">
        <w:rPr>
          <w:lang w:val="en-GB"/>
        </w:rPr>
        <w:t xml:space="preserve">had been given </w:t>
      </w:r>
      <w:r w:rsidRPr="004B568B" w:rsidR="00A959C6">
        <w:rPr>
          <w:lang w:val="en-GB"/>
        </w:rPr>
        <w:t>regular</w:t>
      </w:r>
      <w:r w:rsidRPr="004B568B">
        <w:rPr>
          <w:lang w:val="en-GB"/>
        </w:rPr>
        <w:t xml:space="preserve"> </w:t>
      </w:r>
      <w:r w:rsidRPr="004B568B" w:rsidR="00A959C6">
        <w:rPr>
          <w:lang w:val="en-GB"/>
        </w:rPr>
        <w:t>medical</w:t>
      </w:r>
      <w:r w:rsidRPr="004B568B">
        <w:rPr>
          <w:lang w:val="en-GB"/>
        </w:rPr>
        <w:t xml:space="preserve"> </w:t>
      </w:r>
      <w:r w:rsidRPr="004B568B" w:rsidR="00A959C6">
        <w:rPr>
          <w:lang w:val="en-GB"/>
        </w:rPr>
        <w:t>examinations</w:t>
      </w:r>
      <w:r w:rsidRPr="004B568B" w:rsidR="0090793C">
        <w:rPr>
          <w:lang w:val="en-GB"/>
        </w:rPr>
        <w:t xml:space="preserve"> and </w:t>
      </w:r>
      <w:r w:rsidRPr="004B568B">
        <w:rPr>
          <w:lang w:val="en-GB"/>
        </w:rPr>
        <w:t>biologi</w:t>
      </w:r>
      <w:r w:rsidRPr="004B568B" w:rsidR="0090793C">
        <w:rPr>
          <w:lang w:val="en-GB"/>
        </w:rPr>
        <w:t xml:space="preserve">cal </w:t>
      </w:r>
      <w:r w:rsidRPr="004B568B" w:rsidR="00A959C6">
        <w:rPr>
          <w:lang w:val="en-GB"/>
        </w:rPr>
        <w:t>control</w:t>
      </w:r>
      <w:r w:rsidRPr="004B568B" w:rsidR="0090793C">
        <w:rPr>
          <w:lang w:val="en-GB"/>
        </w:rPr>
        <w:t xml:space="preserve"> analyses</w:t>
      </w:r>
      <w:r w:rsidRPr="004B568B">
        <w:rPr>
          <w:lang w:val="en-GB"/>
        </w:rPr>
        <w:t xml:space="preserve">. </w:t>
      </w:r>
      <w:r w:rsidRPr="004B568B" w:rsidR="0045460F">
        <w:rPr>
          <w:lang w:val="en-GB"/>
        </w:rPr>
        <w:t xml:space="preserve">The </w:t>
      </w:r>
      <w:r w:rsidRPr="004B568B" w:rsidR="00A959C6">
        <w:rPr>
          <w:lang w:val="en-GB"/>
        </w:rPr>
        <w:t>results</w:t>
      </w:r>
      <w:r w:rsidRPr="004B568B" w:rsidR="0045460F">
        <w:rPr>
          <w:lang w:val="en-GB"/>
        </w:rPr>
        <w:t xml:space="preserve"> of his latest</w:t>
      </w:r>
      <w:r w:rsidRPr="004B568B">
        <w:rPr>
          <w:lang w:val="en-GB"/>
        </w:rPr>
        <w:t xml:space="preserve"> </w:t>
      </w:r>
      <w:r w:rsidRPr="004B568B" w:rsidR="00A959C6">
        <w:rPr>
          <w:lang w:val="en-GB"/>
        </w:rPr>
        <w:t>examinations</w:t>
      </w:r>
      <w:r w:rsidRPr="004B568B">
        <w:rPr>
          <w:lang w:val="en-GB"/>
        </w:rPr>
        <w:t xml:space="preserve"> </w:t>
      </w:r>
      <w:r w:rsidRPr="004B568B" w:rsidR="00A959C6">
        <w:rPr>
          <w:lang w:val="en-GB"/>
        </w:rPr>
        <w:t>in</w:t>
      </w:r>
      <w:r w:rsidRPr="004B568B">
        <w:rPr>
          <w:lang w:val="en-GB"/>
        </w:rPr>
        <w:t xml:space="preserve"> 2011 </w:t>
      </w:r>
      <w:r w:rsidRPr="004B568B" w:rsidR="0045460F">
        <w:rPr>
          <w:lang w:val="en-GB"/>
        </w:rPr>
        <w:t>had shown that his illness had not returned.</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48</w:t>
      </w:r>
      <w:r w:rsidRPr="004B568B">
        <w:rPr>
          <w:lang w:val="en-GB"/>
        </w:rPr>
        <w:fldChar w:fldCharType="end"/>
      </w:r>
      <w:r w:rsidRPr="004B568B">
        <w:rPr>
          <w:lang w:val="en-GB"/>
        </w:rPr>
        <w:t>.  </w:t>
      </w:r>
      <w:r w:rsidRPr="004B568B" w:rsidR="00A959C6">
        <w:rPr>
          <w:lang w:val="en-GB"/>
        </w:rPr>
        <w:t>In</w:t>
      </w:r>
      <w:r w:rsidRPr="004B568B">
        <w:rPr>
          <w:lang w:val="en-GB"/>
        </w:rPr>
        <w:t xml:space="preserve"> </w:t>
      </w:r>
      <w:r w:rsidRPr="004B568B" w:rsidR="00A959C6">
        <w:rPr>
          <w:lang w:val="en-GB"/>
        </w:rPr>
        <w:t>August</w:t>
      </w:r>
      <w:r w:rsidRPr="004B568B">
        <w:rPr>
          <w:lang w:val="en-GB"/>
        </w:rPr>
        <w:t xml:space="preserve"> 2010 </w:t>
      </w:r>
      <w:r w:rsidRPr="004B568B" w:rsidR="0045460F">
        <w:rPr>
          <w:lang w:val="en-GB"/>
        </w:rPr>
        <w:t>and</w:t>
      </w:r>
      <w:r w:rsidRPr="004B568B">
        <w:rPr>
          <w:lang w:val="en-GB"/>
        </w:rPr>
        <w:t xml:space="preserve"> </w:t>
      </w:r>
      <w:r w:rsidRPr="004B568B" w:rsidR="00A959C6">
        <w:rPr>
          <w:lang w:val="en-GB"/>
        </w:rPr>
        <w:t>January</w:t>
      </w:r>
      <w:r w:rsidRPr="004B568B">
        <w:rPr>
          <w:lang w:val="en-GB"/>
        </w:rPr>
        <w:t xml:space="preserve"> 2011</w:t>
      </w:r>
      <w:r w:rsidRPr="004B568B" w:rsidR="0045460F">
        <w:rPr>
          <w:lang w:val="en-GB"/>
        </w:rPr>
        <w:t xml:space="preserve"> </w:t>
      </w:r>
      <w:r w:rsidRPr="004B568B" w:rsidR="00A959C6">
        <w:rPr>
          <w:lang w:val="en-GB"/>
        </w:rPr>
        <w:t>the</w:t>
      </w:r>
      <w:r w:rsidRPr="004B568B">
        <w:rPr>
          <w:lang w:val="en-GB"/>
        </w:rPr>
        <w:t xml:space="preserve"> </w:t>
      </w:r>
      <w:r w:rsidRPr="004B568B" w:rsidR="00A959C6">
        <w:rPr>
          <w:lang w:val="en-GB"/>
        </w:rPr>
        <w:t>applicant</w:t>
      </w:r>
      <w:r w:rsidRPr="004B568B">
        <w:rPr>
          <w:lang w:val="en-GB"/>
        </w:rPr>
        <w:t xml:space="preserve"> </w:t>
      </w:r>
      <w:r w:rsidRPr="004B568B" w:rsidR="0045460F">
        <w:rPr>
          <w:lang w:val="en-GB"/>
        </w:rPr>
        <w:t>was taken into</w:t>
      </w:r>
      <w:r w:rsidRPr="004B568B">
        <w:rPr>
          <w:lang w:val="en-GB"/>
        </w:rPr>
        <w:t xml:space="preserve"> hospital</w:t>
      </w:r>
      <w:r w:rsidRPr="004B568B" w:rsidR="0045460F">
        <w:rPr>
          <w:lang w:val="en-GB"/>
        </w:rPr>
        <w:t xml:space="preserve"> for headaches and </w:t>
      </w:r>
      <w:r w:rsidRPr="004B568B" w:rsidR="00A959C6">
        <w:rPr>
          <w:lang w:val="en-GB"/>
        </w:rPr>
        <w:t>insomnia</w:t>
      </w:r>
      <w:r w:rsidRPr="004B568B">
        <w:rPr>
          <w:lang w:val="en-GB"/>
        </w:rPr>
        <w:t xml:space="preserve">. </w:t>
      </w:r>
      <w:r w:rsidRPr="004B568B" w:rsidR="0045460F">
        <w:rPr>
          <w:lang w:val="en-GB"/>
        </w:rPr>
        <w:t>He was</w:t>
      </w:r>
      <w:r w:rsidRPr="004B568B">
        <w:rPr>
          <w:lang w:val="en-GB"/>
        </w:rPr>
        <w:t xml:space="preserve"> </w:t>
      </w:r>
      <w:r w:rsidRPr="004B568B" w:rsidR="00A959C6">
        <w:rPr>
          <w:lang w:val="en-GB"/>
        </w:rPr>
        <w:t>examined</w:t>
      </w:r>
      <w:r w:rsidRPr="004B568B">
        <w:rPr>
          <w:lang w:val="en-GB"/>
        </w:rPr>
        <w:t xml:space="preserve"> </w:t>
      </w:r>
      <w:r w:rsidRPr="004B568B" w:rsidR="0045460F">
        <w:rPr>
          <w:lang w:val="en-GB"/>
        </w:rPr>
        <w:t>and</w:t>
      </w:r>
      <w:r w:rsidRPr="004B568B">
        <w:rPr>
          <w:lang w:val="en-GB"/>
        </w:rPr>
        <w:t xml:space="preserve"> biologi</w:t>
      </w:r>
      <w:r w:rsidRPr="004B568B" w:rsidR="0045460F">
        <w:rPr>
          <w:lang w:val="en-GB"/>
        </w:rPr>
        <w:t xml:space="preserve">cal analyses were </w:t>
      </w:r>
      <w:r w:rsidRPr="004B568B" w:rsidR="00A959C6">
        <w:rPr>
          <w:lang w:val="en-GB"/>
        </w:rPr>
        <w:t>carried</w:t>
      </w:r>
      <w:r w:rsidRPr="004B568B" w:rsidR="0045460F">
        <w:rPr>
          <w:lang w:val="en-GB"/>
        </w:rPr>
        <w:t xml:space="preserve"> out</w:t>
      </w:r>
      <w:r w:rsidRPr="004B568B">
        <w:rPr>
          <w:lang w:val="en-GB"/>
        </w:rPr>
        <w:t xml:space="preserve">. </w:t>
      </w:r>
      <w:r w:rsidRPr="004B568B" w:rsidR="0045460F">
        <w:rPr>
          <w:lang w:val="en-GB"/>
        </w:rPr>
        <w:t>The doctors</w:t>
      </w:r>
      <w:r w:rsidRPr="004B568B">
        <w:rPr>
          <w:lang w:val="en-GB"/>
        </w:rPr>
        <w:t xml:space="preserve"> </w:t>
      </w:r>
      <w:r w:rsidRPr="004B568B" w:rsidR="00A959C6">
        <w:rPr>
          <w:lang w:val="en-GB"/>
        </w:rPr>
        <w:t>concluded</w:t>
      </w:r>
      <w:r w:rsidRPr="004B568B" w:rsidR="0045460F">
        <w:rPr>
          <w:lang w:val="en-GB"/>
        </w:rPr>
        <w:t xml:space="preserve"> that he was suffering from </w:t>
      </w:r>
      <w:r w:rsidRPr="004B568B" w:rsidR="00A959C6">
        <w:rPr>
          <w:lang w:val="en-GB"/>
        </w:rPr>
        <w:t>chronic</w:t>
      </w:r>
      <w:r w:rsidRPr="004B568B" w:rsidR="0045460F">
        <w:rPr>
          <w:lang w:val="en-GB"/>
        </w:rPr>
        <w:t xml:space="preserve"> headach</w:t>
      </w:r>
      <w:r w:rsidRPr="004B568B">
        <w:rPr>
          <w:lang w:val="en-GB"/>
        </w:rPr>
        <w:t xml:space="preserve">es. </w:t>
      </w:r>
      <w:r w:rsidRPr="004B568B" w:rsidR="0045460F">
        <w:rPr>
          <w:lang w:val="en-GB"/>
        </w:rPr>
        <w:t xml:space="preserve">No </w:t>
      </w:r>
      <w:r w:rsidRPr="004B568B" w:rsidR="00A959C6">
        <w:rPr>
          <w:lang w:val="en-GB"/>
        </w:rPr>
        <w:t>serious</w:t>
      </w:r>
      <w:r w:rsidRPr="004B568B">
        <w:rPr>
          <w:lang w:val="en-GB"/>
        </w:rPr>
        <w:t xml:space="preserve"> </w:t>
      </w:r>
      <w:r w:rsidRPr="004B568B" w:rsidR="0045460F">
        <w:rPr>
          <w:lang w:val="en-GB"/>
        </w:rPr>
        <w:t>complications were detected</w:t>
      </w:r>
      <w:r w:rsidRPr="004B568B">
        <w:rPr>
          <w:lang w:val="en-GB"/>
        </w:rPr>
        <w:t xml:space="preserve">. </w:t>
      </w:r>
      <w:r w:rsidRPr="004B568B" w:rsidR="0045460F">
        <w:rPr>
          <w:lang w:val="en-GB"/>
        </w:rPr>
        <w:t>Th</w:t>
      </w:r>
      <w:r w:rsidRPr="004B568B">
        <w:rPr>
          <w:lang w:val="en-GB"/>
        </w:rPr>
        <w:t xml:space="preserve">e </w:t>
      </w:r>
      <w:r w:rsidRPr="004B568B" w:rsidR="0045460F">
        <w:rPr>
          <w:lang w:val="en-GB"/>
        </w:rPr>
        <w:t>applic</w:t>
      </w:r>
      <w:r w:rsidRPr="004B568B">
        <w:rPr>
          <w:lang w:val="en-GB"/>
        </w:rPr>
        <w:t>ant re</w:t>
      </w:r>
      <w:r w:rsidRPr="004B568B" w:rsidR="0045460F">
        <w:rPr>
          <w:lang w:val="en-GB"/>
        </w:rPr>
        <w:t xml:space="preserve">ceived </w:t>
      </w:r>
      <w:r w:rsidRPr="004B568B" w:rsidR="00A959C6">
        <w:rPr>
          <w:lang w:val="en-GB"/>
        </w:rPr>
        <w:t>medicinal</w:t>
      </w:r>
      <w:r w:rsidRPr="004B568B">
        <w:rPr>
          <w:lang w:val="en-GB"/>
        </w:rPr>
        <w:t xml:space="preserve"> </w:t>
      </w:r>
      <w:r w:rsidRPr="004B568B" w:rsidR="00A959C6">
        <w:rPr>
          <w:lang w:val="en-GB"/>
        </w:rPr>
        <w:t>treatment</w:t>
      </w:r>
      <w:r w:rsidRPr="004B568B">
        <w:rPr>
          <w:lang w:val="en-GB"/>
        </w:rPr>
        <w:t xml:space="preserve"> </w:t>
      </w:r>
      <w:r w:rsidRPr="004B568B" w:rsidR="0045460F">
        <w:rPr>
          <w:lang w:val="en-GB"/>
        </w:rPr>
        <w:t xml:space="preserve">and the headaches ceased </w:t>
      </w:r>
      <w:r w:rsidRPr="004B568B" w:rsidR="00A959C6">
        <w:rPr>
          <w:lang w:val="en-GB"/>
        </w:rPr>
        <w:t>on release from</w:t>
      </w:r>
      <w:r w:rsidRPr="004B568B" w:rsidR="0045460F">
        <w:rPr>
          <w:lang w:val="en-GB"/>
        </w:rPr>
        <w:t xml:space="preserve"> </w:t>
      </w:r>
      <w:r w:rsidRPr="004B568B" w:rsidR="00A959C6">
        <w:rPr>
          <w:lang w:val="en-GB"/>
        </w:rPr>
        <w:t>hospital</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49</w:t>
      </w:r>
      <w:r w:rsidRPr="004B568B">
        <w:rPr>
          <w:lang w:val="en-GB"/>
        </w:rPr>
        <w:fldChar w:fldCharType="end"/>
      </w:r>
      <w:r w:rsidRPr="004B568B">
        <w:rPr>
          <w:lang w:val="en-GB"/>
        </w:rPr>
        <w:t>.  </w:t>
      </w:r>
      <w:r w:rsidRPr="004B568B" w:rsidR="00A959C6">
        <w:rPr>
          <w:lang w:val="en-GB"/>
        </w:rPr>
        <w:t>According to the sam</w:t>
      </w:r>
      <w:r w:rsidRPr="004B568B">
        <w:rPr>
          <w:lang w:val="en-GB"/>
        </w:rPr>
        <w:t xml:space="preserve">e </w:t>
      </w:r>
      <w:r w:rsidRPr="004B568B" w:rsidR="00A959C6">
        <w:rPr>
          <w:lang w:val="en-GB"/>
        </w:rPr>
        <w:t>report</w:t>
      </w:r>
      <w:r w:rsidRPr="004B568B">
        <w:rPr>
          <w:lang w:val="en-GB"/>
        </w:rPr>
        <w:t xml:space="preserve">, </w:t>
      </w:r>
      <w:r w:rsidRPr="004B568B" w:rsidR="00A959C6">
        <w:rPr>
          <w:lang w:val="en-GB"/>
        </w:rPr>
        <w:t>the applicant</w:t>
      </w:r>
      <w:r w:rsidRPr="004B568B">
        <w:rPr>
          <w:lang w:val="en-GB"/>
        </w:rPr>
        <w:t xml:space="preserve"> </w:t>
      </w:r>
      <w:r w:rsidRPr="004B568B" w:rsidR="00A959C6">
        <w:rPr>
          <w:lang w:val="en-GB"/>
        </w:rPr>
        <w:t xml:space="preserve">had several appointments with the prison </w:t>
      </w:r>
      <w:r w:rsidRPr="004B568B" w:rsidR="00590113">
        <w:rPr>
          <w:lang w:val="en-GB"/>
        </w:rPr>
        <w:t>dentist</w:t>
      </w:r>
      <w:r w:rsidRPr="004B568B">
        <w:rPr>
          <w:lang w:val="en-GB"/>
        </w:rPr>
        <w:t xml:space="preserve"> </w:t>
      </w:r>
      <w:r w:rsidRPr="004B568B" w:rsidR="00A959C6">
        <w:rPr>
          <w:lang w:val="en-GB"/>
        </w:rPr>
        <w:t xml:space="preserve">and </w:t>
      </w:r>
      <w:r w:rsidRPr="004B568B" w:rsidR="00590113">
        <w:rPr>
          <w:lang w:val="en-GB"/>
        </w:rPr>
        <w:t>another</w:t>
      </w:r>
      <w:r w:rsidRPr="004B568B" w:rsidR="00A959C6">
        <w:rPr>
          <w:lang w:val="en-GB"/>
        </w:rPr>
        <w:t xml:space="preserve"> </w:t>
      </w:r>
      <w:r w:rsidRPr="004B568B" w:rsidR="00590113">
        <w:rPr>
          <w:lang w:val="en-GB"/>
        </w:rPr>
        <w:t>dentist</w:t>
      </w:r>
      <w:r w:rsidRPr="004B568B" w:rsidR="00A959C6">
        <w:rPr>
          <w:lang w:val="en-GB"/>
        </w:rPr>
        <w:t xml:space="preserve"> </w:t>
      </w:r>
      <w:r w:rsidRPr="004B568B" w:rsidR="00590113">
        <w:rPr>
          <w:lang w:val="en-GB"/>
        </w:rPr>
        <w:t>chosen</w:t>
      </w:r>
      <w:r w:rsidRPr="004B568B" w:rsidR="00A959C6">
        <w:rPr>
          <w:lang w:val="en-GB"/>
        </w:rPr>
        <w:t xml:space="preserve"> by his</w:t>
      </w:r>
      <w:r w:rsidRPr="004B568B" w:rsidR="001A2C3A">
        <w:rPr>
          <w:lang w:val="en-GB"/>
        </w:rPr>
        <w:t xml:space="preserve"> </w:t>
      </w:r>
      <w:r w:rsidRPr="004B568B">
        <w:rPr>
          <w:lang w:val="en-GB"/>
        </w:rPr>
        <w:t>re</w:t>
      </w:r>
      <w:r w:rsidRPr="004B568B" w:rsidR="001A2C3A">
        <w:rPr>
          <w:lang w:val="en-GB"/>
        </w:rPr>
        <w:t>la</w:t>
      </w:r>
      <w:r w:rsidRPr="004B568B">
        <w:rPr>
          <w:lang w:val="en-GB"/>
        </w:rPr>
        <w:t>t</w:t>
      </w:r>
      <w:r w:rsidRPr="004B568B" w:rsidR="001A2C3A">
        <w:rPr>
          <w:lang w:val="en-GB"/>
        </w:rPr>
        <w:t>ive</w:t>
      </w:r>
      <w:r w:rsidRPr="004B568B">
        <w:rPr>
          <w:lang w:val="en-GB"/>
        </w:rPr>
        <w:t>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50</w:t>
      </w:r>
      <w:r w:rsidRPr="004B568B">
        <w:rPr>
          <w:lang w:val="en-GB"/>
        </w:rPr>
        <w:fldChar w:fldCharType="end"/>
      </w:r>
      <w:r w:rsidRPr="004B568B">
        <w:rPr>
          <w:lang w:val="en-GB"/>
        </w:rPr>
        <w:t>.  </w:t>
      </w:r>
      <w:r w:rsidRPr="004B568B" w:rsidR="00590113">
        <w:rPr>
          <w:lang w:val="en-GB"/>
        </w:rPr>
        <w:t>Furthermore</w:t>
      </w:r>
      <w:r w:rsidRPr="004B568B">
        <w:rPr>
          <w:lang w:val="en-GB"/>
        </w:rPr>
        <w:t xml:space="preserve">, </w:t>
      </w:r>
      <w:r w:rsidRPr="004B568B" w:rsidR="00D74AA5">
        <w:rPr>
          <w:lang w:val="en-GB"/>
        </w:rPr>
        <w:t>according to the above-</w:t>
      </w:r>
      <w:r w:rsidRPr="004B568B" w:rsidR="00590113">
        <w:rPr>
          <w:lang w:val="en-GB"/>
        </w:rPr>
        <w:t>mentioned</w:t>
      </w:r>
      <w:r w:rsidRPr="004B568B">
        <w:rPr>
          <w:lang w:val="en-GB"/>
        </w:rPr>
        <w:t xml:space="preserve"> </w:t>
      </w:r>
      <w:r w:rsidRPr="004B568B" w:rsidR="00590113">
        <w:rPr>
          <w:lang w:val="en-GB"/>
        </w:rPr>
        <w:t>reports</w:t>
      </w:r>
      <w:r w:rsidRPr="004B568B" w:rsidR="00D74AA5">
        <w:rPr>
          <w:lang w:val="en-GB"/>
        </w:rPr>
        <w:t xml:space="preserve"> by the </w:t>
      </w:r>
      <w:r w:rsidRPr="004B568B" w:rsidR="00590113">
        <w:rPr>
          <w:lang w:val="en-GB"/>
        </w:rPr>
        <w:t>Directors</w:t>
      </w:r>
      <w:r w:rsidRPr="004B568B">
        <w:rPr>
          <w:lang w:val="en-GB"/>
        </w:rPr>
        <w:t xml:space="preserve"> </w:t>
      </w:r>
      <w:r w:rsidRPr="004B568B" w:rsidR="00D74AA5">
        <w:rPr>
          <w:lang w:val="en-GB"/>
        </w:rPr>
        <w:t>of</w:t>
      </w:r>
      <w:r w:rsidRPr="004B568B">
        <w:rPr>
          <w:lang w:val="en-GB"/>
        </w:rPr>
        <w:t xml:space="preserve"> Sofia</w:t>
      </w:r>
      <w:r w:rsidRPr="004B568B" w:rsidR="00D74AA5">
        <w:rPr>
          <w:lang w:val="en-GB"/>
        </w:rPr>
        <w:t xml:space="preserve"> and</w:t>
      </w:r>
      <w:r w:rsidRPr="004B568B">
        <w:rPr>
          <w:lang w:val="en-GB"/>
        </w:rPr>
        <w:t xml:space="preserve"> </w:t>
      </w:r>
      <w:proofErr w:type="spellStart"/>
      <w:r w:rsidRPr="004B568B">
        <w:rPr>
          <w:lang w:val="en-GB"/>
        </w:rPr>
        <w:t>Burgas</w:t>
      </w:r>
      <w:proofErr w:type="spellEnd"/>
      <w:r w:rsidRPr="004B568B" w:rsidR="00D74AA5">
        <w:rPr>
          <w:lang w:val="en-GB"/>
        </w:rPr>
        <w:t xml:space="preserve"> Prisons</w:t>
      </w:r>
      <w:r w:rsidRPr="004B568B">
        <w:rPr>
          <w:lang w:val="en-GB"/>
        </w:rPr>
        <w:t xml:space="preserve">, </w:t>
      </w:r>
      <w:r w:rsidRPr="004B568B" w:rsidR="00590113">
        <w:rPr>
          <w:lang w:val="en-GB"/>
        </w:rPr>
        <w:t xml:space="preserve">the </w:t>
      </w:r>
      <w:r w:rsidRPr="004B568B" w:rsidR="009F1FE2">
        <w:rPr>
          <w:lang w:val="en-GB"/>
        </w:rPr>
        <w:t>prisons run</w:t>
      </w:r>
      <w:r w:rsidRPr="004B568B" w:rsidR="00590113">
        <w:rPr>
          <w:lang w:val="en-GB"/>
        </w:rPr>
        <w:t xml:space="preserve"> a</w:t>
      </w:r>
      <w:r w:rsidRPr="004B568B">
        <w:rPr>
          <w:lang w:val="en-GB"/>
        </w:rPr>
        <w:t xml:space="preserve"> </w:t>
      </w:r>
      <w:r w:rsidRPr="004B568B" w:rsidR="00590113">
        <w:rPr>
          <w:lang w:val="en-GB"/>
        </w:rPr>
        <w:t xml:space="preserve">prevention and screening programme for tuberculosis </w:t>
      </w:r>
      <w:r w:rsidRPr="004B568B">
        <w:rPr>
          <w:lang w:val="en-GB"/>
        </w:rPr>
        <w:t>compr</w:t>
      </w:r>
      <w:r w:rsidRPr="004B568B" w:rsidR="00590113">
        <w:rPr>
          <w:lang w:val="en-GB"/>
        </w:rPr>
        <w:t>ising</w:t>
      </w:r>
      <w:r w:rsidRPr="004B568B">
        <w:rPr>
          <w:lang w:val="en-GB"/>
        </w:rPr>
        <w:t xml:space="preserve"> </w:t>
      </w:r>
      <w:r w:rsidRPr="004B568B" w:rsidR="003320C9">
        <w:rPr>
          <w:lang w:val="en-GB"/>
        </w:rPr>
        <w:t>prophylactic</w:t>
      </w:r>
      <w:r w:rsidRPr="004B568B" w:rsidR="006815D0">
        <w:rPr>
          <w:lang w:val="en-GB"/>
        </w:rPr>
        <w:t xml:space="preserve"> </w:t>
      </w:r>
      <w:r w:rsidRPr="004B568B" w:rsidR="003320C9">
        <w:rPr>
          <w:lang w:val="en-GB"/>
        </w:rPr>
        <w:t>examinations</w:t>
      </w:r>
      <w:r w:rsidRPr="004B568B">
        <w:rPr>
          <w:lang w:val="en-GB"/>
        </w:rPr>
        <w:t xml:space="preserve">, </w:t>
      </w:r>
      <w:r w:rsidRPr="004B568B" w:rsidR="003320C9">
        <w:rPr>
          <w:lang w:val="en-GB"/>
        </w:rPr>
        <w:t>medical</w:t>
      </w:r>
      <w:r w:rsidRPr="004B568B">
        <w:rPr>
          <w:lang w:val="en-GB"/>
        </w:rPr>
        <w:t xml:space="preserve"> </w:t>
      </w:r>
      <w:r w:rsidRPr="004B568B" w:rsidR="006815D0">
        <w:rPr>
          <w:lang w:val="en-GB"/>
        </w:rPr>
        <w:t xml:space="preserve">analyses </w:t>
      </w:r>
      <w:r w:rsidRPr="004B568B" w:rsidR="003320C9">
        <w:rPr>
          <w:lang w:val="en-GB"/>
        </w:rPr>
        <w:t>in</w:t>
      </w:r>
      <w:r w:rsidRPr="004B568B">
        <w:rPr>
          <w:lang w:val="en-GB"/>
        </w:rPr>
        <w:t xml:space="preserve"> cas</w:t>
      </w:r>
      <w:r w:rsidRPr="004B568B" w:rsidR="006815D0">
        <w:rPr>
          <w:lang w:val="en-GB"/>
        </w:rPr>
        <w:t>es of</w:t>
      </w:r>
      <w:r w:rsidRPr="004B568B">
        <w:rPr>
          <w:lang w:val="en-GB"/>
        </w:rPr>
        <w:t xml:space="preserve"> </w:t>
      </w:r>
      <w:r w:rsidRPr="004B568B" w:rsidR="003320C9">
        <w:rPr>
          <w:lang w:val="en-GB"/>
        </w:rPr>
        <w:t>suspected</w:t>
      </w:r>
      <w:r w:rsidRPr="004B568B">
        <w:rPr>
          <w:lang w:val="en-GB"/>
        </w:rPr>
        <w:t xml:space="preserve"> </w:t>
      </w:r>
      <w:r w:rsidRPr="004B568B" w:rsidR="006815D0">
        <w:rPr>
          <w:lang w:val="en-GB"/>
        </w:rPr>
        <w:t>infection and</w:t>
      </w:r>
      <w:r w:rsidRPr="004B568B">
        <w:rPr>
          <w:lang w:val="en-GB"/>
        </w:rPr>
        <w:t xml:space="preserve"> hospitalisation </w:t>
      </w:r>
      <w:r w:rsidRPr="004B568B" w:rsidR="006815D0">
        <w:rPr>
          <w:lang w:val="en-GB"/>
        </w:rPr>
        <w:t>of prisoners positively diagnosed with the disease</w:t>
      </w:r>
      <w:r w:rsidRPr="004B568B">
        <w:rPr>
          <w:lang w:val="en-GB"/>
        </w:rPr>
        <w:t xml:space="preserve">. </w:t>
      </w:r>
      <w:r w:rsidRPr="004B568B" w:rsidR="00634684">
        <w:rPr>
          <w:lang w:val="en-GB"/>
        </w:rPr>
        <w:t>Specifi</w:t>
      </w:r>
      <w:r w:rsidRPr="004B568B" w:rsidR="009F1FE2">
        <w:rPr>
          <w:lang w:val="en-GB"/>
        </w:rPr>
        <w:t>c</w:t>
      </w:r>
      <w:r w:rsidRPr="004B568B" w:rsidR="00634684">
        <w:rPr>
          <w:lang w:val="en-GB"/>
        </w:rPr>
        <w:t xml:space="preserve"> </w:t>
      </w:r>
      <w:r w:rsidRPr="004B568B" w:rsidR="003320C9">
        <w:rPr>
          <w:lang w:val="en-GB"/>
        </w:rPr>
        <w:t>groups</w:t>
      </w:r>
      <w:r w:rsidRPr="004B568B">
        <w:rPr>
          <w:lang w:val="en-GB"/>
        </w:rPr>
        <w:t xml:space="preserve"> </w:t>
      </w:r>
      <w:r w:rsidRPr="004B568B" w:rsidR="00634684">
        <w:rPr>
          <w:lang w:val="en-GB"/>
        </w:rPr>
        <w:t>of prisoners such as drug addicts</w:t>
      </w:r>
      <w:r w:rsidRPr="004B568B">
        <w:rPr>
          <w:lang w:val="en-GB"/>
        </w:rPr>
        <w:t xml:space="preserve">, </w:t>
      </w:r>
      <w:r w:rsidRPr="004B568B" w:rsidR="00634684">
        <w:rPr>
          <w:lang w:val="en-GB"/>
        </w:rPr>
        <w:t>HIV-</w:t>
      </w:r>
      <w:r w:rsidRPr="004B568B" w:rsidR="003320C9">
        <w:rPr>
          <w:lang w:val="en-GB"/>
        </w:rPr>
        <w:t>positive</w:t>
      </w:r>
      <w:r w:rsidRPr="004B568B" w:rsidR="00634684">
        <w:rPr>
          <w:lang w:val="en-GB"/>
        </w:rPr>
        <w:t xml:space="preserve"> persons</w:t>
      </w:r>
      <w:r w:rsidRPr="004B568B">
        <w:rPr>
          <w:lang w:val="en-GB"/>
        </w:rPr>
        <w:t xml:space="preserve">, </w:t>
      </w:r>
      <w:r w:rsidRPr="004B568B" w:rsidR="003320C9">
        <w:rPr>
          <w:lang w:val="en-GB"/>
        </w:rPr>
        <w:t>persons</w:t>
      </w:r>
      <w:r w:rsidRPr="004B568B" w:rsidR="00C0314A">
        <w:rPr>
          <w:lang w:val="en-GB"/>
        </w:rPr>
        <w:t xml:space="preserve"> having previously suffered from</w:t>
      </w:r>
      <w:r w:rsidRPr="004B568B">
        <w:rPr>
          <w:lang w:val="en-GB"/>
        </w:rPr>
        <w:t xml:space="preserve"> </w:t>
      </w:r>
      <w:r w:rsidRPr="004B568B" w:rsidR="003320C9">
        <w:rPr>
          <w:lang w:val="en-GB"/>
        </w:rPr>
        <w:t>tuberculosis</w:t>
      </w:r>
      <w:r w:rsidRPr="004B568B" w:rsidR="00C0314A">
        <w:rPr>
          <w:lang w:val="en-GB"/>
        </w:rPr>
        <w:t xml:space="preserve"> and </w:t>
      </w:r>
      <w:r w:rsidRPr="004B568B" w:rsidR="003320C9">
        <w:rPr>
          <w:lang w:val="en-GB"/>
        </w:rPr>
        <w:t>diabetics</w:t>
      </w:r>
      <w:r w:rsidRPr="004B568B" w:rsidR="00C0314A">
        <w:rPr>
          <w:lang w:val="en-GB"/>
        </w:rPr>
        <w:t xml:space="preserve"> are the subject of special monitoring by the prison doctors</w:t>
      </w:r>
      <w:r w:rsidRPr="004B568B">
        <w:rPr>
          <w:lang w:val="en-GB"/>
        </w:rPr>
        <w:t>.</w:t>
      </w:r>
    </w:p>
    <w:p w:rsidRPr="004B568B" w:rsidR="00185BF2" w:rsidP="004B568B" w:rsidRDefault="00185BF2">
      <w:pPr>
        <w:pStyle w:val="ECHRHeading1"/>
        <w:rPr>
          <w:lang w:val="en-GB"/>
        </w:rPr>
      </w:pPr>
      <w:r w:rsidRPr="004B568B">
        <w:rPr>
          <w:lang w:val="en-GB"/>
        </w:rPr>
        <w:t>II.</w:t>
      </w:r>
      <w:proofErr w:type="gramStart"/>
      <w:r w:rsidRPr="004B568B">
        <w:rPr>
          <w:lang w:val="en-GB"/>
        </w:rPr>
        <w:t>  </w:t>
      </w:r>
      <w:r w:rsidRPr="004B568B" w:rsidR="00C0314A">
        <w:rPr>
          <w:lang w:val="en-GB"/>
        </w:rPr>
        <w:t>RELEVANT</w:t>
      </w:r>
      <w:proofErr w:type="gramEnd"/>
      <w:r w:rsidRPr="004B568B" w:rsidR="00C0314A">
        <w:rPr>
          <w:lang w:val="en-GB"/>
        </w:rPr>
        <w:t xml:space="preserve"> DOMESTIC LAW AND</w:t>
      </w:r>
      <w:r w:rsidRPr="004B568B">
        <w:rPr>
          <w:lang w:val="en-GB"/>
        </w:rPr>
        <w:t xml:space="preserve"> PRA</w:t>
      </w:r>
      <w:r w:rsidRPr="004B568B" w:rsidR="00C0314A">
        <w:rPr>
          <w:lang w:val="en-GB"/>
        </w:rPr>
        <w:t>C</w:t>
      </w:r>
      <w:r w:rsidRPr="004B568B">
        <w:rPr>
          <w:lang w:val="en-GB"/>
        </w:rPr>
        <w:t>TI</w:t>
      </w:r>
      <w:r w:rsidRPr="004B568B" w:rsidR="00C0314A">
        <w:rPr>
          <w:lang w:val="en-GB"/>
        </w:rPr>
        <w:t>C</w:t>
      </w:r>
      <w:r w:rsidRPr="004B568B">
        <w:rPr>
          <w:lang w:val="en-GB"/>
        </w:rPr>
        <w:t>E</w:t>
      </w:r>
    </w:p>
    <w:p w:rsidRPr="004B568B" w:rsidR="00185BF2" w:rsidP="004B568B" w:rsidRDefault="00185BF2">
      <w:pPr>
        <w:pStyle w:val="ECHRHeading2"/>
        <w:rPr>
          <w:lang w:val="en-GB"/>
        </w:rPr>
      </w:pPr>
      <w:r w:rsidRPr="004B568B">
        <w:rPr>
          <w:lang w:val="en-GB"/>
        </w:rPr>
        <w:t>A.  </w:t>
      </w:r>
      <w:r w:rsidRPr="004B568B" w:rsidR="00C0314A">
        <w:rPr>
          <w:lang w:val="en-GB"/>
        </w:rPr>
        <w:t xml:space="preserve">The method and </w:t>
      </w:r>
      <w:r w:rsidRPr="004B568B" w:rsidR="003320C9">
        <w:rPr>
          <w:lang w:val="en-GB"/>
        </w:rPr>
        <w:t>manner</w:t>
      </w:r>
      <w:r w:rsidRPr="004B568B" w:rsidR="00C0314A">
        <w:rPr>
          <w:lang w:val="en-GB"/>
        </w:rPr>
        <w:t xml:space="preserve"> of</w:t>
      </w:r>
      <w:r w:rsidRPr="004B568B">
        <w:rPr>
          <w:lang w:val="en-GB"/>
        </w:rPr>
        <w:t xml:space="preserve"> </w:t>
      </w:r>
      <w:r w:rsidRPr="004B568B" w:rsidR="003320C9">
        <w:rPr>
          <w:lang w:val="en-GB"/>
        </w:rPr>
        <w:t>executing</w:t>
      </w:r>
      <w:r w:rsidRPr="004B568B" w:rsidR="00C0314A">
        <w:rPr>
          <w:lang w:val="en-GB"/>
        </w:rPr>
        <w:t xml:space="preserve"> life sentences and compensation proceedings under the Law on State and </w:t>
      </w:r>
      <w:r w:rsidRPr="004B568B" w:rsidR="000C1CE9">
        <w:rPr>
          <w:lang w:val="en-GB"/>
        </w:rPr>
        <w:t>M</w:t>
      </w:r>
      <w:r w:rsidRPr="004B568B" w:rsidR="00C0314A">
        <w:rPr>
          <w:lang w:val="en-GB"/>
        </w:rPr>
        <w:t xml:space="preserve">unicipal </w:t>
      </w:r>
      <w:r w:rsidRPr="004B568B" w:rsidR="000C1CE9">
        <w:rPr>
          <w:lang w:val="en-GB"/>
        </w:rPr>
        <w:t>R</w:t>
      </w:r>
      <w:r w:rsidRPr="004B568B" w:rsidR="003320C9">
        <w:rPr>
          <w:lang w:val="en-GB"/>
        </w:rPr>
        <w:t>esponsibility</w:t>
      </w:r>
      <w:r w:rsidRPr="004B568B">
        <w:rPr>
          <w:lang w:val="en-GB"/>
        </w:rPr>
        <w:t xml:space="preserve"> </w:t>
      </w:r>
      <w:r w:rsidRPr="004B568B" w:rsidR="00C0314A">
        <w:rPr>
          <w:lang w:val="en-GB"/>
        </w:rPr>
        <w:t>for</w:t>
      </w:r>
      <w:r w:rsidRPr="004B568B">
        <w:rPr>
          <w:lang w:val="en-GB"/>
        </w:rPr>
        <w:t xml:space="preserve"> </w:t>
      </w:r>
      <w:r w:rsidRPr="004B568B" w:rsidR="000C1CE9">
        <w:rPr>
          <w:lang w:val="en-GB"/>
        </w:rPr>
        <w:t>D</w:t>
      </w:r>
      <w:r w:rsidRPr="004B568B" w:rsidR="003320C9">
        <w:rPr>
          <w:lang w:val="en-GB"/>
        </w:rPr>
        <w:t>amage</w:t>
      </w:r>
    </w:p>
    <w:p w:rsidRPr="004B568B" w:rsidR="00185BF2" w:rsidP="004B568B" w:rsidRDefault="00185BF2">
      <w:pPr>
        <w:pStyle w:val="ECHRPara"/>
        <w:rPr>
          <w:i/>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51</w:t>
      </w:r>
      <w:r w:rsidRPr="004B568B">
        <w:rPr>
          <w:lang w:val="en-GB"/>
        </w:rPr>
        <w:fldChar w:fldCharType="end"/>
      </w:r>
      <w:r w:rsidRPr="004B568B">
        <w:rPr>
          <w:lang w:val="en-GB"/>
        </w:rPr>
        <w:t>.  </w:t>
      </w:r>
      <w:r w:rsidRPr="004B568B" w:rsidR="003320C9">
        <w:rPr>
          <w:lang w:val="en-GB"/>
        </w:rPr>
        <w:t>The relevant domestic law and case-law</w:t>
      </w:r>
      <w:r w:rsidRPr="004B568B">
        <w:rPr>
          <w:lang w:val="en-GB"/>
        </w:rPr>
        <w:t xml:space="preserve"> </w:t>
      </w:r>
      <w:r w:rsidRPr="004B568B" w:rsidR="003320C9">
        <w:rPr>
          <w:lang w:val="en-GB"/>
        </w:rPr>
        <w:t>concerning the regulations on the</w:t>
      </w:r>
      <w:r w:rsidRPr="004B568B">
        <w:rPr>
          <w:lang w:val="en-GB"/>
        </w:rPr>
        <w:t xml:space="preserve"> </w:t>
      </w:r>
      <w:r w:rsidRPr="004B568B" w:rsidR="003320C9">
        <w:rPr>
          <w:lang w:val="en-GB"/>
        </w:rPr>
        <w:t>execution</w:t>
      </w:r>
      <w:r w:rsidRPr="004B568B">
        <w:rPr>
          <w:lang w:val="en-GB"/>
        </w:rPr>
        <w:t xml:space="preserve"> </w:t>
      </w:r>
      <w:r w:rsidRPr="004B568B" w:rsidR="003320C9">
        <w:rPr>
          <w:lang w:val="en-GB"/>
        </w:rPr>
        <w:t xml:space="preserve">of life sentences and </w:t>
      </w:r>
      <w:r w:rsidRPr="004B568B">
        <w:rPr>
          <w:lang w:val="en-GB"/>
        </w:rPr>
        <w:t xml:space="preserve">actions </w:t>
      </w:r>
      <w:r w:rsidRPr="004B568B" w:rsidR="003320C9">
        <w:rPr>
          <w:lang w:val="en-GB"/>
        </w:rPr>
        <w:t>for</w:t>
      </w:r>
      <w:r w:rsidRPr="004B568B">
        <w:rPr>
          <w:lang w:val="en-GB"/>
        </w:rPr>
        <w:t xml:space="preserve"> </w:t>
      </w:r>
      <w:r w:rsidRPr="004B568B" w:rsidR="003320C9">
        <w:rPr>
          <w:lang w:val="en-GB"/>
        </w:rPr>
        <w:t>damages</w:t>
      </w:r>
      <w:r w:rsidRPr="004B568B">
        <w:rPr>
          <w:lang w:val="en-GB"/>
        </w:rPr>
        <w:t xml:space="preserve"> </w:t>
      </w:r>
      <w:r w:rsidRPr="004B568B" w:rsidR="003320C9">
        <w:rPr>
          <w:lang w:val="en-GB"/>
        </w:rPr>
        <w:t>in</w:t>
      </w:r>
      <w:r w:rsidRPr="004B568B">
        <w:rPr>
          <w:lang w:val="en-GB"/>
        </w:rPr>
        <w:t xml:space="preserve"> </w:t>
      </w:r>
      <w:r w:rsidRPr="004B568B" w:rsidR="003320C9">
        <w:rPr>
          <w:lang w:val="en-GB"/>
        </w:rPr>
        <w:t>respect of damage caused by poor</w:t>
      </w:r>
      <w:r w:rsidRPr="004B568B">
        <w:rPr>
          <w:lang w:val="en-GB"/>
        </w:rPr>
        <w:t xml:space="preserve"> conditions </w:t>
      </w:r>
      <w:r w:rsidRPr="004B568B" w:rsidR="003320C9">
        <w:rPr>
          <w:lang w:val="en-GB"/>
        </w:rPr>
        <w:t>of</w:t>
      </w:r>
      <w:r w:rsidRPr="004B568B">
        <w:rPr>
          <w:lang w:val="en-GB"/>
        </w:rPr>
        <w:t xml:space="preserve"> </w:t>
      </w:r>
      <w:r w:rsidRPr="004B568B" w:rsidR="003320C9">
        <w:rPr>
          <w:lang w:val="en-GB"/>
        </w:rPr>
        <w:t>detention</w:t>
      </w:r>
      <w:r w:rsidRPr="004B568B">
        <w:rPr>
          <w:lang w:val="en-GB"/>
        </w:rPr>
        <w:t xml:space="preserve"> </w:t>
      </w:r>
      <w:r w:rsidRPr="004B568B" w:rsidR="003320C9">
        <w:rPr>
          <w:lang w:val="en-GB"/>
        </w:rPr>
        <w:t xml:space="preserve">were summarised in </w:t>
      </w:r>
      <w:proofErr w:type="spellStart"/>
      <w:r w:rsidRPr="004B568B">
        <w:rPr>
          <w:i/>
          <w:snapToGrid w:val="0"/>
          <w:lang w:val="en-GB"/>
        </w:rPr>
        <w:t>Harakchiev</w:t>
      </w:r>
      <w:proofErr w:type="spellEnd"/>
      <w:r w:rsidRPr="004B568B">
        <w:rPr>
          <w:i/>
          <w:snapToGrid w:val="0"/>
          <w:lang w:val="en-GB"/>
        </w:rPr>
        <w:t xml:space="preserve"> </w:t>
      </w:r>
      <w:r w:rsidRPr="004B568B" w:rsidR="003320C9">
        <w:rPr>
          <w:i/>
          <w:snapToGrid w:val="0"/>
          <w:lang w:val="en-GB"/>
        </w:rPr>
        <w:t xml:space="preserve">and </w:t>
      </w:r>
      <w:proofErr w:type="spellStart"/>
      <w:r w:rsidRPr="004B568B">
        <w:rPr>
          <w:i/>
          <w:snapToGrid w:val="0"/>
          <w:lang w:val="en-GB"/>
        </w:rPr>
        <w:t>Tolumov</w:t>
      </w:r>
      <w:proofErr w:type="spellEnd"/>
      <w:r w:rsidRPr="004B568B">
        <w:rPr>
          <w:snapToGrid w:val="0"/>
          <w:lang w:val="en-GB"/>
        </w:rPr>
        <w:t xml:space="preserve"> </w:t>
      </w:r>
      <w:r w:rsidRPr="004B568B" w:rsidR="003320C9">
        <w:rPr>
          <w:i/>
          <w:snapToGrid w:val="0"/>
          <w:lang w:val="en-GB"/>
        </w:rPr>
        <w:t>v</w:t>
      </w:r>
      <w:r w:rsidRPr="004B568B">
        <w:rPr>
          <w:i/>
          <w:snapToGrid w:val="0"/>
          <w:lang w:val="en-GB"/>
        </w:rPr>
        <w:t xml:space="preserve">. </w:t>
      </w:r>
      <w:r w:rsidRPr="004B568B" w:rsidR="003320C9">
        <w:rPr>
          <w:i/>
          <w:snapToGrid w:val="0"/>
          <w:lang w:val="en-GB"/>
        </w:rPr>
        <w:t>Bulgaria</w:t>
      </w:r>
      <w:r w:rsidRPr="004B568B">
        <w:rPr>
          <w:snapToGrid w:val="0"/>
          <w:lang w:val="en-GB"/>
        </w:rPr>
        <w:t>, n</w:t>
      </w:r>
      <w:r w:rsidRPr="004B568B" w:rsidR="003320C9">
        <w:rPr>
          <w:snapToGrid w:val="0"/>
          <w:lang w:val="en-GB"/>
        </w:rPr>
        <w:t>os.</w:t>
      </w:r>
      <w:r w:rsidRPr="004B568B">
        <w:rPr>
          <w:snapToGrid w:val="0"/>
          <w:lang w:val="en-GB"/>
        </w:rPr>
        <w:t xml:space="preserve"> 15018/11 </w:t>
      </w:r>
      <w:r w:rsidRPr="004B568B" w:rsidR="003320C9">
        <w:rPr>
          <w:snapToGrid w:val="0"/>
          <w:lang w:val="en-GB"/>
        </w:rPr>
        <w:t>and</w:t>
      </w:r>
      <w:r w:rsidRPr="004B568B">
        <w:rPr>
          <w:snapToGrid w:val="0"/>
          <w:lang w:val="en-GB"/>
        </w:rPr>
        <w:t xml:space="preserve"> 61199/12</w:t>
      </w:r>
      <w:r w:rsidRPr="004B568B">
        <w:rPr>
          <w:lang w:val="en-GB"/>
        </w:rPr>
        <w:t xml:space="preserve">, §§ 108-135 </w:t>
      </w:r>
      <w:r w:rsidRPr="004B568B" w:rsidR="003320C9">
        <w:rPr>
          <w:lang w:val="en-GB"/>
        </w:rPr>
        <w:t xml:space="preserve">and </w:t>
      </w:r>
      <w:r w:rsidRPr="004B568B">
        <w:rPr>
          <w:lang w:val="en-GB"/>
        </w:rPr>
        <w:t>§§ 136-146 respective</w:t>
      </w:r>
      <w:r w:rsidRPr="004B568B" w:rsidR="003320C9">
        <w:rPr>
          <w:lang w:val="en-GB"/>
        </w:rPr>
        <w:t>ly</w:t>
      </w:r>
      <w:r w:rsidRPr="004B568B">
        <w:rPr>
          <w:lang w:val="en-GB"/>
        </w:rPr>
        <w:t xml:space="preserve">, </w:t>
      </w:r>
      <w:r w:rsidRPr="004B568B" w:rsidR="003320C9">
        <w:rPr>
          <w:lang w:val="en-GB"/>
        </w:rPr>
        <w:t>E</w:t>
      </w:r>
      <w:r w:rsidRPr="004B568B">
        <w:rPr>
          <w:lang w:val="en-GB"/>
        </w:rPr>
        <w:t>CH</w:t>
      </w:r>
      <w:r w:rsidRPr="004B568B" w:rsidR="003320C9">
        <w:rPr>
          <w:lang w:val="en-GB"/>
        </w:rPr>
        <w:t>R</w:t>
      </w:r>
      <w:r w:rsidRPr="004B568B">
        <w:rPr>
          <w:lang w:val="en-GB"/>
        </w:rPr>
        <w:t> 2014 (</w:t>
      </w:r>
      <w:r w:rsidRPr="004B568B" w:rsidR="003320C9">
        <w:rPr>
          <w:lang w:val="en-GB"/>
        </w:rPr>
        <w:t>extracts</w:t>
      </w:r>
      <w:r w:rsidRPr="004B568B">
        <w:rPr>
          <w:lang w:val="en-GB"/>
        </w:rPr>
        <w:t>).</w:t>
      </w:r>
    </w:p>
    <w:p w:rsidRPr="004B568B" w:rsidR="00185BF2" w:rsidP="004B568B" w:rsidRDefault="003320C9">
      <w:pPr>
        <w:pStyle w:val="ECHRHeading2"/>
        <w:rPr>
          <w:lang w:val="en-GB"/>
        </w:rPr>
      </w:pPr>
      <w:r w:rsidRPr="004B568B">
        <w:rPr>
          <w:lang w:val="en-GB"/>
        </w:rPr>
        <w:t>B.  </w:t>
      </w:r>
      <w:r w:rsidRPr="004B568B" w:rsidR="00D16E6E">
        <w:rPr>
          <w:lang w:val="en-GB"/>
        </w:rPr>
        <w:t>A</w:t>
      </w:r>
      <w:r w:rsidRPr="004B568B">
        <w:rPr>
          <w:lang w:val="en-GB"/>
        </w:rPr>
        <w:t>ccess</w:t>
      </w:r>
      <w:r w:rsidRPr="004B568B" w:rsidR="00185BF2">
        <w:rPr>
          <w:lang w:val="en-GB"/>
        </w:rPr>
        <w:t xml:space="preserve"> </w:t>
      </w:r>
      <w:r w:rsidRPr="004B568B">
        <w:rPr>
          <w:lang w:val="en-GB"/>
        </w:rPr>
        <w:t>to a lawyer during the early days of detention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52</w:t>
      </w:r>
      <w:r w:rsidRPr="004B568B">
        <w:rPr>
          <w:lang w:val="en-GB"/>
        </w:rPr>
        <w:fldChar w:fldCharType="end"/>
      </w:r>
      <w:r w:rsidRPr="004B568B">
        <w:rPr>
          <w:lang w:val="en-GB"/>
        </w:rPr>
        <w:t>.  </w:t>
      </w:r>
      <w:r w:rsidRPr="004B568B" w:rsidR="003320C9">
        <w:rPr>
          <w:lang w:val="en-GB"/>
        </w:rPr>
        <w:t>Under section</w:t>
      </w:r>
      <w:r w:rsidRPr="004B568B">
        <w:rPr>
          <w:lang w:val="en-GB"/>
        </w:rPr>
        <w:t xml:space="preserve"> 70</w:t>
      </w:r>
      <w:r w:rsidRPr="004B568B" w:rsidR="003320C9">
        <w:rPr>
          <w:lang w:val="en-GB"/>
        </w:rPr>
        <w:t xml:space="preserve"> [</w:t>
      </w:r>
      <w:r w:rsidRPr="004B568B">
        <w:rPr>
          <w:lang w:val="en-GB"/>
        </w:rPr>
        <w:t>4</w:t>
      </w:r>
      <w:r w:rsidRPr="004B568B" w:rsidR="003320C9">
        <w:rPr>
          <w:lang w:val="en-GB"/>
        </w:rPr>
        <w:t>] of the former Law on the</w:t>
      </w:r>
      <w:r w:rsidRPr="004B568B">
        <w:rPr>
          <w:lang w:val="en-GB"/>
        </w:rPr>
        <w:t xml:space="preserve"> </w:t>
      </w:r>
      <w:r w:rsidRPr="004B568B" w:rsidR="004D35DC">
        <w:rPr>
          <w:lang w:val="en-GB"/>
        </w:rPr>
        <w:t>Interior</w:t>
      </w:r>
      <w:r w:rsidRPr="004B568B" w:rsidR="003320C9">
        <w:rPr>
          <w:lang w:val="en-GB"/>
        </w:rPr>
        <w:t xml:space="preserve"> </w:t>
      </w:r>
      <w:r w:rsidRPr="004B568B" w:rsidR="004D35DC">
        <w:rPr>
          <w:lang w:val="en-GB"/>
        </w:rPr>
        <w:t>Ministry</w:t>
      </w:r>
      <w:r w:rsidRPr="004B568B">
        <w:rPr>
          <w:lang w:val="en-GB"/>
        </w:rPr>
        <w:t xml:space="preserve">, </w:t>
      </w:r>
      <w:r w:rsidRPr="004B568B" w:rsidR="003320C9">
        <w:rPr>
          <w:lang w:val="en-GB"/>
        </w:rPr>
        <w:t>which was repealed</w:t>
      </w:r>
      <w:r w:rsidRPr="004B568B">
        <w:rPr>
          <w:lang w:val="en-GB"/>
        </w:rPr>
        <w:t xml:space="preserve"> </w:t>
      </w:r>
      <w:r w:rsidRPr="004B568B" w:rsidR="004D35DC">
        <w:rPr>
          <w:lang w:val="en-GB"/>
        </w:rPr>
        <w:t>in</w:t>
      </w:r>
      <w:r w:rsidRPr="004B568B">
        <w:rPr>
          <w:lang w:val="en-GB"/>
        </w:rPr>
        <w:t xml:space="preserve"> 2006, </w:t>
      </w:r>
      <w:r w:rsidRPr="004B568B" w:rsidR="00D16E6E">
        <w:rPr>
          <w:lang w:val="en-GB"/>
        </w:rPr>
        <w:t>anyone who wa</w:t>
      </w:r>
      <w:r w:rsidRPr="004B568B" w:rsidR="003320C9">
        <w:rPr>
          <w:lang w:val="en-GB"/>
        </w:rPr>
        <w:t>s</w:t>
      </w:r>
      <w:r w:rsidRPr="004B568B">
        <w:rPr>
          <w:lang w:val="en-GB"/>
        </w:rPr>
        <w:t xml:space="preserve"> </w:t>
      </w:r>
      <w:r w:rsidRPr="004B568B" w:rsidR="004D35DC">
        <w:rPr>
          <w:lang w:val="en-GB"/>
        </w:rPr>
        <w:t>detained</w:t>
      </w:r>
      <w:r w:rsidRPr="004B568B" w:rsidR="003320C9">
        <w:rPr>
          <w:lang w:val="en-GB"/>
        </w:rPr>
        <w:t xml:space="preserve"> by the</w:t>
      </w:r>
      <w:r w:rsidRPr="004B568B">
        <w:rPr>
          <w:lang w:val="en-GB"/>
        </w:rPr>
        <w:t xml:space="preserve"> police </w:t>
      </w:r>
      <w:r w:rsidRPr="004B568B" w:rsidR="00D16E6E">
        <w:rPr>
          <w:lang w:val="en-GB"/>
        </w:rPr>
        <w:t>on</w:t>
      </w:r>
      <w:r w:rsidRPr="004B568B">
        <w:rPr>
          <w:lang w:val="en-GB"/>
        </w:rPr>
        <w:t xml:space="preserve"> </w:t>
      </w:r>
      <w:r w:rsidRPr="004B568B" w:rsidR="004D35DC">
        <w:rPr>
          <w:lang w:val="en-GB"/>
        </w:rPr>
        <w:t>suspicion</w:t>
      </w:r>
      <w:r w:rsidRPr="004B568B" w:rsidR="00D16E6E">
        <w:rPr>
          <w:lang w:val="en-GB"/>
        </w:rPr>
        <w:t xml:space="preserve"> of having</w:t>
      </w:r>
      <w:r w:rsidRPr="004B568B">
        <w:rPr>
          <w:lang w:val="en-GB"/>
        </w:rPr>
        <w:t xml:space="preserve"> </w:t>
      </w:r>
      <w:r w:rsidRPr="004B568B" w:rsidR="004D35DC">
        <w:rPr>
          <w:lang w:val="en-GB"/>
        </w:rPr>
        <w:t>committed</w:t>
      </w:r>
      <w:r w:rsidRPr="004B568B" w:rsidR="00D16E6E">
        <w:rPr>
          <w:lang w:val="en-GB"/>
        </w:rPr>
        <w:t xml:space="preserve"> a criminal offence was entitled to legal</w:t>
      </w:r>
      <w:r w:rsidRPr="004B568B">
        <w:rPr>
          <w:lang w:val="en-GB"/>
        </w:rPr>
        <w:t xml:space="preserve"> assist</w:t>
      </w:r>
      <w:r w:rsidRPr="004B568B" w:rsidR="00D16E6E">
        <w:rPr>
          <w:lang w:val="en-GB"/>
        </w:rPr>
        <w:t>anc</w:t>
      </w:r>
      <w:r w:rsidRPr="004B568B">
        <w:rPr>
          <w:lang w:val="en-GB"/>
        </w:rPr>
        <w:t>e</w:t>
      </w:r>
      <w:r w:rsidRPr="004B568B" w:rsidR="00D16E6E">
        <w:rPr>
          <w:lang w:val="en-GB"/>
        </w:rPr>
        <w:t xml:space="preserve"> </w:t>
      </w:r>
      <w:r w:rsidRPr="004B568B" w:rsidR="00211D51">
        <w:rPr>
          <w:lang w:val="en-GB"/>
        </w:rPr>
        <w:t>as</w:t>
      </w:r>
      <w:r w:rsidRPr="004B568B" w:rsidR="00D16E6E">
        <w:rPr>
          <w:lang w:val="en-GB"/>
        </w:rPr>
        <w:t xml:space="preserve"> from the beginning of his prison term</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53</w:t>
      </w:r>
      <w:r w:rsidRPr="004B568B">
        <w:rPr>
          <w:lang w:val="en-GB"/>
        </w:rPr>
        <w:fldChar w:fldCharType="end"/>
      </w:r>
      <w:r w:rsidRPr="004B568B">
        <w:rPr>
          <w:lang w:val="en-GB"/>
        </w:rPr>
        <w:t>.  </w:t>
      </w:r>
      <w:r w:rsidRPr="004B568B" w:rsidR="00D16E6E">
        <w:rPr>
          <w:lang w:val="en-GB"/>
        </w:rPr>
        <w:t>Under Article</w:t>
      </w:r>
      <w:r w:rsidRPr="004B568B">
        <w:rPr>
          <w:lang w:val="en-GB"/>
        </w:rPr>
        <w:t xml:space="preserve"> 73</w:t>
      </w:r>
      <w:r w:rsidRPr="004B568B" w:rsidR="00D16E6E">
        <w:rPr>
          <w:lang w:val="en-GB"/>
        </w:rPr>
        <w:t xml:space="preserve"> § </w:t>
      </w:r>
      <w:r w:rsidRPr="004B568B">
        <w:rPr>
          <w:lang w:val="en-GB"/>
        </w:rPr>
        <w:t>1</w:t>
      </w:r>
      <w:r w:rsidRPr="004B568B" w:rsidR="00D16E6E">
        <w:rPr>
          <w:lang w:val="en-GB"/>
        </w:rPr>
        <w:t xml:space="preserve"> of the former</w:t>
      </w:r>
      <w:r w:rsidRPr="004B568B">
        <w:rPr>
          <w:lang w:val="en-GB"/>
        </w:rPr>
        <w:t xml:space="preserve"> </w:t>
      </w:r>
      <w:r w:rsidRPr="004B568B" w:rsidR="00D16E6E">
        <w:rPr>
          <w:lang w:val="en-GB"/>
        </w:rPr>
        <w:t>C</w:t>
      </w:r>
      <w:r w:rsidRPr="004B568B">
        <w:rPr>
          <w:lang w:val="en-GB"/>
        </w:rPr>
        <w:t xml:space="preserve">ode </w:t>
      </w:r>
      <w:r w:rsidRPr="004B568B" w:rsidR="00D16E6E">
        <w:rPr>
          <w:lang w:val="en-GB"/>
        </w:rPr>
        <w:t xml:space="preserve">of Criminal </w:t>
      </w:r>
      <w:r w:rsidRPr="004B568B" w:rsidR="004D35DC">
        <w:rPr>
          <w:lang w:val="en-GB"/>
        </w:rPr>
        <w:t>Procedure</w:t>
      </w:r>
      <w:r w:rsidRPr="004B568B">
        <w:rPr>
          <w:lang w:val="en-GB"/>
        </w:rPr>
        <w:t xml:space="preserve">, </w:t>
      </w:r>
      <w:r w:rsidRPr="004B568B" w:rsidR="004D35DC">
        <w:rPr>
          <w:lang w:val="en-GB"/>
        </w:rPr>
        <w:t>defence</w:t>
      </w:r>
      <w:r w:rsidRPr="004B568B" w:rsidR="00D82595">
        <w:rPr>
          <w:lang w:val="en-GB"/>
        </w:rPr>
        <w:t xml:space="preserve"> counsel could</w:t>
      </w:r>
      <w:r w:rsidRPr="004B568B">
        <w:rPr>
          <w:lang w:val="en-GB"/>
        </w:rPr>
        <w:t xml:space="preserve"> particip</w:t>
      </w:r>
      <w:r w:rsidRPr="004B568B" w:rsidR="00D82595">
        <w:rPr>
          <w:lang w:val="en-GB"/>
        </w:rPr>
        <w:t>ate in the criminal</w:t>
      </w:r>
      <w:r w:rsidRPr="004B568B">
        <w:rPr>
          <w:lang w:val="en-GB"/>
        </w:rPr>
        <w:t xml:space="preserve"> </w:t>
      </w:r>
      <w:r w:rsidRPr="004B568B" w:rsidR="004D35DC">
        <w:rPr>
          <w:lang w:val="en-GB"/>
        </w:rPr>
        <w:t>proceedings</w:t>
      </w:r>
      <w:r w:rsidRPr="004B568B" w:rsidR="00D82595">
        <w:rPr>
          <w:lang w:val="en-GB"/>
        </w:rPr>
        <w:t xml:space="preserve"> as soon as the</w:t>
      </w:r>
      <w:r w:rsidRPr="004B568B">
        <w:rPr>
          <w:lang w:val="en-GB"/>
        </w:rPr>
        <w:t xml:space="preserve"> suspect</w:t>
      </w:r>
      <w:r w:rsidRPr="004B568B" w:rsidR="00D82595">
        <w:rPr>
          <w:lang w:val="en-GB"/>
        </w:rPr>
        <w:t xml:space="preserve"> was </w:t>
      </w:r>
      <w:r w:rsidRPr="004B568B" w:rsidR="004D35DC">
        <w:rPr>
          <w:lang w:val="en-GB"/>
        </w:rPr>
        <w:t>arrested</w:t>
      </w:r>
      <w:r w:rsidRPr="004B568B" w:rsidR="00D82595">
        <w:rPr>
          <w:lang w:val="en-GB"/>
        </w:rPr>
        <w:t xml:space="preserve"> or charged</w:t>
      </w:r>
      <w:r w:rsidRPr="004B568B">
        <w:rPr>
          <w:lang w:val="en-GB"/>
        </w:rPr>
        <w:t>.</w:t>
      </w:r>
    </w:p>
    <w:p w:rsidRPr="004B568B" w:rsidR="00185BF2" w:rsidP="004B568B" w:rsidRDefault="00185BF2">
      <w:pPr>
        <w:pStyle w:val="ECHRHeading1"/>
        <w:rPr>
          <w:lang w:val="en-GB"/>
        </w:rPr>
      </w:pPr>
      <w:r w:rsidRPr="004B568B">
        <w:rPr>
          <w:lang w:val="en-GB"/>
        </w:rPr>
        <w:t>III.</w:t>
      </w:r>
      <w:proofErr w:type="gramStart"/>
      <w:r w:rsidRPr="004B568B">
        <w:rPr>
          <w:lang w:val="en-GB"/>
        </w:rPr>
        <w:t>  R</w:t>
      </w:r>
      <w:r w:rsidRPr="004B568B" w:rsidR="004D35DC">
        <w:rPr>
          <w:lang w:val="en-GB"/>
        </w:rPr>
        <w:t>E</w:t>
      </w:r>
      <w:r w:rsidRPr="004B568B">
        <w:rPr>
          <w:lang w:val="en-GB"/>
        </w:rPr>
        <w:t>PORTS</w:t>
      </w:r>
      <w:proofErr w:type="gramEnd"/>
      <w:r w:rsidRPr="004B568B">
        <w:rPr>
          <w:lang w:val="en-GB"/>
        </w:rPr>
        <w:t xml:space="preserve"> </w:t>
      </w:r>
      <w:r w:rsidRPr="004B568B" w:rsidR="004D35DC">
        <w:rPr>
          <w:lang w:val="en-GB"/>
        </w:rPr>
        <w:t>OF THE</w:t>
      </w:r>
      <w:r w:rsidRPr="004B568B">
        <w:rPr>
          <w:lang w:val="en-GB"/>
        </w:rPr>
        <w:t xml:space="preserve"> </w:t>
      </w:r>
      <w:r w:rsidRPr="004B568B" w:rsidR="004D35DC">
        <w:rPr>
          <w:lang w:val="en-GB"/>
        </w:rPr>
        <w:t xml:space="preserve">EUROPEAN </w:t>
      </w:r>
      <w:r w:rsidRPr="004B568B">
        <w:rPr>
          <w:lang w:val="en-GB"/>
        </w:rPr>
        <w:t>CO</w:t>
      </w:r>
      <w:r w:rsidRPr="004B568B" w:rsidR="004D35DC">
        <w:rPr>
          <w:lang w:val="en-GB"/>
        </w:rPr>
        <w:t>M</w:t>
      </w:r>
      <w:r w:rsidRPr="004B568B">
        <w:rPr>
          <w:lang w:val="en-GB"/>
        </w:rPr>
        <w:t>MI</w:t>
      </w:r>
      <w:r w:rsidRPr="004B568B" w:rsidR="004D35DC">
        <w:rPr>
          <w:lang w:val="en-GB"/>
        </w:rPr>
        <w:t>T</w:t>
      </w:r>
      <w:r w:rsidRPr="004B568B">
        <w:rPr>
          <w:lang w:val="en-GB"/>
        </w:rPr>
        <w:t>T</w:t>
      </w:r>
      <w:r w:rsidRPr="004B568B" w:rsidR="004D35DC">
        <w:rPr>
          <w:lang w:val="en-GB"/>
        </w:rPr>
        <w:t>EE</w:t>
      </w:r>
      <w:r w:rsidRPr="004B568B">
        <w:rPr>
          <w:rStyle w:val="Heading1Char"/>
          <w:lang w:val="en-GB"/>
        </w:rPr>
        <w:t xml:space="preserve"> </w:t>
      </w:r>
      <w:r w:rsidRPr="004B568B" w:rsidR="004D35DC">
        <w:rPr>
          <w:lang w:val="en-GB"/>
        </w:rPr>
        <w:t>FO</w:t>
      </w:r>
      <w:r w:rsidRPr="004B568B">
        <w:rPr>
          <w:lang w:val="en-GB"/>
        </w:rPr>
        <w:t xml:space="preserve">R </w:t>
      </w:r>
      <w:r w:rsidRPr="004B568B" w:rsidR="004D35DC">
        <w:rPr>
          <w:lang w:val="en-GB"/>
        </w:rPr>
        <w:t>THE</w:t>
      </w:r>
      <w:r w:rsidRPr="004B568B">
        <w:rPr>
          <w:lang w:val="en-GB"/>
        </w:rPr>
        <w:t xml:space="preserve"> PR</w:t>
      </w:r>
      <w:r w:rsidRPr="004B568B" w:rsidR="004D35DC">
        <w:rPr>
          <w:lang w:val="en-GB"/>
        </w:rPr>
        <w:t>E</w:t>
      </w:r>
      <w:r w:rsidRPr="004B568B">
        <w:rPr>
          <w:lang w:val="en-GB"/>
        </w:rPr>
        <w:t xml:space="preserve">VENTION </w:t>
      </w:r>
      <w:r w:rsidRPr="004B568B" w:rsidR="004D35DC">
        <w:rPr>
          <w:lang w:val="en-GB"/>
        </w:rPr>
        <w:t>OF</w:t>
      </w:r>
      <w:r w:rsidRPr="004B568B">
        <w:rPr>
          <w:lang w:val="en-GB"/>
        </w:rPr>
        <w:t xml:space="preserve"> TORTURE </w:t>
      </w:r>
      <w:r w:rsidRPr="004B568B" w:rsidR="004D35DC">
        <w:rPr>
          <w:lang w:val="en-GB"/>
        </w:rPr>
        <w:t>AND INHUMA</w:t>
      </w:r>
      <w:r w:rsidRPr="004B568B">
        <w:rPr>
          <w:lang w:val="en-GB"/>
        </w:rPr>
        <w:t>N O</w:t>
      </w:r>
      <w:r w:rsidRPr="004B568B" w:rsidR="004D35DC">
        <w:rPr>
          <w:lang w:val="en-GB"/>
        </w:rPr>
        <w:t>R</w:t>
      </w:r>
      <w:r w:rsidRPr="004B568B">
        <w:rPr>
          <w:lang w:val="en-GB"/>
        </w:rPr>
        <w:t xml:space="preserve"> D</w:t>
      </w:r>
      <w:r w:rsidRPr="004B568B" w:rsidR="004D35DC">
        <w:rPr>
          <w:lang w:val="en-GB"/>
        </w:rPr>
        <w:t>E</w:t>
      </w:r>
      <w:r w:rsidRPr="004B568B">
        <w:rPr>
          <w:lang w:val="en-GB"/>
        </w:rPr>
        <w:t>GRAD</w:t>
      </w:r>
      <w:r w:rsidRPr="004B568B" w:rsidR="004D35DC">
        <w:rPr>
          <w:lang w:val="en-GB"/>
        </w:rPr>
        <w:t>ING TREATMENT OR PUNISHMENT</w:t>
      </w:r>
      <w:r w:rsidRPr="004B568B">
        <w:rPr>
          <w:lang w:val="en-GB"/>
        </w:rPr>
        <w:t xml:space="preserve"> (CPT)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54</w:t>
      </w:r>
      <w:r w:rsidRPr="004B568B">
        <w:rPr>
          <w:lang w:val="en-GB"/>
        </w:rPr>
        <w:fldChar w:fldCharType="end"/>
      </w:r>
      <w:r w:rsidRPr="004B568B">
        <w:rPr>
          <w:lang w:val="en-GB"/>
        </w:rPr>
        <w:t>.  </w:t>
      </w:r>
      <w:proofErr w:type="spellStart"/>
      <w:r w:rsidRPr="004B568B">
        <w:rPr>
          <w:lang w:val="en-GB"/>
        </w:rPr>
        <w:t>Burgas</w:t>
      </w:r>
      <w:proofErr w:type="spellEnd"/>
      <w:r w:rsidRPr="004B568B">
        <w:rPr>
          <w:lang w:val="en-GB"/>
        </w:rPr>
        <w:t xml:space="preserve"> </w:t>
      </w:r>
      <w:r w:rsidRPr="004B568B" w:rsidR="00C7730D">
        <w:rPr>
          <w:lang w:val="en-GB"/>
        </w:rPr>
        <w:t>Provisional Detention Facility</w:t>
      </w:r>
      <w:r w:rsidRPr="004B568B" w:rsidR="002E3CBA">
        <w:rPr>
          <w:lang w:val="en-GB"/>
        </w:rPr>
        <w:t xml:space="preserve"> </w:t>
      </w:r>
      <w:r w:rsidRPr="004B568B" w:rsidR="004D35DC">
        <w:rPr>
          <w:lang w:val="en-GB"/>
        </w:rPr>
        <w:t>was</w:t>
      </w:r>
      <w:r w:rsidRPr="004B568B">
        <w:rPr>
          <w:lang w:val="en-GB"/>
        </w:rPr>
        <w:t xml:space="preserve"> </w:t>
      </w:r>
      <w:r w:rsidRPr="004B568B" w:rsidR="004D35DC">
        <w:rPr>
          <w:lang w:val="en-GB"/>
        </w:rPr>
        <w:t>visited</w:t>
      </w:r>
      <w:r w:rsidRPr="004B568B">
        <w:rPr>
          <w:lang w:val="en-GB"/>
        </w:rPr>
        <w:t xml:space="preserve"> </w:t>
      </w:r>
      <w:r w:rsidRPr="004B568B" w:rsidR="004D35DC">
        <w:rPr>
          <w:lang w:val="en-GB"/>
        </w:rPr>
        <w:t>in</w:t>
      </w:r>
      <w:r w:rsidRPr="004B568B">
        <w:rPr>
          <w:lang w:val="en-GB"/>
        </w:rPr>
        <w:t xml:space="preserve"> 1999 </w:t>
      </w:r>
      <w:r w:rsidRPr="004B568B" w:rsidR="004D35DC">
        <w:rPr>
          <w:lang w:val="en-GB"/>
        </w:rPr>
        <w:t>by a</w:t>
      </w:r>
      <w:r w:rsidRPr="004B568B">
        <w:rPr>
          <w:lang w:val="en-GB"/>
        </w:rPr>
        <w:t xml:space="preserve"> CPT</w:t>
      </w:r>
      <w:r w:rsidRPr="004B568B" w:rsidR="004D35DC">
        <w:rPr>
          <w:lang w:val="en-GB"/>
        </w:rPr>
        <w:t xml:space="preserve"> delegation</w:t>
      </w:r>
      <w:r w:rsidRPr="004B568B">
        <w:rPr>
          <w:lang w:val="en-GB"/>
        </w:rPr>
        <w:t xml:space="preserve">. </w:t>
      </w:r>
      <w:r w:rsidRPr="004B568B" w:rsidR="004D35DC">
        <w:rPr>
          <w:lang w:val="en-GB"/>
        </w:rPr>
        <w:t>The relevant</w:t>
      </w:r>
      <w:r w:rsidRPr="004B568B">
        <w:rPr>
          <w:lang w:val="en-GB"/>
        </w:rPr>
        <w:t xml:space="preserve"> part</w:t>
      </w:r>
      <w:r w:rsidRPr="004B568B" w:rsidR="004D35DC">
        <w:rPr>
          <w:lang w:val="en-GB"/>
        </w:rPr>
        <w:t xml:space="preserve"> of the</w:t>
      </w:r>
      <w:r w:rsidRPr="004B568B">
        <w:rPr>
          <w:lang w:val="en-GB"/>
        </w:rPr>
        <w:t xml:space="preserve"> </w:t>
      </w:r>
      <w:r w:rsidRPr="004B568B" w:rsidR="004D35DC">
        <w:rPr>
          <w:lang w:val="en-GB"/>
        </w:rPr>
        <w:t>report</w:t>
      </w:r>
      <w:r w:rsidRPr="004B568B">
        <w:rPr>
          <w:lang w:val="en-GB"/>
        </w:rPr>
        <w:t xml:space="preserve"> publi</w:t>
      </w:r>
      <w:r w:rsidRPr="004B568B" w:rsidR="004D35DC">
        <w:rPr>
          <w:lang w:val="en-GB"/>
        </w:rPr>
        <w:t>shed after that</w:t>
      </w:r>
      <w:r w:rsidRPr="004B568B">
        <w:rPr>
          <w:lang w:val="en-GB"/>
        </w:rPr>
        <w:t xml:space="preserve"> </w:t>
      </w:r>
      <w:r w:rsidRPr="004B568B" w:rsidR="004D35DC">
        <w:rPr>
          <w:lang w:val="en-GB"/>
        </w:rPr>
        <w:t>visit</w:t>
      </w:r>
      <w:r w:rsidRPr="004B568B">
        <w:rPr>
          <w:lang w:val="en-GB"/>
        </w:rPr>
        <w:t xml:space="preserve"> </w:t>
      </w:r>
      <w:r w:rsidRPr="004B568B" w:rsidR="004D35DC">
        <w:rPr>
          <w:lang w:val="en-GB"/>
        </w:rPr>
        <w:t>reads as follows</w:t>
      </w:r>
      <w:r w:rsidRPr="004B568B">
        <w:rPr>
          <w:lang w:val="en-GB"/>
        </w:rPr>
        <w:t>:</w:t>
      </w:r>
    </w:p>
    <w:p w:rsidRPr="004B568B" w:rsidR="00185BF2" w:rsidP="004B568B" w:rsidRDefault="004D35DC">
      <w:pPr>
        <w:pStyle w:val="ECHRParaQuote"/>
        <w:rPr>
          <w:lang w:val="en-GB"/>
        </w:rPr>
      </w:pPr>
      <w:r w:rsidRPr="004B568B">
        <w:rPr>
          <w:lang w:val="en-GB"/>
        </w:rPr>
        <w:t>“</w:t>
      </w:r>
      <w:r w:rsidRPr="004B568B" w:rsidR="00185BF2">
        <w:rPr>
          <w:lang w:val="en-GB"/>
        </w:rPr>
        <w:t>73.</w:t>
      </w:r>
      <w:proofErr w:type="gramStart"/>
      <w:r w:rsidRPr="004B568B" w:rsidR="00185BF2">
        <w:rPr>
          <w:lang w:val="en-GB"/>
        </w:rPr>
        <w:t>  As</w:t>
      </w:r>
      <w:proofErr w:type="gramEnd"/>
      <w:r w:rsidRPr="004B568B" w:rsidR="00185BF2">
        <w:rPr>
          <w:lang w:val="en-GB"/>
        </w:rPr>
        <w:t xml:space="preserve"> they were generally the same as those observed in investigation detention facilities during the CPT</w:t>
      </w:r>
      <w:r w:rsidRPr="004B568B" w:rsidR="004B568B">
        <w:rPr>
          <w:lang w:val="en-GB"/>
        </w:rPr>
        <w:t>’</w:t>
      </w:r>
      <w:r w:rsidRPr="004B568B" w:rsidR="00185BF2">
        <w:rPr>
          <w:lang w:val="en-GB"/>
        </w:rPr>
        <w:t xml:space="preserve">s 1995 visit, the report will not describe in detail the conditions observed in </w:t>
      </w:r>
      <w:proofErr w:type="spellStart"/>
      <w:r w:rsidRPr="004B568B" w:rsidR="00185BF2">
        <w:rPr>
          <w:lang w:val="en-GB"/>
        </w:rPr>
        <w:t>Burgas</w:t>
      </w:r>
      <w:proofErr w:type="spellEnd"/>
      <w:r w:rsidRPr="004B568B" w:rsidR="00185BF2">
        <w:rPr>
          <w:lang w:val="en-GB"/>
        </w:rPr>
        <w:t xml:space="preserve"> Regional detention facility (15 cells, forty detainees at the time of the delegation</w:t>
      </w:r>
      <w:r w:rsidRPr="004B568B" w:rsidR="004B568B">
        <w:rPr>
          <w:lang w:val="en-GB"/>
        </w:rPr>
        <w:t>’</w:t>
      </w:r>
      <w:r w:rsidRPr="004B568B" w:rsidR="00185BF2">
        <w:rPr>
          <w:lang w:val="en-GB"/>
        </w:rPr>
        <w:t xml:space="preserve">s visit), </w:t>
      </w:r>
      <w:proofErr w:type="spellStart"/>
      <w:r w:rsidRPr="004B568B" w:rsidR="00185BF2">
        <w:rPr>
          <w:lang w:val="en-GB"/>
        </w:rPr>
        <w:t>Nessebur</w:t>
      </w:r>
      <w:proofErr w:type="spellEnd"/>
      <w:r w:rsidRPr="004B568B" w:rsidR="00185BF2">
        <w:rPr>
          <w:lang w:val="en-GB"/>
        </w:rPr>
        <w:t xml:space="preserve"> Investigation detention facility (5 cells, six detainees at the time of the visit) and Plovdiv Regional Investigation detention</w:t>
      </w:r>
      <w:r w:rsidRPr="004B568B" w:rsidR="00185BF2">
        <w:rPr>
          <w:u w:val="single"/>
          <w:lang w:val="en-GB"/>
        </w:rPr>
        <w:t xml:space="preserve"> </w:t>
      </w:r>
      <w:r w:rsidRPr="004B568B" w:rsidR="00185BF2">
        <w:rPr>
          <w:lang w:val="en-GB"/>
        </w:rPr>
        <w:t>facility (32 cells, forty-eight detainees at the time of the visit). To mention only some of the most important failings, these establishments were overcrowded, poorly equipped and dirty, detainees</w:t>
      </w:r>
      <w:r w:rsidRPr="004B568B" w:rsidR="004B568B">
        <w:rPr>
          <w:lang w:val="en-GB"/>
        </w:rPr>
        <w:t>’</w:t>
      </w:r>
      <w:r w:rsidRPr="004B568B" w:rsidR="00185BF2">
        <w:rPr>
          <w:lang w:val="en-GB"/>
        </w:rPr>
        <w:t xml:space="preserve"> access to toilet/shower facilities was problematic, </w:t>
      </w:r>
      <w:proofErr w:type="gramStart"/>
      <w:r w:rsidRPr="004B568B" w:rsidR="00185BF2">
        <w:rPr>
          <w:lang w:val="en-GB"/>
        </w:rPr>
        <w:t>there</w:t>
      </w:r>
      <w:proofErr w:type="gramEnd"/>
      <w:r w:rsidRPr="004B568B" w:rsidR="00185BF2">
        <w:rPr>
          <w:lang w:val="en-GB"/>
        </w:rPr>
        <w:t xml:space="preserve"> was insufficient food and drinking water and a total absence of outdoor exercise and out-of-cell activities. As such, the conditions remain of very serious concern to the CPT.</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55</w:t>
      </w:r>
      <w:r w:rsidRPr="004B568B">
        <w:rPr>
          <w:lang w:val="en-GB"/>
        </w:rPr>
        <w:fldChar w:fldCharType="end"/>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4D35DC">
        <w:rPr>
          <w:lang w:val="en-GB"/>
        </w:rPr>
        <w:t>Prison was visited by a</w:t>
      </w:r>
      <w:r w:rsidRPr="004B568B">
        <w:rPr>
          <w:lang w:val="en-GB"/>
        </w:rPr>
        <w:t xml:space="preserve"> CPT </w:t>
      </w:r>
      <w:r w:rsidRPr="004B568B" w:rsidR="004D35DC">
        <w:rPr>
          <w:lang w:val="en-GB"/>
        </w:rPr>
        <w:t>delegation in</w:t>
      </w:r>
      <w:r w:rsidRPr="004B568B">
        <w:rPr>
          <w:lang w:val="en-GB"/>
        </w:rPr>
        <w:t xml:space="preserve"> </w:t>
      </w:r>
      <w:r w:rsidRPr="004B568B" w:rsidR="004D35DC">
        <w:rPr>
          <w:lang w:val="en-GB"/>
        </w:rPr>
        <w:t>April</w:t>
      </w:r>
      <w:r w:rsidRPr="004B568B">
        <w:rPr>
          <w:lang w:val="en-GB"/>
        </w:rPr>
        <w:t xml:space="preserve"> 2002. </w:t>
      </w:r>
      <w:r w:rsidRPr="004B568B" w:rsidR="004D35DC">
        <w:rPr>
          <w:lang w:val="en-GB"/>
        </w:rPr>
        <w:t>The relevant</w:t>
      </w:r>
      <w:r w:rsidRPr="004B568B">
        <w:rPr>
          <w:lang w:val="en-GB"/>
        </w:rPr>
        <w:t xml:space="preserve"> part</w:t>
      </w:r>
      <w:r w:rsidRPr="004B568B" w:rsidR="004D35DC">
        <w:rPr>
          <w:lang w:val="en-GB"/>
        </w:rPr>
        <w:t xml:space="preserve"> of the</w:t>
      </w:r>
      <w:r w:rsidRPr="004B568B">
        <w:rPr>
          <w:lang w:val="en-GB"/>
        </w:rPr>
        <w:t xml:space="preserve"> </w:t>
      </w:r>
      <w:r w:rsidRPr="004B568B" w:rsidR="004D35DC">
        <w:rPr>
          <w:lang w:val="en-GB"/>
        </w:rPr>
        <w:t>r</w:t>
      </w:r>
      <w:r w:rsidRPr="004B568B" w:rsidR="00F718FB">
        <w:rPr>
          <w:lang w:val="en-GB"/>
        </w:rPr>
        <w:t>e</w:t>
      </w:r>
      <w:r w:rsidRPr="004B568B" w:rsidR="004D35DC">
        <w:rPr>
          <w:lang w:val="en-GB"/>
        </w:rPr>
        <w:t>port published by the</w:t>
      </w:r>
      <w:r w:rsidRPr="004B568B">
        <w:rPr>
          <w:lang w:val="en-GB"/>
        </w:rPr>
        <w:t xml:space="preserve"> </w:t>
      </w:r>
      <w:r w:rsidRPr="004B568B" w:rsidR="004D35DC">
        <w:rPr>
          <w:lang w:val="en-GB"/>
        </w:rPr>
        <w:t>delegation</w:t>
      </w:r>
      <w:r w:rsidRPr="004B568B">
        <w:rPr>
          <w:lang w:val="en-GB"/>
        </w:rPr>
        <w:t xml:space="preserve"> </w:t>
      </w:r>
      <w:r w:rsidRPr="004B568B" w:rsidR="004D35DC">
        <w:rPr>
          <w:lang w:val="en-GB"/>
        </w:rPr>
        <w:t>reads as follows</w:t>
      </w:r>
      <w:r w:rsidRPr="004B568B">
        <w:rPr>
          <w:lang w:val="en-GB"/>
        </w:rPr>
        <w:t>:</w:t>
      </w:r>
    </w:p>
    <w:p w:rsidRPr="004B568B" w:rsidR="00185BF2" w:rsidP="004B568B" w:rsidRDefault="004D35DC">
      <w:pPr>
        <w:pStyle w:val="ECHRParaQuote"/>
        <w:rPr>
          <w:lang w:val="en-GB"/>
        </w:rPr>
      </w:pPr>
      <w:r w:rsidRPr="004B568B">
        <w:rPr>
          <w:lang w:val="en-GB"/>
        </w:rPr>
        <w:t>“</w:t>
      </w:r>
      <w:r w:rsidRPr="004B568B" w:rsidR="00185BF2">
        <w:rPr>
          <w:lang w:val="en-GB"/>
        </w:rPr>
        <w:t>93.</w:t>
      </w:r>
      <w:proofErr w:type="gramStart"/>
      <w:r w:rsidRPr="004B568B" w:rsidR="006345BA">
        <w:rPr>
          <w:lang w:val="en-GB"/>
        </w:rPr>
        <w:t>  </w:t>
      </w:r>
      <w:r w:rsidRPr="004B568B" w:rsidR="00185BF2">
        <w:rPr>
          <w:lang w:val="en-GB"/>
        </w:rPr>
        <w:t>At</w:t>
      </w:r>
      <w:proofErr w:type="gramEnd"/>
      <w:r w:rsidRPr="004B568B" w:rsidR="00185BF2">
        <w:rPr>
          <w:lang w:val="en-GB"/>
        </w:rPr>
        <w:t xml:space="preserve"> the time of the visit, </w:t>
      </w:r>
      <w:proofErr w:type="spellStart"/>
      <w:r w:rsidRPr="004B568B" w:rsidR="00185BF2">
        <w:rPr>
          <w:lang w:val="en-GB"/>
        </w:rPr>
        <w:t>Burgas</w:t>
      </w:r>
      <w:proofErr w:type="spellEnd"/>
      <w:r w:rsidRPr="004B568B" w:rsidR="00185BF2">
        <w:rPr>
          <w:lang w:val="en-GB"/>
        </w:rPr>
        <w:t xml:space="preserve"> Prison held eleven life-sentenced prisoners (including three whose sentences had not been confirmed). Similar to other parts of the establishment, the section for life-sentenced prisoners had benefited from recent refurbishment. Due to the removal of shutters from cell windows, ventilation and access to natural light had clearly improved. New cell equipment had been delivered and each cell (measuring 6 m²) was about to be fitted w</w:t>
      </w:r>
      <w:r w:rsidRPr="004B568B" w:rsidR="00DF136E">
        <w:rPr>
          <w:lang w:val="en-GB"/>
        </w:rPr>
        <w:t>ith a bed, table, chair, notice</w:t>
      </w:r>
      <w:r w:rsidRPr="004B568B" w:rsidR="00DF136E">
        <w:rPr>
          <w:lang w:val="en-GB"/>
        </w:rPr>
        <w:noBreakHyphen/>
      </w:r>
      <w:r w:rsidRPr="004B568B" w:rsidR="00185BF2">
        <w:rPr>
          <w:lang w:val="en-GB"/>
        </w:rPr>
        <w:t xml:space="preserve">board and cupboard. </w:t>
      </w:r>
      <w:r w:rsidRPr="004B568B">
        <w:rPr>
          <w:lang w:val="en-GB"/>
        </w:rPr>
        <w:t>...</w:t>
      </w:r>
    </w:p>
    <w:p w:rsidRPr="004B568B" w:rsidR="00185BF2" w:rsidP="004B568B" w:rsidRDefault="00185BF2">
      <w:pPr>
        <w:pStyle w:val="ECHRParaQuote"/>
        <w:rPr>
          <w:lang w:val="en-GB"/>
        </w:rPr>
      </w:pPr>
      <w:r w:rsidRPr="004B568B">
        <w:rPr>
          <w:lang w:val="en-GB"/>
        </w:rPr>
        <w:t>95</w:t>
      </w:r>
      <w:proofErr w:type="gramStart"/>
      <w:r w:rsidRPr="004B568B">
        <w:rPr>
          <w:lang w:val="en-GB"/>
        </w:rPr>
        <w:t>.</w:t>
      </w:r>
      <w:r w:rsidRPr="004B568B" w:rsidR="006345BA">
        <w:rPr>
          <w:lang w:val="en-GB"/>
        </w:rPr>
        <w:t>  </w:t>
      </w:r>
      <w:r w:rsidRPr="004B568B" w:rsidR="004D35DC">
        <w:rPr>
          <w:lang w:val="en-GB"/>
        </w:rPr>
        <w:t>...</w:t>
      </w:r>
      <w:proofErr w:type="gramEnd"/>
      <w:r w:rsidRPr="004B568B">
        <w:rPr>
          <w:lang w:val="en-GB"/>
        </w:rPr>
        <w:t xml:space="preserve"> Life-sentenced prisoners</w:t>
      </w:r>
      <w:r w:rsidRPr="004B568B" w:rsidR="004B568B">
        <w:rPr>
          <w:lang w:val="en-GB"/>
        </w:rPr>
        <w:t>’</w:t>
      </w:r>
      <w:r w:rsidRPr="004B568B">
        <w:rPr>
          <w:lang w:val="en-GB"/>
        </w:rPr>
        <w:t xml:space="preserve"> access to the toilet facilities was restricted to three times a day. At other times, they had to use a bucket within their cells. </w:t>
      </w:r>
      <w:r w:rsidRPr="004B568B">
        <w:rPr>
          <w:bCs/>
          <w:lang w:val="en-GB"/>
        </w:rPr>
        <w:t>The recommendations already made in paragraphs 82 and 87 concerning access to toilet facilities apply equally to life-sentenced prisoners.</w:t>
      </w:r>
    </w:p>
    <w:p w:rsidRPr="004B568B" w:rsidR="00185BF2" w:rsidP="004B568B" w:rsidRDefault="00185BF2">
      <w:pPr>
        <w:pStyle w:val="ECHRParaQuote"/>
        <w:rPr>
          <w:lang w:val="en-GB"/>
        </w:rPr>
      </w:pPr>
      <w:r w:rsidRPr="004B568B">
        <w:rPr>
          <w:lang w:val="en-GB"/>
        </w:rPr>
        <w:t>96</w:t>
      </w:r>
      <w:proofErr w:type="gramStart"/>
      <w:r w:rsidRPr="004B568B">
        <w:rPr>
          <w:lang w:val="en-GB"/>
        </w:rPr>
        <w:t>.</w:t>
      </w:r>
      <w:r w:rsidRPr="004B568B" w:rsidR="006345BA">
        <w:rPr>
          <w:lang w:val="en-GB"/>
        </w:rPr>
        <w:t>  </w:t>
      </w:r>
      <w:r w:rsidRPr="004B568B" w:rsidR="004D35DC">
        <w:rPr>
          <w:lang w:val="en-GB"/>
        </w:rPr>
        <w:t>...</w:t>
      </w:r>
      <w:proofErr w:type="gramEnd"/>
      <w:r w:rsidRPr="004B568B">
        <w:rPr>
          <w:lang w:val="en-GB"/>
        </w:rPr>
        <w:t xml:space="preserve"> Life-sentenced inmates referred to recent improvements to their regime, involving, at </w:t>
      </w:r>
      <w:proofErr w:type="spellStart"/>
      <w:r w:rsidRPr="004B568B">
        <w:rPr>
          <w:lang w:val="en-GB"/>
        </w:rPr>
        <w:t>Burgas</w:t>
      </w:r>
      <w:proofErr w:type="spellEnd"/>
      <w:r w:rsidRPr="004B568B">
        <w:rPr>
          <w:lang w:val="en-GB"/>
        </w:rPr>
        <w:t>, access to the library and recreational activities (e.g. TV, video projections</w:t>
      </w:r>
      <w:proofErr w:type="gramStart"/>
      <w:r w:rsidRPr="004B568B">
        <w:rPr>
          <w:lang w:val="en-GB"/>
        </w:rPr>
        <w:t xml:space="preserve">) </w:t>
      </w:r>
      <w:r w:rsidRPr="004B568B" w:rsidR="004D35DC">
        <w:rPr>
          <w:lang w:val="en-GB"/>
        </w:rPr>
        <w:t>...</w:t>
      </w:r>
      <w:proofErr w:type="gramEnd"/>
      <w:r w:rsidRPr="004B568B" w:rsidR="004D35DC">
        <w:rPr>
          <w:lang w:val="en-GB"/>
        </w:rPr>
        <w:t xml:space="preserve"> </w:t>
      </w:r>
      <w:r w:rsidRPr="004B568B">
        <w:rPr>
          <w:lang w:val="en-GB"/>
        </w:rPr>
        <w:t xml:space="preserve">. Further </w:t>
      </w:r>
      <w:r w:rsidRPr="004B568B" w:rsidR="004D35DC">
        <w:rPr>
          <w:lang w:val="en-GB"/>
        </w:rPr>
        <w:t>...</w:t>
      </w:r>
      <w:r w:rsidRPr="004B568B">
        <w:rPr>
          <w:lang w:val="en-GB"/>
        </w:rPr>
        <w:t xml:space="preserve"> the inmates concerned had been given some productive/creative work which they could carry out in their cells. Finally, they were now allowed to use the phone. These are all steps in the right direction.</w:t>
      </w:r>
    </w:p>
    <w:p w:rsidRPr="004B568B" w:rsidR="00185BF2" w:rsidP="004B568B" w:rsidRDefault="00185BF2">
      <w:pPr>
        <w:pStyle w:val="ECHRParaQuote"/>
        <w:rPr>
          <w:lang w:val="en-GB"/>
        </w:rPr>
      </w:pPr>
      <w:r w:rsidRPr="004B568B">
        <w:rPr>
          <w:lang w:val="en-GB"/>
        </w:rPr>
        <w:t>However, life-sentenced prisoners complained about the lack of possibilities for associating among themselves and with other prisoners. The little time available for face-to-face interaction</w:t>
      </w:r>
      <w:r w:rsidRPr="004B568B" w:rsidR="004D35DC">
        <w:rPr>
          <w:lang w:val="en-GB"/>
        </w:rPr>
        <w:t xml:space="preserve"> during daily outdoor exercise </w:t>
      </w:r>
      <w:r w:rsidRPr="004B568B">
        <w:rPr>
          <w:lang w:val="en-GB"/>
        </w:rPr>
        <w:t>... and recreational/sports activities did not offer adequat</w:t>
      </w:r>
      <w:r w:rsidRPr="004B568B" w:rsidR="004D35DC">
        <w:rPr>
          <w:lang w:val="en-GB"/>
        </w:rPr>
        <w:t>e scope for human contact. ...</w:t>
      </w:r>
    </w:p>
    <w:p w:rsidRPr="004B568B" w:rsidR="00185BF2" w:rsidP="004B568B" w:rsidRDefault="00185BF2">
      <w:pPr>
        <w:pStyle w:val="ECHRParaQuote"/>
        <w:rPr>
          <w:bCs/>
          <w:lang w:val="en-GB"/>
        </w:rPr>
      </w:pPr>
      <w:r w:rsidRPr="004B568B">
        <w:rPr>
          <w:lang w:val="en-GB"/>
        </w:rPr>
        <w:t xml:space="preserve">More generally, </w:t>
      </w:r>
      <w:r w:rsidRPr="004B568B">
        <w:rPr>
          <w:bCs/>
          <w:lang w:val="en-GB"/>
        </w:rPr>
        <w:t xml:space="preserve">the CPT recommends that the Bulgarian authorities continue to develop the regime of life-sentenced prisoners at </w:t>
      </w:r>
      <w:proofErr w:type="spellStart"/>
      <w:r w:rsidRPr="004B568B">
        <w:rPr>
          <w:bCs/>
          <w:lang w:val="en-GB"/>
        </w:rPr>
        <w:t>Burgas</w:t>
      </w:r>
      <w:proofErr w:type="spellEnd"/>
      <w:r w:rsidRPr="004B568B">
        <w:rPr>
          <w:bCs/>
          <w:lang w:val="en-GB"/>
        </w:rPr>
        <w:t xml:space="preserve"> and Pleven prisons, as well as at other prisons throughout Bulgaria, by integrating them in the mainstream prison population, in accordance with the above-mentioned amendments to the Law on the Execution of Punishments. </w:t>
      </w:r>
      <w:r w:rsidRPr="004B568B" w:rsidR="004D35DC">
        <w:rPr>
          <w:bCs/>
          <w:lang w:val="en-GB"/>
        </w:rPr>
        <w:t>...</w:t>
      </w:r>
    </w:p>
    <w:p w:rsidRPr="004B568B" w:rsidR="00185BF2" w:rsidP="004B568B" w:rsidRDefault="00185BF2">
      <w:pPr>
        <w:pStyle w:val="ECHRParaQuote"/>
        <w:rPr>
          <w:sz w:val="16"/>
          <w:szCs w:val="16"/>
          <w:lang w:val="en-GB"/>
        </w:rPr>
      </w:pPr>
      <w:r w:rsidRPr="004B568B">
        <w:rPr>
          <w:lang w:val="en-GB"/>
        </w:rPr>
        <w:t>107.</w:t>
      </w:r>
      <w:r w:rsidRPr="004B568B" w:rsidR="006345BA">
        <w:rPr>
          <w:lang w:val="en-GB"/>
        </w:rPr>
        <w:t>  </w:t>
      </w:r>
      <w:r w:rsidRPr="004B568B">
        <w:rPr>
          <w:lang w:val="en-GB"/>
        </w:rPr>
        <w:t xml:space="preserve">Both </w:t>
      </w:r>
      <w:proofErr w:type="spellStart"/>
      <w:r w:rsidRPr="004B568B">
        <w:rPr>
          <w:lang w:val="en-GB"/>
        </w:rPr>
        <w:t>Burgas</w:t>
      </w:r>
      <w:proofErr w:type="spellEnd"/>
      <w:r w:rsidRPr="004B568B">
        <w:rPr>
          <w:lang w:val="en-GB"/>
        </w:rPr>
        <w:t xml:space="preserve"> and Pleven prisons held a certain number of inmates suffering from tuberculosis. Tangible efforts were being made by the respective health care services to address the issue on the basis of the updated </w:t>
      </w:r>
      <w:r w:rsidRPr="004B568B" w:rsidR="004B568B">
        <w:rPr>
          <w:lang w:val="en-GB"/>
        </w:rPr>
        <w:t>‘</w:t>
      </w:r>
      <w:r w:rsidRPr="004B568B">
        <w:rPr>
          <w:lang w:val="en-GB"/>
        </w:rPr>
        <w:t>Working programme for combating tuberculosis in the prison system</w:t>
      </w:r>
      <w:r w:rsidRPr="004B568B" w:rsidR="004B568B">
        <w:rPr>
          <w:lang w:val="en-GB"/>
        </w:rPr>
        <w:t>’</w:t>
      </w:r>
      <w:r w:rsidRPr="004B568B">
        <w:rPr>
          <w:lang w:val="en-GB"/>
        </w:rPr>
        <w:t>, established by the Ministry of Justice in co-operation with the Ministry of Health.</w:t>
      </w:r>
    </w:p>
    <w:p w:rsidRPr="004B568B" w:rsidR="00185BF2" w:rsidP="004B568B" w:rsidRDefault="00185BF2">
      <w:pPr>
        <w:pStyle w:val="ECHRParaQuote"/>
        <w:rPr>
          <w:bCs/>
          <w:lang w:val="en-GB"/>
        </w:rPr>
      </w:pPr>
      <w:r w:rsidRPr="004B568B">
        <w:rPr>
          <w:lang w:val="en-GB"/>
        </w:rPr>
        <w:t>At both establishments, it was standard practice for prisoners with active TB to be transferred to Lovech Prison Hospital for intensive treatment; following this, sustaining treatment was administered by the respective health care services. The CPT</w:t>
      </w:r>
      <w:r w:rsidRPr="004B568B" w:rsidR="004B568B">
        <w:rPr>
          <w:lang w:val="en-GB"/>
        </w:rPr>
        <w:t>’</w:t>
      </w:r>
      <w:r w:rsidRPr="004B568B">
        <w:rPr>
          <w:lang w:val="en-GB"/>
        </w:rPr>
        <w:t xml:space="preserve">s delegation was told at the two prisons that there </w:t>
      </w:r>
      <w:r w:rsidRPr="004B568B" w:rsidR="00DF136E">
        <w:rPr>
          <w:lang w:val="en-GB"/>
        </w:rPr>
        <w:t>was a sufficient supply of anti</w:t>
      </w:r>
      <w:r w:rsidRPr="004B568B" w:rsidR="00DF136E">
        <w:rPr>
          <w:lang w:val="en-GB"/>
        </w:rPr>
        <w:noBreakHyphen/>
      </w:r>
      <w:r w:rsidRPr="004B568B">
        <w:rPr>
          <w:lang w:val="en-GB"/>
        </w:rPr>
        <w:t>tuberculosis medication. However, it would</w:t>
      </w:r>
      <w:r w:rsidRPr="004B568B" w:rsidR="00DF136E">
        <w:rPr>
          <w:lang w:val="en-GB"/>
        </w:rPr>
        <w:t xml:space="preserve"> appear that the taking of anti</w:t>
      </w:r>
      <w:r w:rsidRPr="004B568B" w:rsidR="00DF136E">
        <w:rPr>
          <w:lang w:val="en-GB"/>
        </w:rPr>
        <w:noBreakHyphen/>
      </w:r>
      <w:r w:rsidRPr="004B568B">
        <w:rPr>
          <w:lang w:val="en-GB"/>
        </w:rPr>
        <w:t xml:space="preserve">tuberculosis medication at both establishments was not monitored on an ongoing basis, as prescribed by the DOTS strategy for tuberculosis control. </w:t>
      </w:r>
      <w:r w:rsidRPr="004B568B">
        <w:rPr>
          <w:bCs/>
          <w:lang w:val="en-GB"/>
        </w:rPr>
        <w:t>The CPT would like to receive the comments of the Bulgarian authorities on this matter.</w:t>
      </w:r>
    </w:p>
    <w:p w:rsidRPr="004B568B" w:rsidR="00185BF2" w:rsidP="004B568B" w:rsidRDefault="00185BF2">
      <w:pPr>
        <w:pStyle w:val="ECHRParaQuote"/>
        <w:rPr>
          <w:lang w:val="en-GB"/>
        </w:rPr>
      </w:pPr>
      <w:r w:rsidRPr="004B568B">
        <w:rPr>
          <w:lang w:val="en-GB"/>
        </w:rPr>
        <w:t>More generally, the information received by the CPT</w:t>
      </w:r>
      <w:r w:rsidRPr="004B568B" w:rsidR="004B568B">
        <w:rPr>
          <w:lang w:val="en-GB"/>
        </w:rPr>
        <w:t>’</w:t>
      </w:r>
      <w:r w:rsidRPr="004B568B">
        <w:rPr>
          <w:lang w:val="en-GB"/>
        </w:rPr>
        <w:t xml:space="preserve">s delegation during the 2002 visit indicated that the prevalence of tuberculosis in the Bulgarian prison population had fallen noticeably since 1999. This is a positive development. </w:t>
      </w:r>
      <w:r w:rsidRPr="004B568B">
        <w:rPr>
          <w:bCs/>
          <w:lang w:val="en-GB"/>
        </w:rPr>
        <w:t xml:space="preserve">The CPT encourages the Bulgarian authorities to ensure that vigilance is maintained in respect of tuberculosis control in all penal establishments, especially through adequate screening of the inmate population and the provision of appropriate material resources and training of health care staff. Tuberculosis control should be </w:t>
      </w:r>
      <w:proofErr w:type="gramStart"/>
      <w:r w:rsidRPr="004B568B">
        <w:rPr>
          <w:bCs/>
          <w:lang w:val="en-GB"/>
        </w:rPr>
        <w:t>effected</w:t>
      </w:r>
      <w:proofErr w:type="gramEnd"/>
      <w:r w:rsidRPr="004B568B">
        <w:rPr>
          <w:bCs/>
          <w:lang w:val="en-GB"/>
        </w:rPr>
        <w:t xml:space="preserve"> in a consistent manner across the prison system, and in accordance with standards applied in the outside community.</w:t>
      </w:r>
      <w:r w:rsidRPr="004B568B" w:rsidR="004D35DC">
        <w:rPr>
          <w:bCs/>
          <w:lang w:val="en-GB"/>
        </w:rPr>
        <w:t>”</w:t>
      </w:r>
    </w:p>
    <w:p w:rsidRPr="004B568B" w:rsidR="00185BF2" w:rsidP="004B568B" w:rsidRDefault="00185BF2">
      <w:pPr>
        <w:pStyle w:val="ECHRPara"/>
        <w:rPr>
          <w:lang w:val="en-GB" w:eastAsia="en-GB"/>
        </w:rPr>
      </w:pPr>
      <w:r w:rsidRPr="004B568B">
        <w:rPr>
          <w:lang w:val="en-GB" w:eastAsia="en-GB"/>
        </w:rPr>
        <w:fldChar w:fldCharType="begin"/>
      </w:r>
      <w:r w:rsidRPr="004B568B">
        <w:rPr>
          <w:lang w:val="en-GB" w:eastAsia="en-GB"/>
        </w:rPr>
        <w:instrText xml:space="preserve"> SEQ level0 \*arabic </w:instrText>
      </w:r>
      <w:r w:rsidRPr="004B568B">
        <w:rPr>
          <w:lang w:val="en-GB" w:eastAsia="en-GB"/>
        </w:rPr>
        <w:fldChar w:fldCharType="separate"/>
      </w:r>
      <w:r w:rsidRPr="004B568B" w:rsidR="004B568B">
        <w:rPr>
          <w:noProof/>
          <w:lang w:val="en-GB" w:eastAsia="en-GB"/>
        </w:rPr>
        <w:t>56</w:t>
      </w:r>
      <w:r w:rsidRPr="004B568B">
        <w:rPr>
          <w:lang w:val="en-GB" w:eastAsia="en-GB"/>
        </w:rPr>
        <w:fldChar w:fldCharType="end"/>
      </w:r>
      <w:r w:rsidRPr="004B568B">
        <w:rPr>
          <w:lang w:val="en-GB" w:eastAsia="en-GB"/>
        </w:rPr>
        <w:t xml:space="preserve">.  Sofia </w:t>
      </w:r>
      <w:r w:rsidRPr="004B568B" w:rsidR="004D35DC">
        <w:rPr>
          <w:lang w:val="en-GB" w:eastAsia="en-GB"/>
        </w:rPr>
        <w:t>Prison was visited</w:t>
      </w:r>
      <w:r w:rsidRPr="004B568B">
        <w:rPr>
          <w:lang w:val="en-GB" w:eastAsia="en-GB"/>
        </w:rPr>
        <w:t xml:space="preserve"> </w:t>
      </w:r>
      <w:r w:rsidRPr="004B568B" w:rsidR="004D35DC">
        <w:rPr>
          <w:lang w:val="en-GB" w:eastAsia="en-GB"/>
        </w:rPr>
        <w:t>by a</w:t>
      </w:r>
      <w:r w:rsidRPr="004B568B">
        <w:rPr>
          <w:lang w:val="en-GB" w:eastAsia="en-GB"/>
        </w:rPr>
        <w:t xml:space="preserve"> </w:t>
      </w:r>
      <w:r w:rsidRPr="004B568B" w:rsidR="004D35DC">
        <w:rPr>
          <w:lang w:val="en-GB" w:eastAsia="en-GB"/>
        </w:rPr>
        <w:t xml:space="preserve">CPT </w:t>
      </w:r>
      <w:r w:rsidRPr="004B568B" w:rsidR="00F718FB">
        <w:rPr>
          <w:lang w:val="en-GB" w:eastAsia="en-GB"/>
        </w:rPr>
        <w:t>delegation</w:t>
      </w:r>
      <w:r w:rsidRPr="004B568B">
        <w:rPr>
          <w:lang w:val="en-GB" w:eastAsia="en-GB"/>
        </w:rPr>
        <w:t xml:space="preserve"> </w:t>
      </w:r>
      <w:r w:rsidRPr="004B568B" w:rsidR="00F718FB">
        <w:rPr>
          <w:lang w:val="en-GB" w:eastAsia="en-GB"/>
        </w:rPr>
        <w:t>in</w:t>
      </w:r>
      <w:r w:rsidRPr="004B568B">
        <w:rPr>
          <w:lang w:val="en-GB" w:eastAsia="en-GB"/>
        </w:rPr>
        <w:t xml:space="preserve"> </w:t>
      </w:r>
      <w:r w:rsidRPr="004B568B" w:rsidR="00F718FB">
        <w:rPr>
          <w:lang w:val="en-GB" w:eastAsia="en-GB"/>
        </w:rPr>
        <w:t>September</w:t>
      </w:r>
      <w:r w:rsidRPr="004B568B">
        <w:rPr>
          <w:lang w:val="en-GB" w:eastAsia="en-GB"/>
        </w:rPr>
        <w:t xml:space="preserve"> 2006, </w:t>
      </w:r>
      <w:r w:rsidRPr="004B568B" w:rsidR="00F718FB">
        <w:rPr>
          <w:lang w:val="en-GB" w:eastAsia="en-GB"/>
        </w:rPr>
        <w:t>December</w:t>
      </w:r>
      <w:r w:rsidRPr="004B568B">
        <w:rPr>
          <w:lang w:val="en-GB" w:eastAsia="en-GB"/>
        </w:rPr>
        <w:t xml:space="preserve"> 2008 </w:t>
      </w:r>
      <w:r w:rsidRPr="004B568B" w:rsidR="004D35DC">
        <w:rPr>
          <w:lang w:val="en-GB" w:eastAsia="en-GB"/>
        </w:rPr>
        <w:t>and March and</w:t>
      </w:r>
      <w:r w:rsidRPr="004B568B">
        <w:rPr>
          <w:lang w:val="en-GB" w:eastAsia="en-GB"/>
        </w:rPr>
        <w:t xml:space="preserve"> </w:t>
      </w:r>
      <w:r w:rsidRPr="004B568B" w:rsidR="00F718FB">
        <w:rPr>
          <w:lang w:val="en-GB" w:eastAsia="en-GB"/>
        </w:rPr>
        <w:t>April</w:t>
      </w:r>
      <w:r w:rsidRPr="004B568B">
        <w:rPr>
          <w:lang w:val="en-GB" w:eastAsia="en-GB"/>
        </w:rPr>
        <w:t xml:space="preserve"> 2014. </w:t>
      </w:r>
      <w:r w:rsidRPr="004B568B" w:rsidR="004D35DC">
        <w:rPr>
          <w:lang w:val="en-GB" w:eastAsia="en-GB"/>
        </w:rPr>
        <w:t>The three</w:t>
      </w:r>
      <w:r w:rsidRPr="004B568B">
        <w:rPr>
          <w:lang w:val="en-GB" w:eastAsia="en-GB"/>
        </w:rPr>
        <w:t xml:space="preserve"> </w:t>
      </w:r>
      <w:r w:rsidRPr="004B568B" w:rsidR="00F718FB">
        <w:rPr>
          <w:lang w:val="en-GB" w:eastAsia="en-GB"/>
        </w:rPr>
        <w:t>visit</w:t>
      </w:r>
      <w:r w:rsidRPr="004B568B">
        <w:rPr>
          <w:lang w:val="en-GB" w:eastAsia="en-GB"/>
        </w:rPr>
        <w:t xml:space="preserve"> </w:t>
      </w:r>
      <w:r w:rsidRPr="004B568B" w:rsidR="00F718FB">
        <w:rPr>
          <w:lang w:val="en-GB" w:eastAsia="en-GB"/>
        </w:rPr>
        <w:t>reports</w:t>
      </w:r>
      <w:r w:rsidRPr="004B568B" w:rsidR="004D35DC">
        <w:rPr>
          <w:lang w:val="en-GB" w:eastAsia="en-GB"/>
        </w:rPr>
        <w:t xml:space="preserve"> were</w:t>
      </w:r>
      <w:r w:rsidRPr="004B568B">
        <w:rPr>
          <w:lang w:val="en-GB" w:eastAsia="en-GB"/>
        </w:rPr>
        <w:t xml:space="preserve"> </w:t>
      </w:r>
      <w:r w:rsidRPr="004B568B" w:rsidR="00F718FB">
        <w:rPr>
          <w:lang w:val="en-GB" w:eastAsia="en-GB"/>
        </w:rPr>
        <w:t>published</w:t>
      </w:r>
      <w:r w:rsidRPr="004B568B">
        <w:rPr>
          <w:lang w:val="en-GB" w:eastAsia="en-GB"/>
        </w:rPr>
        <w:t>.</w:t>
      </w:r>
    </w:p>
    <w:p w:rsidRPr="004B568B" w:rsidR="00185BF2" w:rsidP="004B568B" w:rsidRDefault="00185BF2">
      <w:pPr>
        <w:pStyle w:val="ECHRPara"/>
        <w:keepNext/>
        <w:keepLines/>
        <w:rPr>
          <w:lang w:val="en-GB" w:eastAsia="en-GB"/>
        </w:rPr>
      </w:pPr>
      <w:r w:rsidRPr="004B568B">
        <w:rPr>
          <w:lang w:val="en-GB" w:eastAsia="en-GB"/>
        </w:rPr>
        <w:fldChar w:fldCharType="begin"/>
      </w:r>
      <w:r w:rsidRPr="004B568B">
        <w:rPr>
          <w:lang w:val="en-GB" w:eastAsia="en-GB"/>
        </w:rPr>
        <w:instrText xml:space="preserve"> SEQ level0 \*arabic </w:instrText>
      </w:r>
      <w:r w:rsidRPr="004B568B">
        <w:rPr>
          <w:lang w:val="en-GB" w:eastAsia="en-GB"/>
        </w:rPr>
        <w:fldChar w:fldCharType="separate"/>
      </w:r>
      <w:r w:rsidRPr="004B568B" w:rsidR="004B568B">
        <w:rPr>
          <w:noProof/>
          <w:lang w:val="en-GB" w:eastAsia="en-GB"/>
        </w:rPr>
        <w:t>57</w:t>
      </w:r>
      <w:r w:rsidRPr="004B568B">
        <w:rPr>
          <w:lang w:val="en-GB" w:eastAsia="en-GB"/>
        </w:rPr>
        <w:fldChar w:fldCharType="end"/>
      </w:r>
      <w:r w:rsidRPr="004B568B">
        <w:rPr>
          <w:lang w:val="en-GB" w:eastAsia="en-GB"/>
        </w:rPr>
        <w:t>.  </w:t>
      </w:r>
      <w:r w:rsidRPr="004B568B" w:rsidR="004D35DC">
        <w:rPr>
          <w:lang w:val="en-GB" w:eastAsia="en-GB"/>
        </w:rPr>
        <w:t>The relevant</w:t>
      </w:r>
      <w:r w:rsidRPr="004B568B">
        <w:rPr>
          <w:lang w:val="en-GB" w:eastAsia="en-GB"/>
        </w:rPr>
        <w:t xml:space="preserve"> part</w:t>
      </w:r>
      <w:r w:rsidRPr="004B568B" w:rsidR="004D35DC">
        <w:rPr>
          <w:lang w:val="en-GB" w:eastAsia="en-GB"/>
        </w:rPr>
        <w:t xml:space="preserve"> of the</w:t>
      </w:r>
      <w:r w:rsidRPr="004B568B">
        <w:rPr>
          <w:lang w:val="en-GB" w:eastAsia="en-GB"/>
        </w:rPr>
        <w:t xml:space="preserve"> </w:t>
      </w:r>
      <w:r w:rsidRPr="004B568B" w:rsidR="00F718FB">
        <w:rPr>
          <w:lang w:val="en-GB" w:eastAsia="en-GB"/>
        </w:rPr>
        <w:t>report</w:t>
      </w:r>
      <w:r w:rsidRPr="004B568B">
        <w:rPr>
          <w:lang w:val="en-GB" w:eastAsia="en-GB"/>
        </w:rPr>
        <w:t xml:space="preserve"> </w:t>
      </w:r>
      <w:r w:rsidRPr="004B568B" w:rsidR="004D35DC">
        <w:rPr>
          <w:lang w:val="en-GB" w:eastAsia="en-GB"/>
        </w:rPr>
        <w:t>on the</w:t>
      </w:r>
      <w:r w:rsidRPr="004B568B">
        <w:rPr>
          <w:lang w:val="en-GB" w:eastAsia="en-GB"/>
        </w:rPr>
        <w:t xml:space="preserve"> </w:t>
      </w:r>
      <w:r w:rsidRPr="004B568B" w:rsidR="004D35DC">
        <w:rPr>
          <w:lang w:val="en-GB" w:eastAsia="en-GB"/>
        </w:rPr>
        <w:t xml:space="preserve">2006 </w:t>
      </w:r>
      <w:r w:rsidRPr="004B568B" w:rsidR="00F718FB">
        <w:rPr>
          <w:lang w:val="en-GB" w:eastAsia="en-GB"/>
        </w:rPr>
        <w:t>visit</w:t>
      </w:r>
      <w:r w:rsidRPr="004B568B">
        <w:rPr>
          <w:lang w:val="en-GB" w:eastAsia="en-GB"/>
        </w:rPr>
        <w:t xml:space="preserve"> </w:t>
      </w:r>
      <w:r w:rsidRPr="004B568B" w:rsidR="004D35DC">
        <w:rPr>
          <w:lang w:val="en-GB" w:eastAsia="en-GB"/>
        </w:rPr>
        <w:t>reads as follows</w:t>
      </w:r>
      <w:r w:rsidRPr="004B568B">
        <w:rPr>
          <w:lang w:val="en-GB" w:eastAsia="en-GB"/>
        </w:rPr>
        <w:t>:</w:t>
      </w:r>
    </w:p>
    <w:p w:rsidRPr="004B568B" w:rsidR="00185BF2" w:rsidP="004B568B" w:rsidRDefault="004D35DC">
      <w:pPr>
        <w:pStyle w:val="ECHRParaQuote"/>
        <w:keepNext/>
        <w:keepLines/>
        <w:rPr>
          <w:lang w:val="en-GB"/>
        </w:rPr>
      </w:pPr>
      <w:r w:rsidRPr="004B568B">
        <w:rPr>
          <w:lang w:val="en-GB"/>
        </w:rPr>
        <w:t xml:space="preserve"> “</w:t>
      </w:r>
      <w:r w:rsidRPr="004B568B" w:rsidR="00185BF2">
        <w:rPr>
          <w:lang w:val="en-GB"/>
        </w:rPr>
        <w:t>101.</w:t>
      </w:r>
      <w:proofErr w:type="gramStart"/>
      <w:r w:rsidRPr="004B568B" w:rsidR="006345BA">
        <w:rPr>
          <w:lang w:val="en-GB"/>
        </w:rPr>
        <w:t>  </w:t>
      </w:r>
      <w:r w:rsidRPr="004B568B" w:rsidR="00185BF2">
        <w:rPr>
          <w:lang w:val="en-GB"/>
        </w:rPr>
        <w:t>There</w:t>
      </w:r>
      <w:proofErr w:type="gramEnd"/>
      <w:r w:rsidRPr="004B568B" w:rsidR="00185BF2">
        <w:rPr>
          <w:lang w:val="en-GB"/>
        </w:rPr>
        <w:t xml:space="preserve"> were 15 lifers at Sofia Prison at the time of the visit; two were being accommodated in the mainstream prison population, while the rest were held in a separate unit in the section used for disciplinary isolation. Lifers in the separate unit were accommodated in single cells measuring 7.5 m²; the cells had a small barred window, set too high in the wall to afford a view out. There was integral sanitation which reduced the limited space in the cell; however, the cells would provide adequate sleeping accommodation for one person provided these prisoners were offered a varied programme of out-of-cell activities during the daytime.</w:t>
      </w:r>
    </w:p>
    <w:p w:rsidRPr="004B568B" w:rsidR="00185BF2" w:rsidP="004B568B" w:rsidRDefault="00185BF2">
      <w:pPr>
        <w:pStyle w:val="ECHRParaQuote"/>
        <w:rPr>
          <w:lang w:val="en-GB"/>
        </w:rPr>
      </w:pPr>
      <w:r w:rsidRPr="004B568B">
        <w:rPr>
          <w:lang w:val="en-GB"/>
        </w:rPr>
        <w:t xml:space="preserve">However, in contrast to the situation observed in Pleven and Sliven, life-sentenced prisoners in Sofia Prison lacked communal activities. They were locked up in their cells except for periods of outdoor exercise (1.5 hours like the rest of the inmates at Sofia Prison), which all but four lifers took together. </w:t>
      </w:r>
      <w:r w:rsidRPr="004B568B" w:rsidR="00FF6FCA">
        <w:rPr>
          <w:lang w:val="en-GB"/>
        </w:rPr>
        <w:t>...</w:t>
      </w:r>
      <w:r w:rsidRPr="004B568B">
        <w:rPr>
          <w:lang w:val="en-GB"/>
        </w:rPr>
        <w:t xml:space="preserve"> In-cell activities included watching TV and reading books from the library and a daily newspaper; further, nine lifers worked in their</w:t>
      </w:r>
      <w:r w:rsidRPr="004B568B" w:rsidR="00FF6FCA">
        <w:rPr>
          <w:lang w:val="en-GB"/>
        </w:rPr>
        <w:t xml:space="preserve"> cells (making gift bags). ...</w:t>
      </w:r>
    </w:p>
    <w:p w:rsidRPr="004B568B" w:rsidR="00185BF2" w:rsidP="004B568B" w:rsidRDefault="00185BF2">
      <w:pPr>
        <w:pStyle w:val="ECHRParaQuote"/>
        <w:rPr>
          <w:bCs/>
          <w:szCs w:val="24"/>
          <w:lang w:val="en-GB"/>
        </w:rPr>
      </w:pPr>
      <w:r w:rsidRPr="004B568B">
        <w:rPr>
          <w:bCs/>
          <w:lang w:val="en-GB"/>
        </w:rPr>
        <w:t xml:space="preserve">... </w:t>
      </w:r>
      <w:r w:rsidRPr="004B568B">
        <w:rPr>
          <w:bCs/>
          <w:szCs w:val="24"/>
          <w:lang w:val="en-GB"/>
        </w:rPr>
        <w:t>As regards those life-sentenced prisoners currently held in special units, the CPT recommends that the Bulgarian authorities continue to develop their regime of activities, in particular by providing more communal activities (including access to work and education) and revising the policy on long-distance learn</w:t>
      </w:r>
      <w:r w:rsidRPr="004B568B" w:rsidR="00DF136E">
        <w:rPr>
          <w:bCs/>
          <w:szCs w:val="24"/>
          <w:lang w:val="en-GB"/>
        </w:rPr>
        <w:t>ing and computer</w:t>
      </w:r>
      <w:r w:rsidRPr="004B568B" w:rsidR="00DF136E">
        <w:rPr>
          <w:bCs/>
          <w:szCs w:val="24"/>
          <w:lang w:val="en-GB"/>
        </w:rPr>
        <w:noBreakHyphen/>
      </w:r>
      <w:r w:rsidRPr="004B568B" w:rsidR="00FF6FCA">
        <w:rPr>
          <w:bCs/>
          <w:szCs w:val="24"/>
          <w:lang w:val="en-GB"/>
        </w:rPr>
        <w:t>based courses. ...</w:t>
      </w:r>
    </w:p>
    <w:p w:rsidRPr="004B568B" w:rsidR="00185BF2" w:rsidP="004B568B" w:rsidRDefault="00185BF2">
      <w:pPr>
        <w:pStyle w:val="ECHRParaQuote"/>
        <w:rPr>
          <w:lang w:val="en-GB"/>
        </w:rPr>
      </w:pPr>
      <w:r w:rsidRPr="004B568B">
        <w:rPr>
          <w:lang w:val="en-GB"/>
        </w:rPr>
        <w:t>109.</w:t>
      </w:r>
      <w:r w:rsidRPr="004B568B" w:rsidR="006345BA">
        <w:rPr>
          <w:lang w:val="en-GB"/>
        </w:rPr>
        <w:t>  </w:t>
      </w:r>
      <w:r w:rsidRPr="004B568B">
        <w:rPr>
          <w:lang w:val="en-GB"/>
        </w:rPr>
        <w:t>Medical examination on admission generally took place on the day of arrival or the following day, but there were a few isolated cases of delays of several days, undoubtedly a reflection of the meagre staff resources. Further, during the month spent in the reception unit, newly arrived prisoners underwent a number of examinations (including of suicidal risk).</w:t>
      </w:r>
    </w:p>
    <w:p w:rsidRPr="004B568B" w:rsidR="00185BF2" w:rsidP="004B568B" w:rsidRDefault="00185BF2">
      <w:pPr>
        <w:pStyle w:val="ECHRParaQuote"/>
        <w:rPr>
          <w:lang w:val="en-GB"/>
        </w:rPr>
      </w:pPr>
      <w:r w:rsidRPr="004B568B">
        <w:rPr>
          <w:lang w:val="en-GB"/>
        </w:rPr>
        <w:t xml:space="preserve">As regards screening for transmissible diseases, it varied from one prison to another. ... At Sofia Prison, screening for HIV was carried out by an NGO on a voluntary basis. As regards screening for tuberculosis, a mobile X-ray unit visited the prisons once a year and all prisoners were screened. </w:t>
      </w:r>
      <w:r w:rsidRPr="004B568B" w:rsidR="00FC4BF8">
        <w:rPr>
          <w:lang w:val="en-GB"/>
        </w:rPr>
        <w:t>...</w:t>
      </w:r>
      <w:r w:rsidRPr="004B568B" w:rsidR="00F718FB">
        <w:rPr>
          <w:lang w:val="en-GB"/>
        </w:rPr>
        <w:t>”</w:t>
      </w:r>
    </w:p>
    <w:p w:rsidRPr="004B568B" w:rsidR="00185BF2" w:rsidP="004B568B" w:rsidRDefault="00185BF2">
      <w:pPr>
        <w:pStyle w:val="ECHRPara"/>
        <w:rPr>
          <w:lang w:val="en-GB" w:eastAsia="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58</w:t>
      </w:r>
      <w:r w:rsidRPr="004B568B">
        <w:rPr>
          <w:lang w:val="en-GB"/>
        </w:rPr>
        <w:fldChar w:fldCharType="end"/>
      </w:r>
      <w:r w:rsidRPr="004B568B">
        <w:rPr>
          <w:lang w:val="en-GB"/>
        </w:rPr>
        <w:t>.  </w:t>
      </w:r>
      <w:r w:rsidRPr="004B568B" w:rsidR="00F718FB">
        <w:rPr>
          <w:lang w:val="en-GB"/>
        </w:rPr>
        <w:t>The relevant</w:t>
      </w:r>
      <w:r w:rsidRPr="004B568B">
        <w:rPr>
          <w:lang w:val="en-GB" w:eastAsia="en-GB"/>
        </w:rPr>
        <w:t xml:space="preserve"> part</w:t>
      </w:r>
      <w:r w:rsidRPr="004B568B" w:rsidR="00F718FB">
        <w:rPr>
          <w:lang w:val="en-GB" w:eastAsia="en-GB"/>
        </w:rPr>
        <w:t xml:space="preserve"> of the</w:t>
      </w:r>
      <w:r w:rsidRPr="004B568B">
        <w:rPr>
          <w:lang w:val="en-GB" w:eastAsia="en-GB"/>
        </w:rPr>
        <w:t xml:space="preserve"> </w:t>
      </w:r>
      <w:r w:rsidRPr="004B568B" w:rsidR="00F718FB">
        <w:rPr>
          <w:lang w:val="en-GB" w:eastAsia="en-GB"/>
        </w:rPr>
        <w:t>report</w:t>
      </w:r>
      <w:r w:rsidRPr="004B568B">
        <w:rPr>
          <w:lang w:val="en-GB" w:eastAsia="en-GB"/>
        </w:rPr>
        <w:t xml:space="preserve"> </w:t>
      </w:r>
      <w:r w:rsidRPr="004B568B" w:rsidR="00F718FB">
        <w:rPr>
          <w:lang w:val="en-GB" w:eastAsia="en-GB"/>
        </w:rPr>
        <w:t>on the</w:t>
      </w:r>
      <w:r w:rsidRPr="004B568B">
        <w:rPr>
          <w:lang w:val="en-GB" w:eastAsia="en-GB"/>
        </w:rPr>
        <w:t xml:space="preserve"> 2008 </w:t>
      </w:r>
      <w:r w:rsidRPr="004B568B" w:rsidR="00F718FB">
        <w:rPr>
          <w:lang w:val="en-GB" w:eastAsia="en-GB"/>
        </w:rPr>
        <w:t>visit reads as follows</w:t>
      </w:r>
      <w:r w:rsidRPr="004B568B">
        <w:rPr>
          <w:lang w:val="en-GB" w:eastAsia="en-GB"/>
        </w:rPr>
        <w:t>:</w:t>
      </w:r>
    </w:p>
    <w:p w:rsidRPr="004B568B" w:rsidR="00185BF2" w:rsidP="004B568B" w:rsidRDefault="00F718FB">
      <w:pPr>
        <w:pStyle w:val="ECHRParaQuote"/>
        <w:rPr>
          <w:lang w:val="en-GB"/>
        </w:rPr>
      </w:pPr>
      <w:r w:rsidRPr="004B568B">
        <w:rPr>
          <w:lang w:val="en-GB"/>
        </w:rPr>
        <w:t>“</w:t>
      </w:r>
      <w:r w:rsidRPr="004B568B" w:rsidR="00185BF2">
        <w:rPr>
          <w:lang w:val="en-GB"/>
        </w:rPr>
        <w:t>74.</w:t>
      </w:r>
      <w:proofErr w:type="gramStart"/>
      <w:r w:rsidRPr="004B568B" w:rsidR="006345BA">
        <w:rPr>
          <w:lang w:val="en-GB"/>
        </w:rPr>
        <w:t> </w:t>
      </w:r>
      <w:r w:rsidRPr="004B568B" w:rsidR="00185BF2">
        <w:rPr>
          <w:lang w:val="en-GB"/>
        </w:rPr>
        <w:t> As</w:t>
      </w:r>
      <w:proofErr w:type="gramEnd"/>
      <w:r w:rsidRPr="004B568B" w:rsidR="00185BF2">
        <w:rPr>
          <w:lang w:val="en-GB"/>
        </w:rPr>
        <w:t xml:space="preserve"> noted in paragraph 68, at the time of the visit, there were 18 life-sentenced prisoners at Sofia Prison. Three of them had been integrated into the mainstream prisoner population, while the remainder were being held in a separate unit (Group 1).</w:t>
      </w:r>
    </w:p>
    <w:p w:rsidRPr="004B568B" w:rsidR="00185BF2" w:rsidP="004B568B" w:rsidRDefault="00185BF2">
      <w:pPr>
        <w:pStyle w:val="ECHRParaQuote"/>
        <w:rPr>
          <w:lang w:val="en-GB"/>
        </w:rPr>
      </w:pPr>
      <w:r w:rsidRPr="004B568B">
        <w:rPr>
          <w:lang w:val="en-GB"/>
        </w:rPr>
        <w:t xml:space="preserve">75.  Material conditions of detention in the lifer unit had remained basically unchanged since the 2006 </w:t>
      </w:r>
      <w:bookmarkStart w:name="_ftnref18" w:id="1"/>
      <w:r w:rsidRPr="004B568B">
        <w:rPr>
          <w:lang w:val="en-GB"/>
        </w:rPr>
        <w:t>visit</w:t>
      </w:r>
      <w:bookmarkEnd w:id="1"/>
      <w:r w:rsidRPr="004B568B">
        <w:rPr>
          <w:lang w:val="en-GB"/>
        </w:rPr>
        <w:t xml:space="preserve">. The installation of integral sanitation in the cells, with a shower head over the toilet and access to hot water all day, was a positive feature; however, as a result, prisoners had </w:t>
      </w:r>
      <w:proofErr w:type="gramStart"/>
      <w:r w:rsidRPr="004B568B">
        <w:rPr>
          <w:lang w:val="en-GB"/>
        </w:rPr>
        <w:t>less</w:t>
      </w:r>
      <w:proofErr w:type="gramEnd"/>
      <w:r w:rsidRPr="004B568B">
        <w:rPr>
          <w:lang w:val="en-GB"/>
        </w:rPr>
        <w:t xml:space="preserve"> occasions to leave their cells and interact with staff.</w:t>
      </w:r>
    </w:p>
    <w:p w:rsidRPr="004B568B" w:rsidR="00185BF2" w:rsidP="004B568B" w:rsidRDefault="00185BF2">
      <w:pPr>
        <w:pStyle w:val="ECHRParaQuote"/>
        <w:rPr>
          <w:lang w:val="en-GB"/>
        </w:rPr>
      </w:pPr>
      <w:r w:rsidRPr="004B568B">
        <w:rPr>
          <w:lang w:val="en-GB"/>
        </w:rPr>
        <w:t xml:space="preserve">Some of the lifers had their own television sets and </w:t>
      </w:r>
      <w:proofErr w:type="spellStart"/>
      <w:r w:rsidRPr="004B568B">
        <w:rPr>
          <w:lang w:val="en-GB"/>
        </w:rPr>
        <w:t>playstations</w:t>
      </w:r>
      <w:proofErr w:type="spellEnd"/>
      <w:r w:rsidRPr="004B568B">
        <w:rPr>
          <w:lang w:val="en-GB"/>
        </w:rPr>
        <w:t xml:space="preserve"> in th</w:t>
      </w:r>
      <w:r w:rsidRPr="004B568B" w:rsidR="00541B10">
        <w:rPr>
          <w:lang w:val="en-GB"/>
        </w:rPr>
        <w:t>eir cells...</w:t>
      </w:r>
    </w:p>
    <w:p w:rsidRPr="004B568B" w:rsidR="00185BF2" w:rsidP="004B568B" w:rsidRDefault="00185BF2">
      <w:pPr>
        <w:pStyle w:val="ECHRParaQuote"/>
        <w:rPr>
          <w:lang w:val="en-GB"/>
        </w:rPr>
      </w:pPr>
      <w:r w:rsidRPr="004B568B">
        <w:rPr>
          <w:lang w:val="en-GB"/>
        </w:rPr>
        <w:t>76.  As regards activities, one notable change since the 2006 visit was the entry into operation of a social room (“club”) in the lifer unit. This good facility was decorated in pleasant light colours and furnished with bookcases, a chess table with two chairs, a larger table with five chairs, a cupboard with games including a backgammon board, a television set with DVD player and a sink. Lifers were divided into three subgroups on the basis of common interests (playing cards, chess, discussing legal matters, etc.) and each group was allowed to use the social room for one hour each weekday. At weekends, there were only the two officers present, which made it difficult to organise activities.</w:t>
      </w:r>
    </w:p>
    <w:p w:rsidRPr="004B568B" w:rsidR="00185BF2" w:rsidP="004B568B" w:rsidRDefault="00185BF2">
      <w:pPr>
        <w:pStyle w:val="ECHRParaQuote"/>
        <w:rPr>
          <w:lang w:val="en-GB"/>
        </w:rPr>
      </w:pPr>
      <w:r w:rsidRPr="004B568B">
        <w:rPr>
          <w:lang w:val="en-GB"/>
        </w:rPr>
        <w:t>Lifers who were willing to work (12 of the 15 in the lifers unit) worked in their cells on the same kinds of piece work as was observed on the 2006 visit (e.g. putting strings on boutique bags).</w:t>
      </w:r>
    </w:p>
    <w:p w:rsidRPr="004B568B" w:rsidR="00185BF2" w:rsidP="004B568B" w:rsidRDefault="00185BF2">
      <w:pPr>
        <w:pStyle w:val="ECHRParaQuote"/>
        <w:rPr>
          <w:lang w:val="en-GB"/>
        </w:rPr>
      </w:pPr>
      <w:r w:rsidRPr="004B568B">
        <w:rPr>
          <w:lang w:val="en-GB"/>
        </w:rPr>
        <w:t>Further, outdoor exercise for one and a half hours per day was offered to all lifers. The delegation noted that a shelter had been provided at one end of the exercise yard.</w:t>
      </w:r>
    </w:p>
    <w:p w:rsidRPr="004B568B" w:rsidR="00185BF2" w:rsidP="004B568B" w:rsidRDefault="00185BF2">
      <w:pPr>
        <w:pStyle w:val="ECHRParaQuote"/>
        <w:rPr>
          <w:lang w:val="en-GB"/>
        </w:rPr>
      </w:pPr>
      <w:r w:rsidRPr="004B568B">
        <w:rPr>
          <w:lang w:val="en-GB"/>
        </w:rPr>
        <w:t xml:space="preserve">Despite the above-mentioned welcome introduction of a social room, which increased the amount of time spent out of the cells and in association with other prisoners, the daily regime in the lifer unit remained monotonous. </w:t>
      </w:r>
      <w:r w:rsidRPr="004B568B">
        <w:rPr>
          <w:bCs/>
          <w:lang w:val="en-GB"/>
        </w:rPr>
        <w:t>The CPT recommends that the Bulgarian authorities strive to enhance the programme of activities provided to life-sentenced prisoners at Sofia Prison, if necessary, by increasing staffing.</w:t>
      </w:r>
    </w:p>
    <w:p w:rsidRPr="004B568B" w:rsidR="00185BF2" w:rsidP="004B568B" w:rsidRDefault="00185BF2">
      <w:pPr>
        <w:pStyle w:val="ECHRParaQuote"/>
        <w:rPr>
          <w:lang w:val="en-GB"/>
        </w:rPr>
      </w:pPr>
      <w:r w:rsidRPr="004B568B">
        <w:rPr>
          <w:lang w:val="en-GB"/>
        </w:rPr>
        <w:t>77.</w:t>
      </w:r>
      <w:r w:rsidRPr="004B568B" w:rsidR="006345BA">
        <w:rPr>
          <w:lang w:val="en-GB"/>
        </w:rPr>
        <w:t>  </w:t>
      </w:r>
      <w:r w:rsidRPr="004B568B">
        <w:rPr>
          <w:lang w:val="en-GB"/>
        </w:rPr>
        <w:t>Staff on the lifer unit indicated that two of the inmates were in their first 5 years of a life sentence and were therefore subject to particular security restrictions. The two lifers were escorted in handcuffs and were not allowed television. It was up to the Director to review the use of handcuffs, but there was no time limit on their use and no regular review period.</w:t>
      </w:r>
    </w:p>
    <w:p w:rsidRPr="004B568B" w:rsidR="00185BF2" w:rsidP="004B568B" w:rsidRDefault="00185BF2">
      <w:pPr>
        <w:pStyle w:val="ECHRParaQuote"/>
        <w:rPr>
          <w:lang w:val="en-GB"/>
        </w:rPr>
      </w:pPr>
      <w:r w:rsidRPr="004B568B">
        <w:rPr>
          <w:lang w:val="en-GB"/>
        </w:rPr>
        <w:t>As already stated in the report on the 2006 visit, the CPT considers that there can be no justification for routinely handcuffing a prisoner within a secure environment, provided there is proper staff supervision. The Committee recommends that the Bulgarian authorities review the policy of handcuffing life-sentenced prisoners when outside their cells.</w:t>
      </w:r>
    </w:p>
    <w:p w:rsidRPr="004B568B" w:rsidR="00185BF2" w:rsidP="004B568B" w:rsidRDefault="00185BF2">
      <w:pPr>
        <w:pStyle w:val="ECHRParaQuote"/>
        <w:rPr>
          <w:lang w:val="en-GB"/>
        </w:rPr>
      </w:pPr>
      <w:r w:rsidRPr="004B568B">
        <w:rPr>
          <w:lang w:val="en-GB"/>
        </w:rPr>
        <w:t>78.</w:t>
      </w:r>
      <w:r w:rsidRPr="004B568B" w:rsidR="006345BA">
        <w:rPr>
          <w:lang w:val="en-GB"/>
        </w:rPr>
        <w:t>  </w:t>
      </w:r>
      <w:r w:rsidRPr="004B568B">
        <w:rPr>
          <w:lang w:val="en-GB"/>
        </w:rPr>
        <w:t>The CPT has in the past expressed its serious misgivings about the current legal provisions whereby lifers are systematically subjected to a strict and segregated regime for an initial period ordered by the sentencing court (i.e. 5 years). This approach runs counter to the generally accepted principle that offenders are sent to prison as a punishment, not to receive punishment.</w:t>
      </w:r>
    </w:p>
    <w:p w:rsidRPr="004B568B" w:rsidR="00185BF2" w:rsidP="004B568B" w:rsidRDefault="00185BF2">
      <w:pPr>
        <w:pStyle w:val="ECHRParaQuote"/>
        <w:rPr>
          <w:lang w:val="en-GB"/>
        </w:rPr>
      </w:pPr>
      <w:r w:rsidRPr="004B568B">
        <w:rPr>
          <w:lang w:val="en-GB"/>
        </w:rPr>
        <w:t>The Committee does not question that it may be necessary for some prisoners to be subject, for a certain period of time, to a special security regime. However, the decision whether or not to impose such a measure should lie with the prison authorities, be based on an individual risk assessment and be applied only for the shortest period of time. A special security regime should be seen as a tool of prison management, and not be made part of the catalogue of criminal sanctions to be imposed by courts.</w:t>
      </w:r>
    </w:p>
    <w:p w:rsidRPr="004B568B" w:rsidR="00185BF2" w:rsidP="004B568B" w:rsidRDefault="00185BF2">
      <w:pPr>
        <w:pStyle w:val="ECHRParaQuote"/>
        <w:rPr>
          <w:lang w:val="en-GB"/>
        </w:rPr>
      </w:pPr>
      <w:r w:rsidRPr="004B568B">
        <w:rPr>
          <w:lang w:val="en-GB"/>
        </w:rPr>
        <w:t>In many countries, lifers are not viewed as necessarily more dangerous than other prisoners; many of them have a long</w:t>
      </w:r>
      <w:r w:rsidRPr="004B568B">
        <w:rPr>
          <w:lang w:val="en-GB"/>
        </w:rPr>
        <w:noBreakHyphen/>
        <w:t>term interest in a stable and conflict free environment. Therefore, the approach to the lifer management should proceed from individual risk and needs assessment to allow decisions concerning security, including the degree of contact with others, to be made on a case-by-case basis.</w:t>
      </w:r>
    </w:p>
    <w:p w:rsidRPr="004B568B" w:rsidR="00185BF2" w:rsidP="004B568B" w:rsidRDefault="00185BF2">
      <w:pPr>
        <w:pStyle w:val="ECHRParaQuote"/>
        <w:rPr>
          <w:lang w:val="en-GB"/>
        </w:rPr>
      </w:pPr>
      <w:r w:rsidRPr="004B568B">
        <w:rPr>
          <w:lang w:val="en-GB"/>
        </w:rPr>
        <w:t>Whereas lifers should not be systematically segregated from other prisoners, special provision should be made to assist lifers and other long</w:t>
      </w:r>
      <w:r w:rsidRPr="004B568B">
        <w:rPr>
          <w:lang w:val="en-GB"/>
        </w:rPr>
        <w:noBreakHyphen/>
        <w:t>term prisoners to deal with the prospect of many years in prison. In this respect, reference should be made to Rule</w:t>
      </w:r>
      <w:r w:rsidRPr="004B568B" w:rsidR="006345BA">
        <w:rPr>
          <w:lang w:val="en-GB"/>
        </w:rPr>
        <w:t> </w:t>
      </w:r>
      <w:r w:rsidRPr="004B568B">
        <w:rPr>
          <w:lang w:val="en-GB"/>
        </w:rPr>
        <w:t xml:space="preserve">103.8 of the European Prison Rules which states that </w:t>
      </w:r>
      <w:r w:rsidRPr="004B568B" w:rsidR="004B568B">
        <w:rPr>
          <w:lang w:val="en-GB"/>
        </w:rPr>
        <w:t>‘</w:t>
      </w:r>
      <w:r w:rsidRPr="004B568B">
        <w:rPr>
          <w:lang w:val="en-GB"/>
        </w:rPr>
        <w:t>particular attention shall be paid to providing appropriate sentence plans and regimes for life-sentenced prisoners</w:t>
      </w:r>
      <w:r w:rsidRPr="004B568B" w:rsidR="004B568B">
        <w:rPr>
          <w:lang w:val="en-GB"/>
        </w:rPr>
        <w:t>’</w:t>
      </w:r>
      <w:r w:rsidRPr="004B568B">
        <w:rPr>
          <w:lang w:val="en-GB"/>
        </w:rPr>
        <w:t xml:space="preserve">, taking into consideration the principles and norms laid down in the Council of Europe Recommendation on the </w:t>
      </w:r>
      <w:r w:rsidRPr="004B568B" w:rsidR="004B568B">
        <w:rPr>
          <w:lang w:val="en-GB"/>
        </w:rPr>
        <w:t>‘</w:t>
      </w:r>
      <w:r w:rsidRPr="004B568B">
        <w:rPr>
          <w:lang w:val="en-GB"/>
        </w:rPr>
        <w:t>management by prison administrations of life-sentence and other long term prisoners</w:t>
      </w:r>
      <w:r w:rsidRPr="004B568B" w:rsidR="004B568B">
        <w:rPr>
          <w:lang w:val="en-GB"/>
        </w:rPr>
        <w:t>’</w:t>
      </w:r>
      <w:r w:rsidRPr="004B568B">
        <w:rPr>
          <w:lang w:val="en-GB"/>
        </w:rPr>
        <w:t>.</w:t>
      </w:r>
    </w:p>
    <w:p w:rsidRPr="004B568B" w:rsidR="00185BF2" w:rsidP="004B568B" w:rsidRDefault="00185BF2">
      <w:pPr>
        <w:pStyle w:val="ECHRParaQuote"/>
        <w:rPr>
          <w:lang w:val="en-GB"/>
        </w:rPr>
      </w:pPr>
      <w:r w:rsidRPr="004B568B">
        <w:rPr>
          <w:lang w:val="en-GB"/>
        </w:rPr>
        <w:t xml:space="preserve">Pursuant to Bulgarian law, after the initial 5 years of their sentence, lifers are eligible for allocation within the mainstream prisoner population if they have behaved well and have had no disciplinary punishments. However, in practice, only a minority of lifers (3 out of 18 at Sofia Prison) had found their way into the mainstream, some after many years served in the lifer unit. The CPT invites the Bulgarian authorities to build on the success of the </w:t>
      </w:r>
      <w:r w:rsidRPr="004B568B" w:rsidR="004B568B">
        <w:rPr>
          <w:lang w:val="en-GB"/>
        </w:rPr>
        <w:t>‘</w:t>
      </w:r>
      <w:r w:rsidRPr="004B568B">
        <w:rPr>
          <w:lang w:val="en-GB"/>
        </w:rPr>
        <w:t>experiment</w:t>
      </w:r>
      <w:r w:rsidRPr="004B568B" w:rsidR="004B568B">
        <w:rPr>
          <w:lang w:val="en-GB"/>
        </w:rPr>
        <w:t>’</w:t>
      </w:r>
      <w:r w:rsidRPr="004B568B">
        <w:rPr>
          <w:lang w:val="en-GB"/>
        </w:rPr>
        <w:t xml:space="preserve"> of integrating some life-sentenced prisoners into the mainstream prison population, which should be considered as an appropriate part of the management of this category of prisoner and reinforced by legislative measures.</w:t>
      </w:r>
    </w:p>
    <w:p w:rsidRPr="004B568B" w:rsidR="00185BF2" w:rsidP="004B568B" w:rsidRDefault="00185BF2">
      <w:pPr>
        <w:pStyle w:val="ECHRParaQuote"/>
        <w:rPr>
          <w:lang w:val="en-GB"/>
        </w:rPr>
      </w:pPr>
      <w:r w:rsidRPr="004B568B">
        <w:rPr>
          <w:lang w:val="en-GB"/>
        </w:rPr>
        <w:t>More generally, the CPT recommends that the Bulgarian authorities review the legal provisions and practice concerning the treatment of life-sentenced prisoners, in the light of the above remarks.</w:t>
      </w:r>
      <w:r w:rsidRPr="004B568B" w:rsidR="00F718FB">
        <w:rPr>
          <w:lang w:val="en-GB"/>
        </w:rPr>
        <w:t>”</w:t>
      </w:r>
    </w:p>
    <w:p w:rsidRPr="004B568B" w:rsidR="00185BF2" w:rsidP="004B568B" w:rsidRDefault="00F718FB">
      <w:pPr>
        <w:pStyle w:val="ECHRPara"/>
        <w:rPr>
          <w:lang w:val="en-GB" w:eastAsia="en-GB"/>
        </w:rPr>
      </w:pPr>
      <w:r w:rsidRPr="004B568B">
        <w:rPr>
          <w:lang w:val="en-GB" w:eastAsia="en-GB"/>
        </w:rPr>
        <w:t>Th</w:t>
      </w:r>
      <w:r w:rsidRPr="004B568B" w:rsidR="00185BF2">
        <w:rPr>
          <w:lang w:val="en-GB" w:eastAsia="en-GB"/>
        </w:rPr>
        <w:t xml:space="preserve">e 2008 </w:t>
      </w:r>
      <w:r w:rsidRPr="004B568B">
        <w:rPr>
          <w:lang w:val="en-GB" w:eastAsia="en-GB"/>
        </w:rPr>
        <w:t xml:space="preserve">report </w:t>
      </w:r>
      <w:r w:rsidRPr="004B568B" w:rsidR="00CB5C7F">
        <w:rPr>
          <w:lang w:val="en-GB" w:eastAsia="en-GB"/>
        </w:rPr>
        <w:t>contained</w:t>
      </w:r>
      <w:r w:rsidRPr="004B568B">
        <w:rPr>
          <w:lang w:val="en-GB" w:eastAsia="en-GB"/>
        </w:rPr>
        <w:t xml:space="preserve"> no </w:t>
      </w:r>
      <w:r w:rsidRPr="004B568B" w:rsidR="00CB5C7F">
        <w:rPr>
          <w:lang w:val="en-GB" w:eastAsia="en-GB"/>
        </w:rPr>
        <w:t>particular</w:t>
      </w:r>
      <w:r w:rsidRPr="004B568B">
        <w:rPr>
          <w:lang w:val="en-GB" w:eastAsia="en-GB"/>
        </w:rPr>
        <w:t xml:space="preserve"> comments on care and</w:t>
      </w:r>
      <w:r w:rsidRPr="004B568B" w:rsidR="00185BF2">
        <w:rPr>
          <w:lang w:val="en-GB" w:eastAsia="en-GB"/>
        </w:rPr>
        <w:t xml:space="preserve"> </w:t>
      </w:r>
      <w:r w:rsidRPr="004B568B" w:rsidR="00CB5C7F">
        <w:rPr>
          <w:lang w:val="en-GB" w:eastAsia="en-GB"/>
        </w:rPr>
        <w:t>treatment</w:t>
      </w:r>
      <w:r w:rsidRPr="004B568B" w:rsidR="00185BF2">
        <w:rPr>
          <w:lang w:val="en-GB" w:eastAsia="en-GB"/>
        </w:rPr>
        <w:t xml:space="preserve"> </w:t>
      </w:r>
      <w:r w:rsidRPr="004B568B">
        <w:rPr>
          <w:lang w:val="en-GB" w:eastAsia="en-GB"/>
        </w:rPr>
        <w:t xml:space="preserve">for infectious diseases, including </w:t>
      </w:r>
      <w:r w:rsidRPr="004B568B" w:rsidR="00CB5C7F">
        <w:rPr>
          <w:lang w:val="en-GB" w:eastAsia="en-GB"/>
        </w:rPr>
        <w:t>tuberculosis</w:t>
      </w:r>
      <w:r w:rsidRPr="004B568B">
        <w:rPr>
          <w:lang w:val="en-GB" w:eastAsia="en-GB"/>
        </w:rPr>
        <w:t xml:space="preserve">, in </w:t>
      </w:r>
      <w:r w:rsidRPr="004B568B" w:rsidR="00185BF2">
        <w:rPr>
          <w:lang w:val="en-GB" w:eastAsia="en-GB"/>
        </w:rPr>
        <w:t>Sofia</w:t>
      </w:r>
      <w:r w:rsidRPr="004B568B">
        <w:rPr>
          <w:lang w:val="en-GB" w:eastAsia="en-GB"/>
        </w:rPr>
        <w:t xml:space="preserve"> Prison</w:t>
      </w:r>
      <w:r w:rsidRPr="004B568B" w:rsidR="00185BF2">
        <w:rPr>
          <w:lang w:val="en-GB" w:eastAsia="en-GB"/>
        </w:rPr>
        <w:t>.</w:t>
      </w:r>
    </w:p>
    <w:p w:rsidRPr="004B568B" w:rsidR="00185BF2" w:rsidP="004B568B" w:rsidRDefault="00185BF2">
      <w:pPr>
        <w:pStyle w:val="ECHRPara"/>
        <w:rPr>
          <w:lang w:val="en-GB" w:eastAsia="en-GB"/>
        </w:rPr>
      </w:pPr>
      <w:r w:rsidRPr="004B568B">
        <w:rPr>
          <w:lang w:val="en-GB" w:eastAsia="en-GB"/>
        </w:rPr>
        <w:fldChar w:fldCharType="begin"/>
      </w:r>
      <w:r w:rsidRPr="004B568B">
        <w:rPr>
          <w:lang w:val="en-GB" w:eastAsia="en-GB"/>
        </w:rPr>
        <w:instrText xml:space="preserve"> SEQ level0 \*arabic </w:instrText>
      </w:r>
      <w:r w:rsidRPr="004B568B">
        <w:rPr>
          <w:lang w:val="en-GB" w:eastAsia="en-GB"/>
        </w:rPr>
        <w:fldChar w:fldCharType="separate"/>
      </w:r>
      <w:r w:rsidRPr="004B568B" w:rsidR="004B568B">
        <w:rPr>
          <w:noProof/>
          <w:lang w:val="en-GB" w:eastAsia="en-GB"/>
        </w:rPr>
        <w:t>59</w:t>
      </w:r>
      <w:r w:rsidRPr="004B568B">
        <w:rPr>
          <w:lang w:val="en-GB" w:eastAsia="en-GB"/>
        </w:rPr>
        <w:fldChar w:fldCharType="end"/>
      </w:r>
      <w:r w:rsidRPr="004B568B">
        <w:rPr>
          <w:lang w:val="en-GB" w:eastAsia="en-GB"/>
        </w:rPr>
        <w:t>.  </w:t>
      </w:r>
      <w:r w:rsidRPr="004B568B" w:rsidR="00CB5C7F">
        <w:rPr>
          <w:lang w:val="en-GB" w:eastAsia="en-GB"/>
        </w:rPr>
        <w:t>The</w:t>
      </w:r>
      <w:r w:rsidRPr="004B568B" w:rsidR="00F718FB">
        <w:rPr>
          <w:lang w:val="en-GB" w:eastAsia="en-GB"/>
        </w:rPr>
        <w:t xml:space="preserve"> relevant</w:t>
      </w:r>
      <w:r w:rsidRPr="004B568B">
        <w:rPr>
          <w:lang w:val="en-GB" w:eastAsia="en-GB"/>
        </w:rPr>
        <w:t xml:space="preserve"> part</w:t>
      </w:r>
      <w:r w:rsidRPr="004B568B" w:rsidR="00F718FB">
        <w:rPr>
          <w:lang w:val="en-GB" w:eastAsia="en-GB"/>
        </w:rPr>
        <w:t xml:space="preserve"> of the</w:t>
      </w:r>
      <w:r w:rsidRPr="004B568B">
        <w:rPr>
          <w:lang w:val="en-GB" w:eastAsia="en-GB"/>
        </w:rPr>
        <w:t xml:space="preserve"> </w:t>
      </w:r>
      <w:r w:rsidRPr="004B568B" w:rsidR="00CB5C7F">
        <w:rPr>
          <w:lang w:val="en-GB" w:eastAsia="en-GB"/>
        </w:rPr>
        <w:t>report</w:t>
      </w:r>
      <w:r w:rsidRPr="004B568B">
        <w:rPr>
          <w:lang w:val="en-GB" w:eastAsia="en-GB"/>
        </w:rPr>
        <w:t xml:space="preserve"> </w:t>
      </w:r>
      <w:r w:rsidRPr="004B568B" w:rsidR="00F718FB">
        <w:rPr>
          <w:lang w:val="en-GB" w:eastAsia="en-GB"/>
        </w:rPr>
        <w:t>on the</w:t>
      </w:r>
      <w:r w:rsidRPr="004B568B">
        <w:rPr>
          <w:lang w:val="en-GB" w:eastAsia="en-GB"/>
        </w:rPr>
        <w:t xml:space="preserve"> 2014 </w:t>
      </w:r>
      <w:r w:rsidRPr="004B568B" w:rsidR="00CB5C7F">
        <w:rPr>
          <w:lang w:val="en-GB" w:eastAsia="en-GB"/>
        </w:rPr>
        <w:t>visit</w:t>
      </w:r>
      <w:r w:rsidRPr="004B568B" w:rsidR="00F718FB">
        <w:rPr>
          <w:lang w:val="en-GB" w:eastAsia="en-GB"/>
        </w:rPr>
        <w:t xml:space="preserve"> read</w:t>
      </w:r>
      <w:r w:rsidRPr="004B568B">
        <w:rPr>
          <w:lang w:val="en-GB" w:eastAsia="en-GB"/>
        </w:rPr>
        <w:t>s</w:t>
      </w:r>
      <w:r w:rsidRPr="004B568B" w:rsidR="00F718FB">
        <w:rPr>
          <w:lang w:val="en-GB" w:eastAsia="en-GB"/>
        </w:rPr>
        <w:t xml:space="preserve"> as follows</w:t>
      </w:r>
      <w:r w:rsidRPr="004B568B">
        <w:rPr>
          <w:lang w:val="en-GB" w:eastAsia="en-GB"/>
        </w:rPr>
        <w:t>:</w:t>
      </w:r>
    </w:p>
    <w:p w:rsidRPr="004B568B" w:rsidR="00185BF2" w:rsidP="004B568B" w:rsidRDefault="00185BF2">
      <w:pPr>
        <w:pStyle w:val="ECHRParaQuote"/>
        <w:rPr>
          <w:lang w:val="en-GB"/>
        </w:rPr>
      </w:pPr>
      <w:r w:rsidRPr="004B568B">
        <w:rPr>
          <w:lang w:val="en-GB"/>
        </w:rPr>
        <w:t> </w:t>
      </w:r>
      <w:r w:rsidRPr="004B568B" w:rsidR="00F718FB">
        <w:rPr>
          <w:lang w:val="en-GB"/>
        </w:rPr>
        <w:t>“</w:t>
      </w:r>
      <w:r w:rsidRPr="004B568B">
        <w:rPr>
          <w:lang w:val="en-GB"/>
        </w:rPr>
        <w:t>84.</w:t>
      </w:r>
      <w:proofErr w:type="gramStart"/>
      <w:r w:rsidRPr="004B568B" w:rsidR="006345BA">
        <w:rPr>
          <w:lang w:val="en-GB"/>
        </w:rPr>
        <w:t>  </w:t>
      </w:r>
      <w:r w:rsidRPr="004B568B">
        <w:rPr>
          <w:lang w:val="en-GB"/>
        </w:rPr>
        <w:t>The</w:t>
      </w:r>
      <w:proofErr w:type="gramEnd"/>
      <w:r w:rsidRPr="004B568B">
        <w:rPr>
          <w:lang w:val="en-GB"/>
        </w:rPr>
        <w:t xml:space="preserve"> review of the situation of life-sentenced prisoners in Bulgaria, carried out by the CPT</w:t>
      </w:r>
      <w:r w:rsidRPr="004B568B" w:rsidR="004B568B">
        <w:rPr>
          <w:lang w:val="en-GB"/>
        </w:rPr>
        <w:t>’</w:t>
      </w:r>
      <w:r w:rsidRPr="004B568B">
        <w:rPr>
          <w:lang w:val="en-GB"/>
        </w:rPr>
        <w:t>s delegation in the course of the 2014 visit, demonstrated that little – if anything at all – had been done to improve their condition in the light of the Committee</w:t>
      </w:r>
      <w:r w:rsidRPr="004B568B" w:rsidR="004B568B">
        <w:rPr>
          <w:lang w:val="en-GB"/>
        </w:rPr>
        <w:t>’</w:t>
      </w:r>
      <w:r w:rsidRPr="004B568B">
        <w:rPr>
          <w:lang w:val="en-GB"/>
        </w:rPr>
        <w:t>s long</w:t>
      </w:r>
      <w:r w:rsidRPr="004B568B" w:rsidR="00541B10">
        <w:rPr>
          <w:lang w:val="en-GB"/>
        </w:rPr>
        <w:t>-standing recommendations...</w:t>
      </w:r>
    </w:p>
    <w:p w:rsidRPr="004B568B" w:rsidR="00185BF2" w:rsidP="004B568B" w:rsidRDefault="00185BF2">
      <w:pPr>
        <w:pStyle w:val="ECHRParaQuote"/>
        <w:rPr>
          <w:lang w:val="en-GB"/>
        </w:rPr>
      </w:pPr>
      <w:r w:rsidRPr="004B568B">
        <w:rPr>
          <w:lang w:val="en-GB"/>
        </w:rPr>
        <w:t>85.</w:t>
      </w:r>
      <w:r w:rsidRPr="004B568B" w:rsidR="006345BA">
        <w:rPr>
          <w:lang w:val="en-GB"/>
        </w:rPr>
        <w:t>  </w:t>
      </w:r>
      <w:r w:rsidRPr="004B568B">
        <w:rPr>
          <w:lang w:val="en-GB"/>
        </w:rPr>
        <w:t xml:space="preserve">All the prisons visited had a high-security unit in which the vast majority of life-sentenced prisoners were accommodated, the remaining small minority having been allowed to integrate into the mainstream prison population. At the time of the visit, there were </w:t>
      </w:r>
      <w:r w:rsidRPr="004B568B" w:rsidR="00F718FB">
        <w:rPr>
          <w:lang w:val="en-GB"/>
        </w:rPr>
        <w:t>...</w:t>
      </w:r>
      <w:r w:rsidRPr="004B568B">
        <w:rPr>
          <w:lang w:val="en-GB"/>
        </w:rPr>
        <w:t xml:space="preserve"> 21 [life-sentenced prisoners] at Sofia </w:t>
      </w:r>
      <w:r w:rsidRPr="004B568B" w:rsidR="00DF136E">
        <w:rPr>
          <w:lang w:val="en-GB"/>
        </w:rPr>
        <w:t>Prison (15 in the high</w:t>
      </w:r>
      <w:r w:rsidRPr="004B568B" w:rsidR="00DF136E">
        <w:rPr>
          <w:lang w:val="en-GB"/>
        </w:rPr>
        <w:noBreakHyphen/>
      </w:r>
      <w:r w:rsidRPr="004B568B">
        <w:rPr>
          <w:lang w:val="en-GB"/>
        </w:rPr>
        <w:t>security unit – Group 1</w:t>
      </w:r>
      <w:proofErr w:type="gramStart"/>
      <w:r w:rsidRPr="004B568B">
        <w:rPr>
          <w:lang w:val="en-GB"/>
        </w:rPr>
        <w:t xml:space="preserve">) </w:t>
      </w:r>
      <w:r w:rsidRPr="004B568B" w:rsidR="00F718FB">
        <w:rPr>
          <w:lang w:val="en-GB"/>
        </w:rPr>
        <w:t>...</w:t>
      </w:r>
      <w:proofErr w:type="gramEnd"/>
      <w:r w:rsidRPr="004B568B" w:rsidR="00F718FB">
        <w:rPr>
          <w:lang w:val="en-GB"/>
        </w:rPr>
        <w:t xml:space="preserve"> </w:t>
      </w:r>
      <w:r w:rsidRPr="004B568B">
        <w:rPr>
          <w:lang w:val="en-GB"/>
        </w:rPr>
        <w:t xml:space="preserve">. At the time of the visit, there were </w:t>
      </w:r>
      <w:r w:rsidRPr="004B568B" w:rsidR="00F718FB">
        <w:rPr>
          <w:lang w:val="en-GB"/>
        </w:rPr>
        <w:t>...</w:t>
      </w:r>
      <w:r w:rsidRPr="004B568B">
        <w:rPr>
          <w:lang w:val="en-GB"/>
        </w:rPr>
        <w:t xml:space="preserve"> nine [“rea</w:t>
      </w:r>
      <w:r w:rsidRPr="004B568B" w:rsidR="00F718FB">
        <w:rPr>
          <w:lang w:val="en-GB"/>
        </w:rPr>
        <w:t xml:space="preserve">l lifers”] at Sofia </w:t>
      </w:r>
      <w:proofErr w:type="gramStart"/>
      <w:r w:rsidRPr="004B568B" w:rsidR="00F718FB">
        <w:rPr>
          <w:lang w:val="en-GB"/>
        </w:rPr>
        <w:t>Prison ...</w:t>
      </w:r>
      <w:proofErr w:type="gramEnd"/>
      <w:r w:rsidRPr="004B568B" w:rsidR="00F718FB">
        <w:rPr>
          <w:lang w:val="en-GB"/>
        </w:rPr>
        <w:t xml:space="preserve"> </w:t>
      </w:r>
      <w:r w:rsidRPr="004B568B">
        <w:rPr>
          <w:lang w:val="en-GB"/>
        </w:rPr>
        <w:t>.</w:t>
      </w:r>
    </w:p>
    <w:p w:rsidRPr="004B568B" w:rsidR="00185BF2" w:rsidP="004B568B" w:rsidRDefault="00185BF2">
      <w:pPr>
        <w:pStyle w:val="ECHRParaQuote"/>
        <w:rPr>
          <w:lang w:val="en-GB"/>
        </w:rPr>
      </w:pPr>
      <w:r w:rsidRPr="004B568B">
        <w:rPr>
          <w:lang w:val="en-GB"/>
        </w:rPr>
        <w:t>In the absence of any change in the legislation governing the criteria for changing the regime of a lifer (despite repeated recommendations from the CPT to this effect), the very small proportion of life-sentenced prisoners allowed to associate with other sentenced prisoners (non</w:t>
      </w:r>
      <w:r w:rsidRPr="004B568B" w:rsidR="00F718FB">
        <w:rPr>
          <w:lang w:val="en-GB"/>
        </w:rPr>
        <w:t>-</w:t>
      </w:r>
      <w:r w:rsidRPr="004B568B">
        <w:rPr>
          <w:lang w:val="en-GB"/>
        </w:rPr>
        <w:t xml:space="preserve">lifers) is hardly surprising. </w:t>
      </w:r>
      <w:r w:rsidRPr="004B568B">
        <w:rPr>
          <w:bCs/>
          <w:lang w:val="en-GB"/>
        </w:rPr>
        <w:t>The CPT calls upon the Bulgarian authorities to review the current legal provisions in order to ensure that the segregation of lifers is based on an individual risk assessment and is applied for no longer than strictly necessary</w:t>
      </w:r>
      <w:r w:rsidRPr="004B568B">
        <w:rPr>
          <w:lang w:val="en-GB"/>
        </w:rPr>
        <w:t>.</w:t>
      </w:r>
    </w:p>
    <w:p w:rsidRPr="004B568B" w:rsidR="00185BF2" w:rsidP="004B568B" w:rsidRDefault="00185BF2">
      <w:pPr>
        <w:pStyle w:val="ECHRParaQuote"/>
        <w:rPr>
          <w:lang w:val="en-GB"/>
        </w:rPr>
      </w:pPr>
      <w:r w:rsidRPr="004B568B">
        <w:rPr>
          <w:lang w:val="en-GB"/>
        </w:rPr>
        <w:t>86</w:t>
      </w:r>
      <w:proofErr w:type="gramStart"/>
      <w:r w:rsidRPr="004B568B">
        <w:rPr>
          <w:lang w:val="en-GB"/>
        </w:rPr>
        <w:t>.</w:t>
      </w:r>
      <w:r w:rsidRPr="004B568B" w:rsidR="006345BA">
        <w:rPr>
          <w:lang w:val="en-GB"/>
        </w:rPr>
        <w:t>  </w:t>
      </w:r>
      <w:r w:rsidRPr="004B568B" w:rsidR="00F718FB">
        <w:rPr>
          <w:lang w:val="en-GB"/>
        </w:rPr>
        <w:t>...</w:t>
      </w:r>
      <w:proofErr w:type="gramEnd"/>
      <w:r w:rsidRPr="004B568B">
        <w:rPr>
          <w:lang w:val="en-GB"/>
        </w:rPr>
        <w:t xml:space="preserve"> The lifers</w:t>
      </w:r>
      <w:r w:rsidRPr="004B568B" w:rsidR="004B568B">
        <w:rPr>
          <w:lang w:val="en-GB"/>
        </w:rPr>
        <w:t>’</w:t>
      </w:r>
      <w:r w:rsidRPr="004B568B">
        <w:rPr>
          <w:lang w:val="en-GB"/>
        </w:rPr>
        <w:t xml:space="preserve"> cells seen at Sofia and Vratsa were larger (measuring between 8 and 9 m²) and many of them were used for double occupancy.</w:t>
      </w:r>
    </w:p>
    <w:p w:rsidRPr="004B568B" w:rsidR="00185BF2" w:rsidP="004B568B" w:rsidRDefault="00185BF2">
      <w:pPr>
        <w:pStyle w:val="ECHRParaQuote"/>
        <w:rPr>
          <w:lang w:val="en-GB"/>
        </w:rPr>
      </w:pPr>
      <w:r w:rsidRPr="004B568B">
        <w:rPr>
          <w:lang w:val="en-GB"/>
        </w:rPr>
        <w:t>The material conditions varied from one lifers</w:t>
      </w:r>
      <w:r w:rsidRPr="004B568B" w:rsidR="004B568B">
        <w:rPr>
          <w:lang w:val="en-GB"/>
        </w:rPr>
        <w:t>’</w:t>
      </w:r>
      <w:r w:rsidRPr="004B568B">
        <w:rPr>
          <w:lang w:val="en-GB"/>
        </w:rPr>
        <w:t xml:space="preserve"> cell to another in each prison, but they were generally characterised by a more or less advanced state of dilapidation and insalubrity (mould on the walls, water on the floor, etc.). Cells at Sofia Prison had very poor access to natural light but the artificial lighting was adequate. </w:t>
      </w:r>
      <w:r w:rsidRPr="004B568B" w:rsidR="005933E1">
        <w:rPr>
          <w:lang w:val="en-GB"/>
        </w:rPr>
        <w:t>...</w:t>
      </w:r>
    </w:p>
    <w:p w:rsidRPr="004B568B" w:rsidR="00185BF2" w:rsidP="004B568B" w:rsidRDefault="00185BF2">
      <w:pPr>
        <w:pStyle w:val="ECHRParaQuote"/>
        <w:rPr>
          <w:lang w:val="en-GB"/>
        </w:rPr>
      </w:pPr>
      <w:r w:rsidRPr="004B568B">
        <w:rPr>
          <w:lang w:val="en-GB"/>
        </w:rPr>
        <w:t>87.</w:t>
      </w:r>
      <w:r w:rsidRPr="004B568B" w:rsidR="006345BA">
        <w:rPr>
          <w:lang w:val="en-GB"/>
        </w:rPr>
        <w:t>  </w:t>
      </w:r>
      <w:r w:rsidRPr="004B568B">
        <w:rPr>
          <w:lang w:val="en-GB"/>
        </w:rPr>
        <w:t xml:space="preserve">Life-sentenced prisoners could take a shower twice a week in the four prisons visited. Apart from </w:t>
      </w:r>
      <w:proofErr w:type="spellStart"/>
      <w:r w:rsidRPr="004B568B">
        <w:rPr>
          <w:lang w:val="en-GB"/>
        </w:rPr>
        <w:t>Burgas</w:t>
      </w:r>
      <w:proofErr w:type="spellEnd"/>
      <w:r w:rsidRPr="004B568B">
        <w:rPr>
          <w:lang w:val="en-GB"/>
        </w:rPr>
        <w:t xml:space="preserve"> Prison, all cells for lifers were equipped with (partially screened) sanitary annexes, comprising a toilet and a washbasin. </w:t>
      </w:r>
      <w:r w:rsidRPr="004B568B" w:rsidR="005933E1">
        <w:rPr>
          <w:lang w:val="en-GB"/>
        </w:rPr>
        <w:t>...</w:t>
      </w:r>
      <w:r w:rsidRPr="004B568B">
        <w:rPr>
          <w:lang w:val="en-GB"/>
        </w:rPr>
        <w:t xml:space="preserve"> With the positive exception of Vratsa Prison, the in-cell sanitary annexes, as well as the communal showers, toilets and washing facilities, were generally as dilapidated and dirty as elsewhere in the prisons visited. Further, the situation with respect to personal hygiene items and cleaning products was the same as for the rest of the respective prison populations.</w:t>
      </w:r>
    </w:p>
    <w:p w:rsidRPr="004B568B" w:rsidR="00185BF2" w:rsidP="004B568B" w:rsidRDefault="00185BF2">
      <w:pPr>
        <w:pStyle w:val="ECHRParaQuote"/>
        <w:rPr>
          <w:bCs/>
          <w:lang w:val="en-GB"/>
        </w:rPr>
      </w:pPr>
      <w:r w:rsidRPr="004B568B">
        <w:rPr>
          <w:lang w:val="en-GB"/>
        </w:rPr>
        <w:t>88.</w:t>
      </w:r>
      <w:r w:rsidRPr="004B568B" w:rsidR="006345BA">
        <w:rPr>
          <w:lang w:val="en-GB"/>
        </w:rPr>
        <w:t>  </w:t>
      </w:r>
      <w:r w:rsidRPr="004B568B">
        <w:rPr>
          <w:lang w:val="en-GB"/>
        </w:rPr>
        <w:t xml:space="preserve">In the light of the observations in paragraphs 86 and 87, </w:t>
      </w:r>
      <w:r w:rsidRPr="004B568B">
        <w:rPr>
          <w:bCs/>
          <w:lang w:val="en-GB"/>
        </w:rPr>
        <w:t>the CPT calls upon the Bulgarian authorities to take the following steps in respect of material conditions in the units for lifers in the prisons visited:</w:t>
      </w:r>
    </w:p>
    <w:p w:rsidRPr="004B568B" w:rsidR="00185BF2" w:rsidP="004B568B" w:rsidRDefault="00185BF2">
      <w:pPr>
        <w:pStyle w:val="ECHRParaQuote"/>
        <w:rPr>
          <w:bCs/>
          <w:lang w:val="en-GB"/>
        </w:rPr>
      </w:pPr>
      <w:r w:rsidRPr="004B568B">
        <w:rPr>
          <w:lang w:val="en-GB"/>
        </w:rPr>
        <w:t xml:space="preserve">- </w:t>
      </w:r>
      <w:r w:rsidRPr="004B568B">
        <w:rPr>
          <w:bCs/>
          <w:lang w:val="en-GB"/>
        </w:rPr>
        <w:t>take out of service any single cells in which the living space is less than 6 m², in</w:t>
      </w:r>
      <w:r w:rsidRPr="004B568B" w:rsidR="005933E1">
        <w:rPr>
          <w:bCs/>
          <w:lang w:val="en-GB"/>
        </w:rPr>
        <w:t>-</w:t>
      </w:r>
      <w:r w:rsidRPr="004B568B">
        <w:rPr>
          <w:bCs/>
          <w:lang w:val="en-GB"/>
        </w:rPr>
        <w:t>cell</w:t>
      </w:r>
      <w:r w:rsidRPr="004B568B" w:rsidR="005933E1">
        <w:rPr>
          <w:bCs/>
          <w:lang w:val="en-GB"/>
        </w:rPr>
        <w:t xml:space="preserve"> sanitary annexe excluded; ...</w:t>
      </w:r>
    </w:p>
    <w:p w:rsidRPr="004B568B" w:rsidR="00185BF2" w:rsidP="004B568B" w:rsidRDefault="00185BF2">
      <w:pPr>
        <w:pStyle w:val="ECHRParaQuote"/>
        <w:rPr>
          <w:lang w:val="en-GB"/>
        </w:rPr>
      </w:pPr>
      <w:r w:rsidRPr="004B568B">
        <w:rPr>
          <w:lang w:val="en-GB"/>
        </w:rPr>
        <w:t xml:space="preserve">- </w:t>
      </w:r>
      <w:r w:rsidRPr="004B568B">
        <w:rPr>
          <w:bCs/>
          <w:lang w:val="en-GB"/>
        </w:rPr>
        <w:t>refurbish the lifers</w:t>
      </w:r>
      <w:r w:rsidRPr="004B568B" w:rsidR="004B568B">
        <w:rPr>
          <w:bCs/>
          <w:lang w:val="en-GB"/>
        </w:rPr>
        <w:t>’</w:t>
      </w:r>
      <w:r w:rsidRPr="004B568B">
        <w:rPr>
          <w:bCs/>
          <w:lang w:val="en-GB"/>
        </w:rPr>
        <w:t xml:space="preserve"> cells in all the prisons concerned, paying particular attention to access to natural light at Sofia Prison; in the course of the refurbishment works, all cells should be fitted with fully screened sanitary annexes (i.e. with a partition up to the ceiling)</w:t>
      </w:r>
      <w:r w:rsidRPr="004B568B" w:rsidR="005933E1">
        <w:rPr>
          <w:lang w:val="en-GB"/>
        </w:rPr>
        <w:t>; ...</w:t>
      </w:r>
    </w:p>
    <w:p w:rsidRPr="004B568B" w:rsidR="00185BF2" w:rsidP="004B568B" w:rsidRDefault="00185BF2">
      <w:pPr>
        <w:pStyle w:val="ECHRParaQuote"/>
        <w:rPr>
          <w:bCs/>
          <w:lang w:val="en-GB"/>
        </w:rPr>
      </w:pPr>
      <w:r w:rsidRPr="004B568B">
        <w:rPr>
          <w:bCs/>
          <w:lang w:val="en-GB"/>
        </w:rPr>
        <w:t xml:space="preserve">These recommendations apply </w:t>
      </w:r>
      <w:r w:rsidRPr="004B568B">
        <w:rPr>
          <w:bCs/>
          <w:i/>
          <w:iCs/>
          <w:lang w:val="en-GB"/>
        </w:rPr>
        <w:t xml:space="preserve">mutatis mutandis </w:t>
      </w:r>
      <w:r w:rsidRPr="004B568B">
        <w:rPr>
          <w:bCs/>
          <w:lang w:val="en-GB"/>
        </w:rPr>
        <w:t>to all the cells located in the high</w:t>
      </w:r>
      <w:r w:rsidRPr="004B568B" w:rsidR="005933E1">
        <w:rPr>
          <w:bCs/>
          <w:lang w:val="en-GB"/>
        </w:rPr>
        <w:t>-</w:t>
      </w:r>
      <w:r w:rsidRPr="004B568B">
        <w:rPr>
          <w:bCs/>
          <w:lang w:val="en-GB"/>
        </w:rPr>
        <w:t xml:space="preserve">security units of </w:t>
      </w:r>
      <w:proofErr w:type="spellStart"/>
      <w:r w:rsidRPr="004B568B">
        <w:rPr>
          <w:bCs/>
          <w:lang w:val="en-GB"/>
        </w:rPr>
        <w:t>Belene</w:t>
      </w:r>
      <w:proofErr w:type="spellEnd"/>
      <w:r w:rsidRPr="004B568B">
        <w:rPr>
          <w:bCs/>
          <w:lang w:val="en-GB"/>
        </w:rPr>
        <w:t xml:space="preserve">, </w:t>
      </w:r>
      <w:proofErr w:type="spellStart"/>
      <w:r w:rsidRPr="004B568B">
        <w:rPr>
          <w:bCs/>
          <w:lang w:val="en-GB"/>
        </w:rPr>
        <w:t>Burgas</w:t>
      </w:r>
      <w:proofErr w:type="spellEnd"/>
      <w:r w:rsidRPr="004B568B">
        <w:rPr>
          <w:bCs/>
          <w:lang w:val="en-GB"/>
        </w:rPr>
        <w:t>, Sofia and Vratsa prisons, including the disciplinary and segregation cells.</w:t>
      </w:r>
    </w:p>
    <w:p w:rsidRPr="004B568B" w:rsidR="00185BF2" w:rsidP="004B568B" w:rsidRDefault="00185BF2">
      <w:pPr>
        <w:pStyle w:val="ECHRParaQuote"/>
        <w:rPr>
          <w:lang w:val="en-GB"/>
        </w:rPr>
      </w:pPr>
      <w:r w:rsidRPr="004B568B">
        <w:rPr>
          <w:lang w:val="en-GB"/>
        </w:rPr>
        <w:t xml:space="preserve">As regards the in-cell sanitary annexes, communal toilets, washing and shower facilities at </w:t>
      </w:r>
      <w:proofErr w:type="spellStart"/>
      <w:r w:rsidRPr="004B568B">
        <w:rPr>
          <w:lang w:val="en-GB"/>
        </w:rPr>
        <w:t>Belene</w:t>
      </w:r>
      <w:proofErr w:type="spellEnd"/>
      <w:r w:rsidRPr="004B568B">
        <w:rPr>
          <w:lang w:val="en-GB"/>
        </w:rPr>
        <w:t xml:space="preserve">, </w:t>
      </w:r>
      <w:proofErr w:type="spellStart"/>
      <w:r w:rsidRPr="004B568B">
        <w:rPr>
          <w:lang w:val="en-GB"/>
        </w:rPr>
        <w:t>Burgas</w:t>
      </w:r>
      <w:proofErr w:type="spellEnd"/>
      <w:r w:rsidRPr="004B568B">
        <w:rPr>
          <w:lang w:val="en-GB"/>
        </w:rPr>
        <w:t xml:space="preserve"> and Sofia prisons, and the provision of basic hygiene products as well as materials for cleaning cells, </w:t>
      </w:r>
      <w:r w:rsidRPr="004B568B">
        <w:rPr>
          <w:bCs/>
          <w:lang w:val="en-GB"/>
        </w:rPr>
        <w:t>reference is made to the recommendation in paragraph 74 above</w:t>
      </w:r>
      <w:r w:rsidRPr="004B568B">
        <w:rPr>
          <w:lang w:val="en-GB"/>
        </w:rPr>
        <w:t>.</w:t>
      </w:r>
    </w:p>
    <w:p w:rsidRPr="004B568B" w:rsidR="00185BF2" w:rsidP="004B568B" w:rsidRDefault="00185BF2">
      <w:pPr>
        <w:pStyle w:val="ECHRParaQuote"/>
        <w:rPr>
          <w:lang w:val="en-GB"/>
        </w:rPr>
      </w:pPr>
      <w:r w:rsidRPr="004B568B">
        <w:rPr>
          <w:lang w:val="en-GB"/>
        </w:rPr>
        <w:t>89.</w:t>
      </w:r>
      <w:r w:rsidRPr="004B568B" w:rsidR="006345BA">
        <w:rPr>
          <w:lang w:val="en-GB"/>
        </w:rPr>
        <w:t>  </w:t>
      </w:r>
      <w:r w:rsidRPr="004B568B">
        <w:rPr>
          <w:lang w:val="en-GB"/>
        </w:rPr>
        <w:t>Turning to activities, two [lifers</w:t>
      </w:r>
      <w:r w:rsidRPr="004B568B" w:rsidR="005933E1">
        <w:rPr>
          <w:lang w:val="en-GB"/>
        </w:rPr>
        <w:t xml:space="preserve"> had work] at Sofia </w:t>
      </w:r>
      <w:proofErr w:type="gramStart"/>
      <w:r w:rsidRPr="004B568B" w:rsidR="005933E1">
        <w:rPr>
          <w:lang w:val="en-GB"/>
        </w:rPr>
        <w:t>Prison ...</w:t>
      </w:r>
      <w:proofErr w:type="gramEnd"/>
    </w:p>
    <w:p w:rsidRPr="004B568B" w:rsidR="00185BF2" w:rsidP="004B568B" w:rsidRDefault="00185BF2">
      <w:pPr>
        <w:pStyle w:val="ECHRParaQuote"/>
        <w:rPr>
          <w:lang w:val="en-GB"/>
        </w:rPr>
      </w:pPr>
      <w:r w:rsidRPr="004B568B">
        <w:rPr>
          <w:lang w:val="en-GB"/>
        </w:rPr>
        <w:t xml:space="preserve">As regards other activities, lifers at all the prisons visited could have TV and/or radio sets in their cells, as well as books, newspapers and (sometimes) DVD players and </w:t>
      </w:r>
      <w:proofErr w:type="spellStart"/>
      <w:r w:rsidRPr="004B568B">
        <w:rPr>
          <w:lang w:val="en-GB"/>
        </w:rPr>
        <w:t>playstations</w:t>
      </w:r>
      <w:proofErr w:type="spellEnd"/>
      <w:r w:rsidRPr="004B568B">
        <w:rPr>
          <w:lang w:val="en-GB"/>
        </w:rPr>
        <w:t>. Life</w:t>
      </w:r>
      <w:r w:rsidRPr="004B568B" w:rsidR="00CB5C7F">
        <w:rPr>
          <w:lang w:val="en-GB"/>
        </w:rPr>
        <w:t>-</w:t>
      </w:r>
      <w:r w:rsidRPr="004B568B">
        <w:rPr>
          <w:lang w:val="en-GB"/>
        </w:rPr>
        <w:t>sentenced inmates at Sofia Prison were entitled to an hour and a half of association in a common room per day, which was often not taken as the room was only equipped with a table and chairs and ther</w:t>
      </w:r>
      <w:r w:rsidRPr="004B568B" w:rsidR="00CB5C7F">
        <w:rPr>
          <w:lang w:val="en-GB"/>
        </w:rPr>
        <w:t>e was nothing to do there. ...</w:t>
      </w:r>
    </w:p>
    <w:p w:rsidRPr="004B568B" w:rsidR="00185BF2" w:rsidP="004B568B" w:rsidRDefault="00185BF2">
      <w:pPr>
        <w:pStyle w:val="ECHRParaQuote"/>
        <w:rPr>
          <w:lang w:val="en-GB"/>
        </w:rPr>
      </w:pPr>
      <w:r w:rsidRPr="004B568B">
        <w:rPr>
          <w:lang w:val="en-GB"/>
        </w:rPr>
        <w:t>90.</w:t>
      </w:r>
      <w:r w:rsidRPr="004B568B" w:rsidR="006345BA">
        <w:rPr>
          <w:lang w:val="en-GB"/>
        </w:rPr>
        <w:t>  </w:t>
      </w:r>
      <w:r w:rsidRPr="004B568B">
        <w:rPr>
          <w:lang w:val="en-GB"/>
        </w:rPr>
        <w:t xml:space="preserve">Outdoor exercise was available for </w:t>
      </w:r>
      <w:r w:rsidRPr="004B568B" w:rsidR="00CB5C7F">
        <w:rPr>
          <w:lang w:val="en-GB"/>
        </w:rPr>
        <w:t>...</w:t>
      </w:r>
      <w:r w:rsidRPr="004B568B">
        <w:rPr>
          <w:lang w:val="en-GB"/>
        </w:rPr>
        <w:t xml:space="preserve"> an hour and a half per day at Sofia </w:t>
      </w:r>
      <w:proofErr w:type="gramStart"/>
      <w:r w:rsidRPr="004B568B">
        <w:rPr>
          <w:lang w:val="en-GB"/>
        </w:rPr>
        <w:t>Prison ...</w:t>
      </w:r>
      <w:proofErr w:type="gramEnd"/>
      <w:r w:rsidRPr="004B568B" w:rsidR="00CB5C7F">
        <w:rPr>
          <w:lang w:val="en-GB"/>
        </w:rPr>
        <w:t xml:space="preserve"> </w:t>
      </w:r>
      <w:r w:rsidRPr="004B568B">
        <w:rPr>
          <w:lang w:val="en-GB"/>
        </w:rPr>
        <w:t>. In addition, at Sofia and Vratsa prisons the lifers had access to a gym for one hour, five days a week.</w:t>
      </w:r>
    </w:p>
    <w:p w:rsidRPr="004B568B" w:rsidR="00185BF2" w:rsidP="004B568B" w:rsidRDefault="00185BF2">
      <w:pPr>
        <w:pStyle w:val="ECHRParaQuote"/>
        <w:rPr>
          <w:lang w:val="en-GB"/>
        </w:rPr>
      </w:pPr>
      <w:r w:rsidRPr="004B568B">
        <w:rPr>
          <w:lang w:val="en-GB"/>
        </w:rPr>
        <w:t>91.</w:t>
      </w:r>
      <w:r w:rsidRPr="004B568B" w:rsidR="006345BA">
        <w:rPr>
          <w:lang w:val="en-GB"/>
        </w:rPr>
        <w:t>  </w:t>
      </w:r>
      <w:r w:rsidRPr="004B568B">
        <w:rPr>
          <w:lang w:val="en-GB"/>
        </w:rPr>
        <w:t>The CPT remains of the view that the regime for life-sentenced prisoners in Bulgaria should be fundamentally reviewed, so as to include a structured programme of constructive and preferably out-of-cell activities; educators and psychologists should be proactive in working with life</w:t>
      </w:r>
      <w:r w:rsidRPr="004B568B" w:rsidR="00CB5C7F">
        <w:rPr>
          <w:lang w:val="en-GB"/>
        </w:rPr>
        <w:t>-</w:t>
      </w:r>
      <w:r w:rsidRPr="004B568B">
        <w:rPr>
          <w:lang w:val="en-GB"/>
        </w:rPr>
        <w:t>sentenced prisoners to encourage them to take part in that programme and attempt to engage them safely with other prisoners for at least a part of each day.</w:t>
      </w:r>
    </w:p>
    <w:p w:rsidRPr="004B568B" w:rsidR="00185BF2" w:rsidP="004B568B" w:rsidRDefault="00185BF2">
      <w:pPr>
        <w:pStyle w:val="ECHRParaQuote"/>
        <w:rPr>
          <w:bCs/>
          <w:lang w:val="en-GB"/>
        </w:rPr>
      </w:pPr>
      <w:r w:rsidRPr="004B568B">
        <w:rPr>
          <w:lang w:val="en-GB"/>
        </w:rPr>
        <w:t xml:space="preserve">Consequently, </w:t>
      </w:r>
      <w:r w:rsidRPr="004B568B">
        <w:rPr>
          <w:bCs/>
          <w:lang w:val="en-GB"/>
        </w:rPr>
        <w:t>the Committee reiterates its recommendation that the Bulgarian authorities continue to develop the regime for life-sentenced prisoners, in particular by providing more communal activities (including access to work and education)</w:t>
      </w:r>
      <w:r w:rsidRPr="004B568B">
        <w:rPr>
          <w:lang w:val="en-GB"/>
        </w:rPr>
        <w:t xml:space="preserve">. </w:t>
      </w:r>
      <w:r w:rsidRPr="004B568B" w:rsidR="00CB5C7F">
        <w:rPr>
          <w:lang w:val="en-GB"/>
        </w:rPr>
        <w:t>...</w:t>
      </w:r>
    </w:p>
    <w:p w:rsidRPr="004B568B" w:rsidR="00185BF2" w:rsidP="004B568B" w:rsidRDefault="00185BF2">
      <w:pPr>
        <w:pStyle w:val="ECHRParaQuote"/>
        <w:rPr>
          <w:lang w:val="en-GB"/>
        </w:rPr>
      </w:pPr>
      <w:r w:rsidRPr="004B568B">
        <w:rPr>
          <w:lang w:val="en-GB"/>
        </w:rPr>
        <w:t>93.</w:t>
      </w:r>
      <w:r w:rsidRPr="004B568B" w:rsidR="006345BA">
        <w:rPr>
          <w:lang w:val="en-GB"/>
        </w:rPr>
        <w:t>  </w:t>
      </w:r>
      <w:r w:rsidRPr="004B568B">
        <w:rPr>
          <w:lang w:val="en-GB"/>
        </w:rPr>
        <w:t>Overall, the delegation noted in the prisons visited that the security measures with respect to life-sentenced prisoners were being applied on the basis of an individual risk assessment; further, they were regularly reviewed and the aim was to reduce gradually the level of restraints imposed on the inmates. The delegation was positively impressed by the practice observed at Vratsa Prison, where (by decision of the director) life-sentenced prisoners were no longer handcuffed while outside their cells, except when being escorted outside the secure detention areas of the prison; further, custodial officers working with the lifers did not</w:t>
      </w:r>
      <w:r w:rsidRPr="004B568B" w:rsidR="00CB5C7F">
        <w:rPr>
          <w:lang w:val="en-GB"/>
        </w:rPr>
        <w:t xml:space="preserve"> carry truncheons. Also in ...</w:t>
      </w:r>
      <w:r w:rsidRPr="004B568B">
        <w:rPr>
          <w:lang w:val="en-GB"/>
        </w:rPr>
        <w:t xml:space="preserve"> Sofia, most lifers were no longer handcuffed while </w:t>
      </w:r>
      <w:r w:rsidRPr="004B568B" w:rsidR="00CB5C7F">
        <w:rPr>
          <w:lang w:val="en-GB"/>
        </w:rPr>
        <w:t>moving within their units. ...</w:t>
      </w:r>
    </w:p>
    <w:p w:rsidRPr="004B568B" w:rsidR="00185BF2" w:rsidP="004B568B" w:rsidRDefault="00185BF2">
      <w:pPr>
        <w:pStyle w:val="ECHRParaQuote"/>
        <w:rPr>
          <w:lang w:val="en-GB"/>
        </w:rPr>
      </w:pPr>
      <w:r w:rsidRPr="004B568B">
        <w:rPr>
          <w:lang w:val="en-GB"/>
        </w:rPr>
        <w:t>100.</w:t>
      </w:r>
      <w:r w:rsidRPr="004B568B" w:rsidR="006345BA">
        <w:rPr>
          <w:lang w:val="en-GB"/>
        </w:rPr>
        <w:t>  </w:t>
      </w:r>
      <w:r w:rsidRPr="004B568B">
        <w:rPr>
          <w:lang w:val="en-GB"/>
        </w:rPr>
        <w:t>Many times in the past, the Committee has stressed the importance of medical screening of newly-arrived prisoners, in particular in the interests of preventing the spread of transmissible diseases, suicide prevention, and ensuring the timely recording of any injuries.</w:t>
      </w:r>
    </w:p>
    <w:p w:rsidRPr="004B568B" w:rsidR="00185BF2" w:rsidP="004B568B" w:rsidRDefault="00185BF2">
      <w:pPr>
        <w:pStyle w:val="ECHRParaQuote"/>
        <w:rPr>
          <w:lang w:val="en-GB"/>
        </w:rPr>
      </w:pPr>
      <w:r w:rsidRPr="004B568B">
        <w:rPr>
          <w:lang w:val="en-GB"/>
        </w:rPr>
        <w:t xml:space="preserve">In all the penitentiary establishments visited, newly-arrived prisoners were in principle seen by health-care staff within 24 hours from their arrival. That said, there were some exceptions: inmates who arrived on a Friday were usually not seen before the following Monday; further, delays of up to seven days were found at </w:t>
      </w:r>
      <w:r w:rsidRPr="004B568B" w:rsidR="00CB5C7F">
        <w:rPr>
          <w:iCs/>
          <w:lang w:val="en-GB"/>
        </w:rPr>
        <w:t>...</w:t>
      </w:r>
      <w:r w:rsidRPr="004B568B">
        <w:rPr>
          <w:iCs/>
          <w:lang w:val="en-GB"/>
        </w:rPr>
        <w:t xml:space="preserve"> Sofia prison</w:t>
      </w:r>
      <w:r w:rsidRPr="004B568B">
        <w:rPr>
          <w:lang w:val="en-GB"/>
        </w:rPr>
        <w:t>.</w:t>
      </w:r>
    </w:p>
    <w:p w:rsidRPr="004B568B" w:rsidR="00185BF2" w:rsidP="004B568B" w:rsidRDefault="00185BF2">
      <w:pPr>
        <w:pStyle w:val="ECHRParaQuote"/>
        <w:rPr>
          <w:lang w:val="en-GB"/>
        </w:rPr>
      </w:pPr>
      <w:r w:rsidRPr="004B568B">
        <w:rPr>
          <w:lang w:val="en-GB"/>
        </w:rPr>
        <w:t>The medical screening process was of a superficial character (if not a mere formality) in most of the establishments visited, and consisted of an interview and taking an inmate</w:t>
      </w:r>
      <w:r w:rsidRPr="004B568B" w:rsidR="004B568B">
        <w:rPr>
          <w:lang w:val="en-GB"/>
        </w:rPr>
        <w:t>’</w:t>
      </w:r>
      <w:r w:rsidRPr="004B568B">
        <w:rPr>
          <w:lang w:val="en-GB"/>
        </w:rPr>
        <w:t>s pulse and blood pressure. That said</w:t>
      </w:r>
      <w:proofErr w:type="gramStart"/>
      <w:r w:rsidRPr="004B568B">
        <w:rPr>
          <w:lang w:val="en-GB"/>
        </w:rPr>
        <w:t>,</w:t>
      </w:r>
      <w:proofErr w:type="gramEnd"/>
      <w:r w:rsidRPr="004B568B">
        <w:rPr>
          <w:lang w:val="en-GB"/>
        </w:rPr>
        <w:t xml:space="preserve"> the procedure at </w:t>
      </w:r>
      <w:proofErr w:type="spellStart"/>
      <w:r w:rsidRPr="004B568B">
        <w:rPr>
          <w:i/>
          <w:iCs/>
          <w:lang w:val="en-GB"/>
        </w:rPr>
        <w:t>Belene</w:t>
      </w:r>
      <w:proofErr w:type="spellEnd"/>
      <w:r w:rsidRPr="004B568B">
        <w:rPr>
          <w:i/>
          <w:iCs/>
          <w:lang w:val="en-GB"/>
        </w:rPr>
        <w:t xml:space="preserve"> and Vratsa prisons </w:t>
      </w:r>
      <w:r w:rsidRPr="004B568B">
        <w:rPr>
          <w:lang w:val="en-GB"/>
        </w:rPr>
        <w:t xml:space="preserve">also included the screening for tuberculosis, whereas in the other prisons such a screening was only performed once a year and not on admission; as for </w:t>
      </w:r>
      <w:proofErr w:type="spellStart"/>
      <w:r w:rsidRPr="004B568B">
        <w:rPr>
          <w:i/>
          <w:iCs/>
          <w:lang w:val="en-GB"/>
        </w:rPr>
        <w:t>Boychinovtsi</w:t>
      </w:r>
      <w:proofErr w:type="spellEnd"/>
      <w:r w:rsidRPr="004B568B">
        <w:rPr>
          <w:i/>
          <w:iCs/>
          <w:lang w:val="en-GB"/>
        </w:rPr>
        <w:t xml:space="preserve"> Correctional Home</w:t>
      </w:r>
      <w:r w:rsidRPr="004B568B">
        <w:rPr>
          <w:lang w:val="en-GB"/>
        </w:rPr>
        <w:t xml:space="preserve">, TB screening upon arrival was not performed systematically. Other tests (e.g. for HIV, hepatitis B/C) could be performed on a voluntary basis, but none of the establishments did </w:t>
      </w:r>
      <w:r w:rsidRPr="004B568B" w:rsidR="00CB5C7F">
        <w:rPr>
          <w:lang w:val="en-GB"/>
        </w:rPr>
        <w:t>that as a routine measure. ...</w:t>
      </w:r>
    </w:p>
    <w:p w:rsidRPr="004B568B" w:rsidR="00185BF2" w:rsidP="004B568B" w:rsidRDefault="00185BF2">
      <w:pPr>
        <w:pStyle w:val="ECHRParaQuote"/>
        <w:rPr>
          <w:lang w:val="en-GB"/>
        </w:rPr>
      </w:pPr>
      <w:r w:rsidRPr="004B568B">
        <w:rPr>
          <w:bCs/>
          <w:lang w:val="en-GB"/>
        </w:rPr>
        <w:t>The CPT reiterates its recommendation that steps be taken to ensure strict adherence to the rule that all prisoners must be seen by a health-care staff member immediately upon arrival, as specified in the law</w:t>
      </w:r>
      <w:r w:rsidRPr="004B568B">
        <w:rPr>
          <w:lang w:val="en-GB"/>
        </w:rPr>
        <w:t xml:space="preserve">. </w:t>
      </w:r>
      <w:r w:rsidRPr="004B568B">
        <w:rPr>
          <w:bCs/>
          <w:lang w:val="en-GB"/>
        </w:rPr>
        <w:t>The medical examination on admission should be comprehensive, including a physical examination</w:t>
      </w:r>
      <w:r w:rsidRPr="004B568B">
        <w:rPr>
          <w:lang w:val="en-GB"/>
        </w:rPr>
        <w:t>.</w:t>
      </w:r>
      <w:r w:rsidRPr="004B568B" w:rsidR="00CB5C7F">
        <w:rPr>
          <w:lang w:val="en-GB"/>
        </w:rPr>
        <w:t>”</w:t>
      </w:r>
    </w:p>
    <w:p w:rsidRPr="004B568B" w:rsidR="00185BF2" w:rsidP="004B568B" w:rsidRDefault="00054DDC">
      <w:pPr>
        <w:pStyle w:val="ECHRTitle1"/>
        <w:rPr>
          <w:lang w:val="en-GB"/>
        </w:rPr>
      </w:pPr>
      <w:r w:rsidRPr="004B568B">
        <w:rPr>
          <w:lang w:val="en-GB"/>
        </w:rPr>
        <w:t>LAW</w:t>
      </w:r>
    </w:p>
    <w:p w:rsidRPr="004B568B" w:rsidR="00185BF2" w:rsidP="004B568B" w:rsidRDefault="00185BF2">
      <w:pPr>
        <w:pStyle w:val="ECHRHeading1"/>
        <w:rPr>
          <w:lang w:val="en-GB"/>
        </w:rPr>
      </w:pPr>
      <w:r w:rsidRPr="004B568B">
        <w:rPr>
          <w:lang w:val="en-GB"/>
        </w:rPr>
        <w:t>I. </w:t>
      </w:r>
      <w:r w:rsidRPr="004B568B" w:rsidR="00054DDC">
        <w:rPr>
          <w:lang w:val="en-GB"/>
        </w:rPr>
        <w:t xml:space="preserve"> ALLEGED </w:t>
      </w:r>
      <w:r w:rsidRPr="004B568B">
        <w:rPr>
          <w:lang w:val="en-GB"/>
        </w:rPr>
        <w:t xml:space="preserve">VIOLATIONS </w:t>
      </w:r>
      <w:r w:rsidRPr="004B568B" w:rsidR="00054DDC">
        <w:rPr>
          <w:lang w:val="en-GB"/>
        </w:rPr>
        <w:t>OF</w:t>
      </w:r>
      <w:r w:rsidRPr="004B568B">
        <w:rPr>
          <w:lang w:val="en-GB"/>
        </w:rPr>
        <w:t xml:space="preserve"> ARTICLE 3 </w:t>
      </w:r>
      <w:r w:rsidRPr="004B568B" w:rsidR="00054DDC">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60</w:t>
      </w:r>
      <w:r w:rsidRPr="004B568B">
        <w:rPr>
          <w:lang w:val="en-GB"/>
        </w:rPr>
        <w:fldChar w:fldCharType="end"/>
      </w:r>
      <w:r w:rsidRPr="004B568B">
        <w:rPr>
          <w:lang w:val="en-GB"/>
        </w:rPr>
        <w:t>.  </w:t>
      </w:r>
      <w:r w:rsidRPr="004B568B" w:rsidR="00054DDC">
        <w:rPr>
          <w:lang w:val="en-GB"/>
        </w:rPr>
        <w:t>The applic</w:t>
      </w:r>
      <w:r w:rsidRPr="004B568B">
        <w:rPr>
          <w:lang w:val="en-GB"/>
        </w:rPr>
        <w:t xml:space="preserve">ant </w:t>
      </w:r>
      <w:r w:rsidRPr="004B568B" w:rsidR="0043605A">
        <w:rPr>
          <w:lang w:val="en-GB"/>
        </w:rPr>
        <w:t>alleged</w:t>
      </w:r>
      <w:r w:rsidRPr="004B568B" w:rsidR="00054DDC">
        <w:rPr>
          <w:lang w:val="en-GB"/>
        </w:rPr>
        <w:t xml:space="preserve"> that he had not received the</w:t>
      </w:r>
      <w:r w:rsidRPr="004B568B">
        <w:rPr>
          <w:lang w:val="en-GB"/>
        </w:rPr>
        <w:t xml:space="preserve"> </w:t>
      </w:r>
      <w:r w:rsidRPr="004B568B" w:rsidR="0043605A">
        <w:rPr>
          <w:lang w:val="en-GB"/>
        </w:rPr>
        <w:t>medical</w:t>
      </w:r>
      <w:r w:rsidRPr="004B568B" w:rsidR="00054DDC">
        <w:rPr>
          <w:lang w:val="en-GB"/>
        </w:rPr>
        <w:t xml:space="preserve"> care </w:t>
      </w:r>
      <w:r w:rsidRPr="004B568B" w:rsidR="0043605A">
        <w:rPr>
          <w:lang w:val="en-GB"/>
        </w:rPr>
        <w:t>required</w:t>
      </w:r>
      <w:r w:rsidRPr="004B568B" w:rsidR="00054DDC">
        <w:rPr>
          <w:lang w:val="en-GB"/>
        </w:rPr>
        <w:t xml:space="preserve"> for his s</w:t>
      </w:r>
      <w:r w:rsidRPr="004B568B">
        <w:rPr>
          <w:lang w:val="en-GB"/>
        </w:rPr>
        <w:t>tat</w:t>
      </w:r>
      <w:r w:rsidRPr="004B568B" w:rsidR="00054DDC">
        <w:rPr>
          <w:lang w:val="en-GB"/>
        </w:rPr>
        <w:t>e of health during his</w:t>
      </w:r>
      <w:r w:rsidRPr="004B568B">
        <w:rPr>
          <w:lang w:val="en-GB"/>
        </w:rPr>
        <w:t xml:space="preserve"> </w:t>
      </w:r>
      <w:r w:rsidRPr="004B568B" w:rsidR="0043605A">
        <w:rPr>
          <w:lang w:val="en-GB"/>
        </w:rPr>
        <w:t>incarceration</w:t>
      </w:r>
      <w:r w:rsidRPr="004B568B">
        <w:rPr>
          <w:lang w:val="en-GB"/>
        </w:rPr>
        <w:t>,</w:t>
      </w:r>
      <w:r w:rsidRPr="004B568B" w:rsidR="00054DDC">
        <w:rPr>
          <w:lang w:val="en-GB"/>
        </w:rPr>
        <w:t xml:space="preserve"> and also </w:t>
      </w:r>
      <w:r w:rsidRPr="004B568B" w:rsidR="0043605A">
        <w:rPr>
          <w:lang w:val="en-GB"/>
        </w:rPr>
        <w:t>complained</w:t>
      </w:r>
      <w:r w:rsidRPr="004B568B" w:rsidR="00054DDC">
        <w:rPr>
          <w:lang w:val="en-GB"/>
        </w:rPr>
        <w:t xml:space="preserve"> about the</w:t>
      </w:r>
      <w:r w:rsidRPr="004B568B">
        <w:rPr>
          <w:lang w:val="en-GB"/>
        </w:rPr>
        <w:t xml:space="preserve"> </w:t>
      </w:r>
      <w:r w:rsidRPr="004B568B" w:rsidR="0043605A">
        <w:rPr>
          <w:lang w:val="en-GB"/>
        </w:rPr>
        <w:t>material</w:t>
      </w:r>
      <w:r w:rsidRPr="004B568B">
        <w:rPr>
          <w:lang w:val="en-GB"/>
        </w:rPr>
        <w:t xml:space="preserve"> </w:t>
      </w:r>
      <w:r w:rsidRPr="004B568B" w:rsidR="00054DDC">
        <w:rPr>
          <w:lang w:val="en-GB"/>
        </w:rPr>
        <w:t>conditions of</w:t>
      </w:r>
      <w:r w:rsidRPr="004B568B">
        <w:rPr>
          <w:lang w:val="en-GB"/>
        </w:rPr>
        <w:t xml:space="preserve"> </w:t>
      </w:r>
      <w:r w:rsidRPr="004B568B" w:rsidR="0043605A">
        <w:rPr>
          <w:lang w:val="en-GB"/>
        </w:rPr>
        <w:t>detention</w:t>
      </w:r>
      <w:r w:rsidRPr="004B568B">
        <w:rPr>
          <w:lang w:val="en-GB"/>
        </w:rPr>
        <w:t xml:space="preserve"> </w:t>
      </w:r>
      <w:r w:rsidRPr="004B568B" w:rsidR="00054DDC">
        <w:rPr>
          <w:lang w:val="en-GB"/>
        </w:rPr>
        <w:t>and the prison</w:t>
      </w:r>
      <w:r w:rsidRPr="004B568B">
        <w:rPr>
          <w:lang w:val="en-GB"/>
        </w:rPr>
        <w:t xml:space="preserve"> </w:t>
      </w:r>
      <w:r w:rsidRPr="004B568B" w:rsidR="0043605A">
        <w:rPr>
          <w:lang w:val="en-GB"/>
        </w:rPr>
        <w:t>regime</w:t>
      </w:r>
      <w:r w:rsidRPr="004B568B">
        <w:rPr>
          <w:lang w:val="en-GB"/>
        </w:rPr>
        <w:t xml:space="preserve"> </w:t>
      </w:r>
      <w:r w:rsidRPr="004B568B" w:rsidR="00054DDC">
        <w:rPr>
          <w:lang w:val="en-GB"/>
        </w:rPr>
        <w:t xml:space="preserve">in </w:t>
      </w:r>
      <w:proofErr w:type="spellStart"/>
      <w:r w:rsidRPr="004B568B">
        <w:rPr>
          <w:lang w:val="en-GB"/>
        </w:rPr>
        <w:t>Burgas</w:t>
      </w:r>
      <w:proofErr w:type="spellEnd"/>
      <w:r w:rsidRPr="004B568B">
        <w:rPr>
          <w:lang w:val="en-GB"/>
        </w:rPr>
        <w:t xml:space="preserve"> </w:t>
      </w:r>
      <w:r w:rsidRPr="004B568B" w:rsidR="00C7730D">
        <w:rPr>
          <w:lang w:val="en-GB"/>
        </w:rPr>
        <w:t>P</w:t>
      </w:r>
      <w:r w:rsidRPr="004B568B" w:rsidR="00054DDC">
        <w:rPr>
          <w:lang w:val="en-GB"/>
        </w:rPr>
        <w:t xml:space="preserve">rovisional </w:t>
      </w:r>
      <w:r w:rsidRPr="004B568B" w:rsidR="00C7730D">
        <w:rPr>
          <w:lang w:val="en-GB"/>
        </w:rPr>
        <w:t>D</w:t>
      </w:r>
      <w:r w:rsidRPr="004B568B" w:rsidR="0043605A">
        <w:rPr>
          <w:lang w:val="en-GB"/>
        </w:rPr>
        <w:t>etention</w:t>
      </w:r>
      <w:r w:rsidRPr="004B568B" w:rsidR="00054DDC">
        <w:rPr>
          <w:lang w:val="en-GB"/>
        </w:rPr>
        <w:t xml:space="preserve"> </w:t>
      </w:r>
      <w:r w:rsidRPr="004B568B" w:rsidR="00C7730D">
        <w:rPr>
          <w:lang w:val="en-GB"/>
        </w:rPr>
        <w:t>Facility</w:t>
      </w:r>
      <w:r w:rsidRPr="004B568B" w:rsidR="00054DDC">
        <w:rPr>
          <w:lang w:val="en-GB"/>
        </w:rPr>
        <w:t xml:space="preserve"> and </w:t>
      </w:r>
      <w:proofErr w:type="spellStart"/>
      <w:r w:rsidRPr="004B568B">
        <w:rPr>
          <w:lang w:val="en-GB"/>
        </w:rPr>
        <w:t>Burgas</w:t>
      </w:r>
      <w:proofErr w:type="spellEnd"/>
      <w:r w:rsidRPr="004B568B">
        <w:rPr>
          <w:lang w:val="en-GB"/>
        </w:rPr>
        <w:t xml:space="preserve"> </w:t>
      </w:r>
      <w:r w:rsidRPr="004B568B" w:rsidR="00054DDC">
        <w:rPr>
          <w:lang w:val="en-GB"/>
        </w:rPr>
        <w:t>and</w:t>
      </w:r>
      <w:r w:rsidRPr="004B568B">
        <w:rPr>
          <w:lang w:val="en-GB"/>
        </w:rPr>
        <w:t xml:space="preserve"> Sofia</w:t>
      </w:r>
      <w:r w:rsidRPr="004B568B" w:rsidR="00054DDC">
        <w:rPr>
          <w:lang w:val="en-GB"/>
        </w:rPr>
        <w:t xml:space="preserve"> Prisons</w:t>
      </w:r>
      <w:r w:rsidRPr="004B568B">
        <w:rPr>
          <w:lang w:val="en-GB"/>
        </w:rPr>
        <w:t xml:space="preserve">. </w:t>
      </w:r>
      <w:r w:rsidRPr="004B568B" w:rsidR="00054DDC">
        <w:rPr>
          <w:lang w:val="en-GB"/>
        </w:rPr>
        <w:t>He relied on A</w:t>
      </w:r>
      <w:r w:rsidRPr="004B568B">
        <w:rPr>
          <w:lang w:val="en-GB"/>
        </w:rPr>
        <w:t xml:space="preserve">rticle 3 </w:t>
      </w:r>
      <w:r w:rsidRPr="004B568B" w:rsidR="00054DDC">
        <w:rPr>
          <w:lang w:val="en-GB"/>
        </w:rPr>
        <w:t>of the</w:t>
      </w:r>
      <w:r w:rsidRPr="004B568B">
        <w:rPr>
          <w:lang w:val="en-GB"/>
        </w:rPr>
        <w:t xml:space="preserve"> Convention, </w:t>
      </w:r>
      <w:r w:rsidRPr="004B568B" w:rsidR="00054DDC">
        <w:rPr>
          <w:lang w:val="en-GB"/>
        </w:rPr>
        <w:t>which provides</w:t>
      </w:r>
      <w:r w:rsidRPr="004B568B">
        <w:rPr>
          <w:lang w:val="en-GB"/>
        </w:rPr>
        <w:t>:</w:t>
      </w:r>
    </w:p>
    <w:p w:rsidRPr="004B568B" w:rsidR="00185BF2" w:rsidP="004B568B" w:rsidRDefault="00185BF2">
      <w:pPr>
        <w:pStyle w:val="ECHRTitleCentre3"/>
        <w:rPr>
          <w:lang w:val="en-GB"/>
        </w:rPr>
      </w:pPr>
      <w:r w:rsidRPr="004B568B">
        <w:rPr>
          <w:lang w:val="en-GB"/>
        </w:rPr>
        <w:t>Article 3</w:t>
      </w:r>
    </w:p>
    <w:p w:rsidRPr="004B568B" w:rsidR="00185BF2" w:rsidP="004B568B" w:rsidRDefault="00DB5B0C">
      <w:pPr>
        <w:pStyle w:val="ECHRParaQuote"/>
        <w:rPr>
          <w:lang w:val="en-GB"/>
        </w:rPr>
      </w:pPr>
      <w:r w:rsidRPr="004B568B">
        <w:rPr>
          <w:lang w:val="en-GB"/>
        </w:rPr>
        <w:t>“</w:t>
      </w:r>
      <w:r w:rsidRPr="004B568B" w:rsidR="00185BF2">
        <w:rPr>
          <w:lang w:val="en-GB"/>
        </w:rPr>
        <w:t>N</w:t>
      </w:r>
      <w:r w:rsidRPr="004B568B" w:rsidR="00425787">
        <w:rPr>
          <w:lang w:val="en-GB"/>
        </w:rPr>
        <w:t>o one shall be subjected to</w:t>
      </w:r>
      <w:r w:rsidRPr="004B568B" w:rsidR="00185BF2">
        <w:rPr>
          <w:lang w:val="en-GB"/>
        </w:rPr>
        <w:t xml:space="preserve"> torture </w:t>
      </w:r>
      <w:r w:rsidRPr="004B568B" w:rsidR="00425787">
        <w:rPr>
          <w:lang w:val="en-GB"/>
        </w:rPr>
        <w:t xml:space="preserve">or to </w:t>
      </w:r>
      <w:r w:rsidRPr="004B568B" w:rsidR="0043605A">
        <w:rPr>
          <w:lang w:val="en-GB"/>
        </w:rPr>
        <w:t>inhuman</w:t>
      </w:r>
      <w:r w:rsidRPr="004B568B" w:rsidR="00185BF2">
        <w:rPr>
          <w:lang w:val="en-GB"/>
        </w:rPr>
        <w:t xml:space="preserve"> </w:t>
      </w:r>
      <w:r w:rsidRPr="004B568B" w:rsidR="0043605A">
        <w:rPr>
          <w:lang w:val="en-GB"/>
        </w:rPr>
        <w:t>or</w:t>
      </w:r>
      <w:r w:rsidRPr="004B568B" w:rsidR="00185BF2">
        <w:rPr>
          <w:lang w:val="en-GB"/>
        </w:rPr>
        <w:t xml:space="preserve"> </w:t>
      </w:r>
      <w:r w:rsidRPr="004B568B" w:rsidR="0043605A">
        <w:rPr>
          <w:lang w:val="en-GB"/>
        </w:rPr>
        <w:t>degrading</w:t>
      </w:r>
      <w:r w:rsidRPr="004B568B" w:rsidR="00425787">
        <w:rPr>
          <w:lang w:val="en-GB"/>
        </w:rPr>
        <w:t xml:space="preserve"> </w:t>
      </w:r>
      <w:r w:rsidRPr="004B568B" w:rsidR="0043605A">
        <w:rPr>
          <w:lang w:val="en-GB"/>
        </w:rPr>
        <w:t>treatment</w:t>
      </w:r>
      <w:r w:rsidRPr="004B568B" w:rsidR="00425787">
        <w:rPr>
          <w:lang w:val="en-GB"/>
        </w:rPr>
        <w:t xml:space="preserve"> or punishment</w:t>
      </w:r>
      <w:r w:rsidRPr="004B568B" w:rsidR="00185BF2">
        <w:rPr>
          <w:lang w:val="en-GB"/>
        </w:rPr>
        <w:t>.</w:t>
      </w:r>
      <w:r w:rsidRPr="004B568B">
        <w:rPr>
          <w:lang w:val="en-GB"/>
        </w:rPr>
        <w:t>”</w:t>
      </w:r>
    </w:p>
    <w:p w:rsidRPr="004B568B" w:rsidR="00185BF2" w:rsidP="004B568B" w:rsidRDefault="00185BF2">
      <w:pPr>
        <w:pStyle w:val="ECHRHeading2"/>
        <w:rPr>
          <w:lang w:val="en-GB"/>
        </w:rPr>
      </w:pPr>
      <w:r w:rsidRPr="004B568B">
        <w:rPr>
          <w:lang w:val="en-GB"/>
        </w:rPr>
        <w:t>A.  </w:t>
      </w:r>
      <w:r w:rsidRPr="004B568B" w:rsidR="0043605A">
        <w:rPr>
          <w:lang w:val="en-GB"/>
        </w:rPr>
        <w:t>Admissibility</w:t>
      </w:r>
    </w:p>
    <w:p w:rsidRPr="004B568B" w:rsidR="00185BF2" w:rsidP="004B568B" w:rsidRDefault="00185BF2">
      <w:pPr>
        <w:pStyle w:val="ECHRHeading3"/>
        <w:rPr>
          <w:lang w:val="en-GB"/>
        </w:rPr>
      </w:pPr>
      <w:r w:rsidRPr="004B568B">
        <w:rPr>
          <w:lang w:val="en-GB"/>
        </w:rPr>
        <w:t>1.  </w:t>
      </w:r>
      <w:r w:rsidRPr="004B568B" w:rsidR="00425787">
        <w:rPr>
          <w:lang w:val="en-GB"/>
        </w:rPr>
        <w:t>The</w:t>
      </w:r>
      <w:r w:rsidRPr="004B568B">
        <w:rPr>
          <w:lang w:val="en-GB"/>
        </w:rPr>
        <w:t xml:space="preserve"> parties</w:t>
      </w:r>
      <w:r w:rsidRPr="004B568B" w:rsidR="004B568B">
        <w:rPr>
          <w:lang w:val="en-GB"/>
        </w:rPr>
        <w:t>’</w:t>
      </w:r>
      <w:r w:rsidRPr="004B568B" w:rsidR="00425787">
        <w:rPr>
          <w:lang w:val="en-GB"/>
        </w:rPr>
        <w:t xml:space="preserve"> submissions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61</w:t>
      </w:r>
      <w:r w:rsidRPr="004B568B">
        <w:rPr>
          <w:lang w:val="en-GB"/>
        </w:rPr>
        <w:fldChar w:fldCharType="end"/>
      </w:r>
      <w:r w:rsidRPr="004B568B">
        <w:rPr>
          <w:lang w:val="en-GB"/>
        </w:rPr>
        <w:t>.  </w:t>
      </w:r>
      <w:r w:rsidRPr="004B568B" w:rsidR="0043605A">
        <w:rPr>
          <w:lang w:val="en-GB"/>
        </w:rPr>
        <w:t>The</w:t>
      </w:r>
      <w:r w:rsidRPr="004B568B">
        <w:rPr>
          <w:lang w:val="en-GB"/>
        </w:rPr>
        <w:t xml:space="preserve"> </w:t>
      </w:r>
      <w:r w:rsidRPr="004B568B" w:rsidR="0043605A">
        <w:rPr>
          <w:lang w:val="en-GB"/>
        </w:rPr>
        <w:t>Government</w:t>
      </w:r>
      <w:r w:rsidRPr="004B568B">
        <w:rPr>
          <w:lang w:val="en-GB"/>
        </w:rPr>
        <w:t xml:space="preserve"> </w:t>
      </w:r>
      <w:r w:rsidRPr="004B568B" w:rsidR="00425787">
        <w:rPr>
          <w:lang w:val="en-GB"/>
        </w:rPr>
        <w:t xml:space="preserve">submitted that </w:t>
      </w:r>
      <w:r w:rsidRPr="004B568B" w:rsidR="00A15E3F">
        <w:rPr>
          <w:lang w:val="en-GB"/>
        </w:rPr>
        <w:t xml:space="preserve">the </w:t>
      </w:r>
      <w:r w:rsidRPr="004B568B" w:rsidR="00425787">
        <w:rPr>
          <w:lang w:val="en-GB"/>
        </w:rPr>
        <w:t>domestic remedies had not been exhausted</w:t>
      </w:r>
      <w:r w:rsidRPr="004B568B">
        <w:rPr>
          <w:lang w:val="en-GB"/>
        </w:rPr>
        <w:t>.</w:t>
      </w:r>
      <w:r w:rsidRPr="004B568B" w:rsidR="00425787">
        <w:rPr>
          <w:lang w:val="en-GB"/>
        </w:rPr>
        <w:t xml:space="preserve"> They </w:t>
      </w:r>
      <w:r w:rsidRPr="004B568B" w:rsidR="00AB2FC0">
        <w:rPr>
          <w:lang w:val="en-GB"/>
        </w:rPr>
        <w:t>pointed out that the applic</w:t>
      </w:r>
      <w:r w:rsidRPr="004B568B">
        <w:rPr>
          <w:lang w:val="en-GB"/>
        </w:rPr>
        <w:t xml:space="preserve">ant </w:t>
      </w:r>
      <w:r w:rsidRPr="004B568B" w:rsidR="00AB2FC0">
        <w:rPr>
          <w:lang w:val="en-GB"/>
        </w:rPr>
        <w:t>had not brought an</w:t>
      </w:r>
      <w:r w:rsidRPr="004B568B">
        <w:rPr>
          <w:lang w:val="en-GB"/>
        </w:rPr>
        <w:t xml:space="preserve"> action </w:t>
      </w:r>
      <w:r w:rsidRPr="004B568B" w:rsidR="00AB2FC0">
        <w:rPr>
          <w:lang w:val="en-GB"/>
        </w:rPr>
        <w:t>for</w:t>
      </w:r>
      <w:r w:rsidRPr="004B568B">
        <w:rPr>
          <w:lang w:val="en-GB"/>
        </w:rPr>
        <w:t xml:space="preserve"> </w:t>
      </w:r>
      <w:r w:rsidRPr="004B568B" w:rsidR="0043605A">
        <w:rPr>
          <w:lang w:val="en-GB"/>
        </w:rPr>
        <w:t>damages</w:t>
      </w:r>
      <w:r w:rsidRPr="004B568B">
        <w:rPr>
          <w:lang w:val="en-GB"/>
        </w:rPr>
        <w:t xml:space="preserve"> </w:t>
      </w:r>
      <w:r w:rsidRPr="004B568B" w:rsidR="00AB2FC0">
        <w:rPr>
          <w:lang w:val="en-GB"/>
        </w:rPr>
        <w:t xml:space="preserve">as </w:t>
      </w:r>
      <w:r w:rsidRPr="004B568B" w:rsidR="00A15E3F">
        <w:rPr>
          <w:lang w:val="en-GB"/>
        </w:rPr>
        <w:t>provided for</w:t>
      </w:r>
      <w:r w:rsidRPr="004B568B" w:rsidR="00AB2FC0">
        <w:rPr>
          <w:lang w:val="en-GB"/>
        </w:rPr>
        <w:t xml:space="preserve"> in section</w:t>
      </w:r>
      <w:r w:rsidRPr="004B568B">
        <w:rPr>
          <w:lang w:val="en-GB"/>
        </w:rPr>
        <w:t xml:space="preserve"> 1 </w:t>
      </w:r>
      <w:r w:rsidRPr="004B568B" w:rsidR="00AB2FC0">
        <w:rPr>
          <w:lang w:val="en-GB"/>
        </w:rPr>
        <w:t xml:space="preserve">of the Law on State and </w:t>
      </w:r>
      <w:r w:rsidRPr="004B568B" w:rsidR="000C1CE9">
        <w:rPr>
          <w:lang w:val="en-GB"/>
        </w:rPr>
        <w:t>M</w:t>
      </w:r>
      <w:r w:rsidRPr="004B568B" w:rsidR="00AB2FC0">
        <w:rPr>
          <w:lang w:val="en-GB"/>
        </w:rPr>
        <w:t xml:space="preserve">unicipal </w:t>
      </w:r>
      <w:r w:rsidRPr="004B568B" w:rsidR="000C1CE9">
        <w:rPr>
          <w:lang w:val="en-GB"/>
        </w:rPr>
        <w:t>R</w:t>
      </w:r>
      <w:r w:rsidRPr="004B568B" w:rsidR="0043605A">
        <w:rPr>
          <w:lang w:val="en-GB"/>
        </w:rPr>
        <w:t>esponsibility</w:t>
      </w:r>
      <w:r w:rsidRPr="004B568B">
        <w:rPr>
          <w:lang w:val="en-GB"/>
        </w:rPr>
        <w:t xml:space="preserve"> </w:t>
      </w:r>
      <w:r w:rsidRPr="004B568B" w:rsidR="00AB2FC0">
        <w:rPr>
          <w:lang w:val="en-GB"/>
        </w:rPr>
        <w:t>for</w:t>
      </w:r>
      <w:r w:rsidRPr="004B568B">
        <w:rPr>
          <w:lang w:val="en-GB"/>
        </w:rPr>
        <w:t xml:space="preserve"> </w:t>
      </w:r>
      <w:r w:rsidRPr="004B568B" w:rsidR="000C1CE9">
        <w:rPr>
          <w:lang w:val="en-GB"/>
        </w:rPr>
        <w:t>D</w:t>
      </w:r>
      <w:r w:rsidRPr="004B568B" w:rsidR="0043605A">
        <w:rPr>
          <w:lang w:val="en-GB"/>
        </w:rPr>
        <w:t>amage</w:t>
      </w:r>
      <w:r w:rsidRPr="004B568B">
        <w:rPr>
          <w:lang w:val="en-GB"/>
        </w:rPr>
        <w:t xml:space="preserve">. </w:t>
      </w:r>
      <w:r w:rsidRPr="004B568B" w:rsidR="00A15E3F">
        <w:rPr>
          <w:lang w:val="en-GB"/>
        </w:rPr>
        <w:t>That</w:t>
      </w:r>
      <w:r w:rsidRPr="004B568B" w:rsidR="00AB2FC0">
        <w:rPr>
          <w:lang w:val="en-GB"/>
        </w:rPr>
        <w:t xml:space="preserve"> action was a remedy</w:t>
      </w:r>
      <w:r w:rsidRPr="004B568B">
        <w:rPr>
          <w:lang w:val="en-GB"/>
        </w:rPr>
        <w:t xml:space="preserve"> </w:t>
      </w:r>
      <w:r w:rsidRPr="004B568B" w:rsidR="00AB2FC0">
        <w:rPr>
          <w:lang w:val="en-GB"/>
        </w:rPr>
        <w:t>well-</w:t>
      </w:r>
      <w:r w:rsidRPr="004B568B" w:rsidR="0043605A">
        <w:rPr>
          <w:lang w:val="en-GB"/>
        </w:rPr>
        <w:t>established</w:t>
      </w:r>
      <w:r w:rsidRPr="004B568B" w:rsidR="00AB2FC0">
        <w:rPr>
          <w:lang w:val="en-GB"/>
        </w:rPr>
        <w:t xml:space="preserve"> in the case-law of the domestic courts which would have enabled the applic</w:t>
      </w:r>
      <w:r w:rsidRPr="004B568B">
        <w:rPr>
          <w:lang w:val="en-GB"/>
        </w:rPr>
        <w:t xml:space="preserve">ant </w:t>
      </w:r>
      <w:r w:rsidRPr="004B568B" w:rsidR="00AB2FC0">
        <w:rPr>
          <w:lang w:val="en-GB"/>
        </w:rPr>
        <w:t>to secure</w:t>
      </w:r>
      <w:r w:rsidRPr="004B568B">
        <w:rPr>
          <w:lang w:val="en-GB"/>
        </w:rPr>
        <w:t xml:space="preserve"> </w:t>
      </w:r>
      <w:r w:rsidRPr="004B568B" w:rsidR="0043605A">
        <w:rPr>
          <w:lang w:val="en-GB"/>
        </w:rPr>
        <w:t>recognition</w:t>
      </w:r>
      <w:r w:rsidRPr="004B568B" w:rsidR="00AB2FC0">
        <w:rPr>
          <w:lang w:val="en-GB"/>
        </w:rPr>
        <w:t xml:space="preserve"> of the breach of his right not to be subjected to </w:t>
      </w:r>
      <w:r w:rsidRPr="004B568B" w:rsidR="0043605A">
        <w:rPr>
          <w:lang w:val="en-GB"/>
        </w:rPr>
        <w:t>inhuman</w:t>
      </w:r>
      <w:r w:rsidRPr="004B568B" w:rsidR="00AB2FC0">
        <w:rPr>
          <w:lang w:val="en-GB"/>
        </w:rPr>
        <w:t xml:space="preserve"> and</w:t>
      </w:r>
      <w:r w:rsidRPr="004B568B">
        <w:rPr>
          <w:lang w:val="en-GB"/>
        </w:rPr>
        <w:t xml:space="preserve"> </w:t>
      </w:r>
      <w:r w:rsidRPr="004B568B" w:rsidR="0043605A">
        <w:rPr>
          <w:lang w:val="en-GB"/>
        </w:rPr>
        <w:t>degrading</w:t>
      </w:r>
      <w:r w:rsidRPr="004B568B" w:rsidR="00AB2FC0">
        <w:rPr>
          <w:lang w:val="en-GB"/>
        </w:rPr>
        <w:t xml:space="preserve"> </w:t>
      </w:r>
      <w:r w:rsidRPr="004B568B" w:rsidR="0043605A">
        <w:rPr>
          <w:lang w:val="en-GB"/>
        </w:rPr>
        <w:t>treatment</w:t>
      </w:r>
      <w:r w:rsidRPr="004B568B" w:rsidR="00AB2FC0">
        <w:rPr>
          <w:lang w:val="en-GB"/>
        </w:rPr>
        <w:t xml:space="preserve"> </w:t>
      </w:r>
      <w:r w:rsidRPr="004B568B" w:rsidR="0043605A">
        <w:rPr>
          <w:lang w:val="en-GB"/>
        </w:rPr>
        <w:t>and might</w:t>
      </w:r>
      <w:r w:rsidRPr="004B568B" w:rsidR="00A15E3F">
        <w:rPr>
          <w:lang w:val="en-GB"/>
        </w:rPr>
        <w:t>, if appropriate,</w:t>
      </w:r>
      <w:r w:rsidRPr="004B568B" w:rsidR="0043605A">
        <w:rPr>
          <w:lang w:val="en-GB"/>
        </w:rPr>
        <w:t xml:space="preserve"> have </w:t>
      </w:r>
      <w:r w:rsidRPr="004B568B" w:rsidR="00A15E3F">
        <w:rPr>
          <w:lang w:val="en-GB"/>
        </w:rPr>
        <w:t>l</w:t>
      </w:r>
      <w:r w:rsidRPr="004B568B" w:rsidR="0043605A">
        <w:rPr>
          <w:lang w:val="en-GB"/>
        </w:rPr>
        <w:t xml:space="preserve">ed </w:t>
      </w:r>
      <w:r w:rsidRPr="004B568B" w:rsidR="00A15E3F">
        <w:rPr>
          <w:lang w:val="en-GB"/>
        </w:rPr>
        <w:t>to</w:t>
      </w:r>
      <w:r w:rsidRPr="004B568B" w:rsidR="0043605A">
        <w:rPr>
          <w:lang w:val="en-GB"/>
        </w:rPr>
        <w:t xml:space="preserve"> the award of pecuniary compensation.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62</w:t>
      </w:r>
      <w:r w:rsidRPr="004B568B">
        <w:rPr>
          <w:lang w:val="en-GB"/>
        </w:rPr>
        <w:fldChar w:fldCharType="end"/>
      </w:r>
      <w:r w:rsidRPr="004B568B">
        <w:rPr>
          <w:lang w:val="en-GB"/>
        </w:rPr>
        <w:t>.  </w:t>
      </w:r>
      <w:r w:rsidRPr="004B568B" w:rsidR="0043605A">
        <w:rPr>
          <w:lang w:val="en-GB"/>
        </w:rPr>
        <w:t>The applic</w:t>
      </w:r>
      <w:r w:rsidRPr="004B568B">
        <w:rPr>
          <w:lang w:val="en-GB"/>
        </w:rPr>
        <w:t xml:space="preserve">ant </w:t>
      </w:r>
      <w:r w:rsidRPr="004B568B" w:rsidR="0043605A">
        <w:rPr>
          <w:lang w:val="en-GB"/>
        </w:rPr>
        <w:t>submitted that an</w:t>
      </w:r>
      <w:r w:rsidRPr="004B568B">
        <w:rPr>
          <w:lang w:val="en-GB"/>
        </w:rPr>
        <w:t xml:space="preserve"> action </w:t>
      </w:r>
      <w:r w:rsidRPr="004B568B" w:rsidR="0043605A">
        <w:rPr>
          <w:lang w:val="en-GB"/>
        </w:rPr>
        <w:t>for</w:t>
      </w:r>
      <w:r w:rsidRPr="004B568B">
        <w:rPr>
          <w:lang w:val="en-GB"/>
        </w:rPr>
        <w:t xml:space="preserve"> </w:t>
      </w:r>
      <w:r w:rsidRPr="004B568B" w:rsidR="0043605A">
        <w:rPr>
          <w:lang w:val="en-GB"/>
        </w:rPr>
        <w:t>damages</w:t>
      </w:r>
      <w:r w:rsidRPr="004B568B">
        <w:rPr>
          <w:lang w:val="en-GB"/>
        </w:rPr>
        <w:t xml:space="preserve"> </w:t>
      </w:r>
      <w:r w:rsidRPr="004B568B" w:rsidR="0043605A">
        <w:rPr>
          <w:lang w:val="en-GB"/>
        </w:rPr>
        <w:t xml:space="preserve">under section </w:t>
      </w:r>
      <w:r w:rsidRPr="004B568B">
        <w:rPr>
          <w:lang w:val="en-GB"/>
        </w:rPr>
        <w:t xml:space="preserve">1 </w:t>
      </w:r>
      <w:r w:rsidRPr="004B568B" w:rsidR="0043605A">
        <w:rPr>
          <w:lang w:val="en-GB"/>
        </w:rPr>
        <w:t xml:space="preserve">of the Law on State and </w:t>
      </w:r>
      <w:r w:rsidRPr="004B568B" w:rsidR="000C1CE9">
        <w:rPr>
          <w:lang w:val="en-GB"/>
        </w:rPr>
        <w:t>M</w:t>
      </w:r>
      <w:r w:rsidRPr="004B568B" w:rsidR="0043605A">
        <w:rPr>
          <w:lang w:val="en-GB"/>
        </w:rPr>
        <w:t>unicipal</w:t>
      </w:r>
      <w:r w:rsidRPr="004B568B">
        <w:rPr>
          <w:lang w:val="en-GB"/>
        </w:rPr>
        <w:t xml:space="preserve"> </w:t>
      </w:r>
      <w:r w:rsidRPr="004B568B" w:rsidR="000C1CE9">
        <w:rPr>
          <w:lang w:val="en-GB"/>
        </w:rPr>
        <w:t>Responsibility</w:t>
      </w:r>
      <w:r w:rsidRPr="004B568B">
        <w:rPr>
          <w:lang w:val="en-GB"/>
        </w:rPr>
        <w:t xml:space="preserve"> </w:t>
      </w:r>
      <w:r w:rsidRPr="004B568B" w:rsidR="0043605A">
        <w:rPr>
          <w:lang w:val="en-GB"/>
        </w:rPr>
        <w:t>for</w:t>
      </w:r>
      <w:r w:rsidRPr="004B568B">
        <w:rPr>
          <w:lang w:val="en-GB"/>
        </w:rPr>
        <w:t xml:space="preserve"> </w:t>
      </w:r>
      <w:r w:rsidRPr="004B568B" w:rsidR="000C1CE9">
        <w:rPr>
          <w:lang w:val="en-GB"/>
        </w:rPr>
        <w:t>D</w:t>
      </w:r>
      <w:r w:rsidRPr="004B568B" w:rsidR="0043605A">
        <w:rPr>
          <w:lang w:val="en-GB"/>
        </w:rPr>
        <w:t>amage</w:t>
      </w:r>
      <w:r w:rsidRPr="004B568B">
        <w:rPr>
          <w:lang w:val="en-GB"/>
        </w:rPr>
        <w:t xml:space="preserve"> </w:t>
      </w:r>
      <w:r w:rsidRPr="004B568B" w:rsidR="0043605A">
        <w:rPr>
          <w:lang w:val="en-GB"/>
        </w:rPr>
        <w:t xml:space="preserve">could not be deemed an </w:t>
      </w:r>
      <w:r w:rsidRPr="004B568B">
        <w:rPr>
          <w:lang w:val="en-GB"/>
        </w:rPr>
        <w:t xml:space="preserve">effective </w:t>
      </w:r>
      <w:r w:rsidRPr="004B568B" w:rsidR="0043605A">
        <w:rPr>
          <w:lang w:val="en-GB"/>
        </w:rPr>
        <w:t>remedy in his</w:t>
      </w:r>
      <w:r w:rsidRPr="004B568B">
        <w:rPr>
          <w:lang w:val="en-GB"/>
        </w:rPr>
        <w:t xml:space="preserve"> </w:t>
      </w:r>
      <w:proofErr w:type="gramStart"/>
      <w:r w:rsidRPr="004B568B" w:rsidR="0043605A">
        <w:rPr>
          <w:lang w:val="en-GB"/>
        </w:rPr>
        <w:t>case</w:t>
      </w:r>
      <w:r w:rsidRPr="004B568B" w:rsidR="007C6924">
        <w:rPr>
          <w:lang w:val="en-GB"/>
        </w:rPr>
        <w:t>,</w:t>
      </w:r>
      <w:proofErr w:type="gramEnd"/>
      <w:r w:rsidRPr="004B568B" w:rsidR="007C6924">
        <w:rPr>
          <w:lang w:val="en-GB"/>
        </w:rPr>
        <w:t xml:space="preserve"> as</w:t>
      </w:r>
      <w:r w:rsidRPr="004B568B" w:rsidR="00AD7E47">
        <w:rPr>
          <w:lang w:val="en-GB"/>
        </w:rPr>
        <w:t xml:space="preserve"> such an action </w:t>
      </w:r>
      <w:r w:rsidRPr="004B568B" w:rsidR="002F2FE4">
        <w:rPr>
          <w:lang w:val="en-GB"/>
        </w:rPr>
        <w:t>was solely compensatory in</w:t>
      </w:r>
      <w:r w:rsidRPr="004B568B">
        <w:rPr>
          <w:lang w:val="en-GB"/>
        </w:rPr>
        <w:t xml:space="preserve"> nature </w:t>
      </w:r>
      <w:r w:rsidRPr="004B568B" w:rsidR="002F2FE4">
        <w:rPr>
          <w:lang w:val="en-GB"/>
        </w:rPr>
        <w:t>and could not be used to improve his</w:t>
      </w:r>
      <w:r w:rsidRPr="004B568B">
        <w:rPr>
          <w:lang w:val="en-GB"/>
        </w:rPr>
        <w:t xml:space="preserve"> </w:t>
      </w:r>
      <w:r w:rsidRPr="004B568B" w:rsidR="00792410">
        <w:rPr>
          <w:lang w:val="en-GB"/>
        </w:rPr>
        <w:t>material</w:t>
      </w:r>
      <w:r w:rsidRPr="004B568B" w:rsidR="002F2FE4">
        <w:rPr>
          <w:lang w:val="en-GB"/>
        </w:rPr>
        <w:t xml:space="preserve"> conditions of</w:t>
      </w:r>
      <w:r w:rsidRPr="004B568B">
        <w:rPr>
          <w:lang w:val="en-GB"/>
        </w:rPr>
        <w:t xml:space="preserve"> </w:t>
      </w:r>
      <w:r w:rsidRPr="004B568B" w:rsidR="00792410">
        <w:rPr>
          <w:lang w:val="en-GB"/>
        </w:rPr>
        <w:t>detention</w:t>
      </w:r>
      <w:r w:rsidRPr="004B568B">
        <w:rPr>
          <w:lang w:val="en-GB"/>
        </w:rPr>
        <w:t xml:space="preserve">. </w:t>
      </w:r>
      <w:r w:rsidRPr="004B568B" w:rsidR="004D6E4C">
        <w:rPr>
          <w:lang w:val="en-GB"/>
        </w:rPr>
        <w:t xml:space="preserve">Those conditions had remained </w:t>
      </w:r>
      <w:r w:rsidRPr="004B568B" w:rsidR="00792410">
        <w:rPr>
          <w:lang w:val="en-GB"/>
        </w:rPr>
        <w:t>unchanged</w:t>
      </w:r>
      <w:r w:rsidRPr="004B568B" w:rsidR="004D6E4C">
        <w:rPr>
          <w:lang w:val="en-GB"/>
        </w:rPr>
        <w:t xml:space="preserve"> from</w:t>
      </w:r>
      <w:r w:rsidRPr="004B568B">
        <w:rPr>
          <w:lang w:val="en-GB"/>
        </w:rPr>
        <w:t xml:space="preserve"> 1999 </w:t>
      </w:r>
      <w:r w:rsidRPr="004B568B" w:rsidR="004D6E4C">
        <w:rPr>
          <w:lang w:val="en-GB"/>
        </w:rPr>
        <w:t>to</w:t>
      </w:r>
      <w:r w:rsidRPr="004B568B">
        <w:rPr>
          <w:lang w:val="en-GB"/>
        </w:rPr>
        <w:t xml:space="preserve"> 2005, </w:t>
      </w:r>
      <w:r w:rsidRPr="004B568B" w:rsidR="004D6E4C">
        <w:rPr>
          <w:lang w:val="en-GB"/>
        </w:rPr>
        <w:t xml:space="preserve">when the prison </w:t>
      </w:r>
      <w:r w:rsidRPr="004B568B" w:rsidR="00792410">
        <w:rPr>
          <w:lang w:val="en-GB"/>
        </w:rPr>
        <w:t>authorities</w:t>
      </w:r>
      <w:r w:rsidRPr="004B568B">
        <w:rPr>
          <w:lang w:val="en-GB"/>
        </w:rPr>
        <w:t xml:space="preserve"> </w:t>
      </w:r>
      <w:r w:rsidRPr="004B568B" w:rsidR="000A16F8">
        <w:rPr>
          <w:lang w:val="en-GB"/>
        </w:rPr>
        <w:t xml:space="preserve">had </w:t>
      </w:r>
      <w:r w:rsidRPr="004B568B" w:rsidR="004D6E4C">
        <w:rPr>
          <w:lang w:val="en-GB"/>
        </w:rPr>
        <w:t xml:space="preserve">implemented a </w:t>
      </w:r>
      <w:r w:rsidRPr="004B568B">
        <w:rPr>
          <w:lang w:val="en-GB"/>
        </w:rPr>
        <w:t xml:space="preserve">programme </w:t>
      </w:r>
      <w:r w:rsidRPr="004B568B" w:rsidR="004D6E4C">
        <w:rPr>
          <w:lang w:val="en-GB"/>
        </w:rPr>
        <w:t>to</w:t>
      </w:r>
      <w:r w:rsidRPr="004B568B">
        <w:rPr>
          <w:lang w:val="en-GB"/>
        </w:rPr>
        <w:t xml:space="preserve"> </w:t>
      </w:r>
      <w:r w:rsidRPr="004B568B" w:rsidR="00792410">
        <w:rPr>
          <w:lang w:val="en-GB"/>
        </w:rPr>
        <w:t>rehabilitate</w:t>
      </w:r>
      <w:r w:rsidRPr="004B568B" w:rsidR="004D6E4C">
        <w:rPr>
          <w:lang w:val="en-GB"/>
        </w:rPr>
        <w:t xml:space="preserve"> the high-</w:t>
      </w:r>
      <w:r w:rsidRPr="004B568B" w:rsidR="00792410">
        <w:rPr>
          <w:lang w:val="en-GB"/>
        </w:rPr>
        <w:t>security</w:t>
      </w:r>
      <w:r w:rsidRPr="004B568B">
        <w:rPr>
          <w:lang w:val="en-GB"/>
        </w:rPr>
        <w:t xml:space="preserve"> </w:t>
      </w:r>
      <w:r w:rsidRPr="004B568B" w:rsidR="004D6E4C">
        <w:rPr>
          <w:lang w:val="en-GB"/>
        </w:rPr>
        <w:t>wing of</w:t>
      </w:r>
      <w:r w:rsidRPr="004B568B">
        <w:rPr>
          <w:lang w:val="en-GB"/>
        </w:rPr>
        <w:t xml:space="preserve"> Sofia</w:t>
      </w:r>
      <w:r w:rsidRPr="004B568B" w:rsidR="004D6E4C">
        <w:rPr>
          <w:lang w:val="en-GB"/>
        </w:rPr>
        <w:t xml:space="preserve"> Prison</w:t>
      </w:r>
      <w:r w:rsidRPr="004B568B">
        <w:rPr>
          <w:lang w:val="en-GB"/>
        </w:rPr>
        <w:t xml:space="preserve">. </w:t>
      </w:r>
      <w:r w:rsidRPr="004B568B" w:rsidR="002E3160">
        <w:rPr>
          <w:lang w:val="en-GB"/>
        </w:rPr>
        <w:t>However, even after 2005</w:t>
      </w:r>
      <w:r w:rsidRPr="004B568B">
        <w:rPr>
          <w:lang w:val="en-GB"/>
        </w:rPr>
        <w:t xml:space="preserve"> </w:t>
      </w:r>
      <w:r w:rsidRPr="004B568B" w:rsidR="000A16F8">
        <w:rPr>
          <w:lang w:val="en-GB"/>
        </w:rPr>
        <w:t xml:space="preserve">life </w:t>
      </w:r>
      <w:r w:rsidRPr="004B568B" w:rsidR="00792410">
        <w:rPr>
          <w:lang w:val="en-GB"/>
        </w:rPr>
        <w:t>prisoners</w:t>
      </w:r>
      <w:r w:rsidRPr="004B568B">
        <w:rPr>
          <w:lang w:val="en-GB"/>
        </w:rPr>
        <w:t xml:space="preserve"> </w:t>
      </w:r>
      <w:r w:rsidRPr="004B568B" w:rsidR="00792410">
        <w:rPr>
          <w:lang w:val="en-GB"/>
        </w:rPr>
        <w:t>continued</w:t>
      </w:r>
      <w:r w:rsidRPr="004B568B" w:rsidR="002E3160">
        <w:rPr>
          <w:lang w:val="en-GB"/>
        </w:rPr>
        <w:t xml:space="preserve"> to be separated from the </w:t>
      </w:r>
      <w:r w:rsidRPr="004B568B" w:rsidR="00792410">
        <w:rPr>
          <w:lang w:val="en-GB"/>
        </w:rPr>
        <w:t>rest</w:t>
      </w:r>
      <w:r w:rsidRPr="004B568B">
        <w:rPr>
          <w:lang w:val="en-GB"/>
        </w:rPr>
        <w:t xml:space="preserve"> </w:t>
      </w:r>
      <w:r w:rsidRPr="004B568B" w:rsidR="002E3160">
        <w:rPr>
          <w:lang w:val="en-GB"/>
        </w:rPr>
        <w:t>of the prison</w:t>
      </w:r>
      <w:r w:rsidRPr="004B568B">
        <w:rPr>
          <w:lang w:val="en-GB"/>
        </w:rPr>
        <w:t xml:space="preserve"> population </w:t>
      </w:r>
      <w:r w:rsidRPr="004B568B" w:rsidR="002E3160">
        <w:rPr>
          <w:lang w:val="en-GB"/>
        </w:rPr>
        <w:t xml:space="preserve">and had </w:t>
      </w:r>
      <w:r w:rsidRPr="004B568B" w:rsidR="00792410">
        <w:rPr>
          <w:lang w:val="en-GB"/>
        </w:rPr>
        <w:t>insufficient</w:t>
      </w:r>
      <w:r w:rsidRPr="004B568B" w:rsidR="002E3160">
        <w:rPr>
          <w:lang w:val="en-GB"/>
        </w:rPr>
        <w:t xml:space="preserve"> out-of-cell </w:t>
      </w:r>
      <w:r w:rsidRPr="004B568B" w:rsidR="00792410">
        <w:rPr>
          <w:lang w:val="en-GB"/>
        </w:rPr>
        <w:t>activities</w:t>
      </w:r>
      <w:r w:rsidRPr="004B568B" w:rsidR="002E3160">
        <w:rPr>
          <w:lang w:val="en-GB"/>
        </w:rPr>
        <w:t xml:space="preserve">, </w:t>
      </w:r>
      <w:r w:rsidRPr="004B568B" w:rsidR="00792410">
        <w:rPr>
          <w:lang w:val="en-GB"/>
        </w:rPr>
        <w:t>which</w:t>
      </w:r>
      <w:r w:rsidRPr="004B568B" w:rsidR="002E3160">
        <w:rPr>
          <w:lang w:val="en-GB"/>
        </w:rPr>
        <w:t xml:space="preserve"> cannot be regarded as a </w:t>
      </w:r>
      <w:r w:rsidRPr="004B568B">
        <w:rPr>
          <w:lang w:val="en-GB"/>
        </w:rPr>
        <w:t xml:space="preserve">situation compatible </w:t>
      </w:r>
      <w:r w:rsidRPr="004B568B" w:rsidR="002E3160">
        <w:rPr>
          <w:lang w:val="en-GB"/>
        </w:rPr>
        <w:t>with A</w:t>
      </w:r>
      <w:r w:rsidRPr="004B568B">
        <w:rPr>
          <w:lang w:val="en-GB"/>
        </w:rPr>
        <w:t xml:space="preserve">rticle 3 </w:t>
      </w:r>
      <w:r w:rsidRPr="004B568B" w:rsidR="002E3160">
        <w:rPr>
          <w:lang w:val="en-GB"/>
        </w:rPr>
        <w:t xml:space="preserve">of </w:t>
      </w:r>
      <w:r w:rsidRPr="004B568B" w:rsidR="00792410">
        <w:rPr>
          <w:lang w:val="en-GB"/>
        </w:rPr>
        <w:t>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63</w:t>
      </w:r>
      <w:r w:rsidRPr="004B568B">
        <w:rPr>
          <w:lang w:val="en-GB"/>
        </w:rPr>
        <w:fldChar w:fldCharType="end"/>
      </w:r>
      <w:r w:rsidRPr="004B568B">
        <w:rPr>
          <w:lang w:val="en-GB"/>
        </w:rPr>
        <w:t>.  </w:t>
      </w:r>
      <w:r w:rsidRPr="004B568B" w:rsidR="002E3160">
        <w:rPr>
          <w:lang w:val="en-GB"/>
        </w:rPr>
        <w:t xml:space="preserve">The applicant added </w:t>
      </w:r>
      <w:r w:rsidRPr="004B568B" w:rsidR="00792410">
        <w:rPr>
          <w:lang w:val="en-GB"/>
        </w:rPr>
        <w:t>that</w:t>
      </w:r>
      <w:r w:rsidRPr="004B568B" w:rsidR="002E3160">
        <w:rPr>
          <w:lang w:val="en-GB"/>
        </w:rPr>
        <w:t xml:space="preserve"> </w:t>
      </w:r>
      <w:r w:rsidRPr="004B568B" w:rsidR="009879AA">
        <w:rPr>
          <w:lang w:val="en-GB"/>
        </w:rPr>
        <w:t>before</w:t>
      </w:r>
      <w:r w:rsidRPr="004B568B">
        <w:rPr>
          <w:lang w:val="en-GB"/>
        </w:rPr>
        <w:t xml:space="preserve"> 2007, </w:t>
      </w:r>
      <w:r w:rsidRPr="004B568B" w:rsidR="002E3160">
        <w:rPr>
          <w:lang w:val="en-GB"/>
        </w:rPr>
        <w:t>when the</w:t>
      </w:r>
      <w:r w:rsidRPr="004B568B">
        <w:rPr>
          <w:lang w:val="en-GB"/>
        </w:rPr>
        <w:t xml:space="preserve"> </w:t>
      </w:r>
      <w:r w:rsidRPr="004B568B" w:rsidR="00792410">
        <w:rPr>
          <w:lang w:val="en-GB"/>
        </w:rPr>
        <w:t>legislature</w:t>
      </w:r>
      <w:r w:rsidRPr="004B568B">
        <w:rPr>
          <w:lang w:val="en-GB"/>
        </w:rPr>
        <w:t xml:space="preserve"> introdu</w:t>
      </w:r>
      <w:r w:rsidRPr="004B568B" w:rsidR="002E3160">
        <w:rPr>
          <w:lang w:val="en-GB"/>
        </w:rPr>
        <w:t xml:space="preserve">ced </w:t>
      </w:r>
      <w:r w:rsidRPr="004B568B" w:rsidR="009879AA">
        <w:rPr>
          <w:lang w:val="en-GB"/>
        </w:rPr>
        <w:t>a flat-rate</w:t>
      </w:r>
      <w:r w:rsidRPr="004B568B">
        <w:rPr>
          <w:lang w:val="en-GB"/>
        </w:rPr>
        <w:t xml:space="preserve"> </w:t>
      </w:r>
      <w:r w:rsidRPr="004B568B" w:rsidR="008E35C9">
        <w:rPr>
          <w:lang w:val="en-GB"/>
        </w:rPr>
        <w:t>court fee of</w:t>
      </w:r>
      <w:r w:rsidRPr="004B568B">
        <w:rPr>
          <w:lang w:val="en-GB"/>
        </w:rPr>
        <w:t xml:space="preserve"> BGN</w:t>
      </w:r>
      <w:r w:rsidRPr="004B568B" w:rsidR="009879AA">
        <w:rPr>
          <w:lang w:val="en-GB"/>
        </w:rPr>
        <w:t xml:space="preserve"> 10</w:t>
      </w:r>
      <w:r w:rsidRPr="004B568B">
        <w:rPr>
          <w:lang w:val="en-GB"/>
        </w:rPr>
        <w:t xml:space="preserve">, </w:t>
      </w:r>
      <w:r w:rsidRPr="004B568B" w:rsidR="009879AA">
        <w:rPr>
          <w:lang w:val="en-GB"/>
        </w:rPr>
        <w:t xml:space="preserve">the court fees payable for an </w:t>
      </w:r>
      <w:r w:rsidRPr="004B568B">
        <w:rPr>
          <w:lang w:val="en-GB"/>
        </w:rPr>
        <w:t xml:space="preserve">action </w:t>
      </w:r>
      <w:r w:rsidRPr="004B568B" w:rsidR="009879AA">
        <w:rPr>
          <w:lang w:val="en-GB"/>
        </w:rPr>
        <w:t>for</w:t>
      </w:r>
      <w:r w:rsidRPr="004B568B">
        <w:rPr>
          <w:lang w:val="en-GB"/>
        </w:rPr>
        <w:t xml:space="preserve"> </w:t>
      </w:r>
      <w:r w:rsidRPr="004B568B" w:rsidR="00792410">
        <w:rPr>
          <w:lang w:val="en-GB"/>
        </w:rPr>
        <w:t>damages</w:t>
      </w:r>
      <w:r w:rsidRPr="004B568B">
        <w:rPr>
          <w:lang w:val="en-GB"/>
        </w:rPr>
        <w:t xml:space="preserve"> </w:t>
      </w:r>
      <w:r w:rsidRPr="004B568B" w:rsidR="009879AA">
        <w:rPr>
          <w:lang w:val="en-GB"/>
        </w:rPr>
        <w:t>against the S</w:t>
      </w:r>
      <w:r w:rsidRPr="004B568B">
        <w:rPr>
          <w:lang w:val="en-GB"/>
        </w:rPr>
        <w:t>tat</w:t>
      </w:r>
      <w:r w:rsidRPr="004B568B" w:rsidR="009879AA">
        <w:rPr>
          <w:lang w:val="en-GB"/>
        </w:rPr>
        <w:t>e had been</w:t>
      </w:r>
      <w:r w:rsidRPr="004B568B">
        <w:rPr>
          <w:lang w:val="en-GB"/>
        </w:rPr>
        <w:t xml:space="preserve"> </w:t>
      </w:r>
      <w:r w:rsidRPr="004B568B" w:rsidR="00792410">
        <w:rPr>
          <w:lang w:val="en-GB"/>
        </w:rPr>
        <w:t>proportional</w:t>
      </w:r>
      <w:r w:rsidRPr="004B568B" w:rsidR="009879AA">
        <w:rPr>
          <w:lang w:val="en-GB"/>
        </w:rPr>
        <w:t xml:space="preserve"> to the amount claimed</w:t>
      </w:r>
      <w:r w:rsidRPr="004B568B">
        <w:rPr>
          <w:lang w:val="en-GB"/>
        </w:rPr>
        <w:t xml:space="preserve">, </w:t>
      </w:r>
      <w:r w:rsidRPr="004B568B" w:rsidR="009879AA">
        <w:rPr>
          <w:lang w:val="en-GB"/>
        </w:rPr>
        <w:t xml:space="preserve">which had constituted an unfair </w:t>
      </w:r>
      <w:r w:rsidRPr="004B568B">
        <w:rPr>
          <w:lang w:val="en-GB"/>
        </w:rPr>
        <w:t xml:space="preserve">obstacle </w:t>
      </w:r>
      <w:r w:rsidRPr="004B568B" w:rsidR="00AD3CF2">
        <w:rPr>
          <w:lang w:val="en-GB"/>
        </w:rPr>
        <w:t>to</w:t>
      </w:r>
      <w:r w:rsidRPr="004B568B" w:rsidR="009879AA">
        <w:rPr>
          <w:lang w:val="en-GB"/>
        </w:rPr>
        <w:t xml:space="preserve"> </w:t>
      </w:r>
      <w:r w:rsidRPr="004B568B" w:rsidR="00792410">
        <w:rPr>
          <w:lang w:val="en-GB"/>
        </w:rPr>
        <w:t>prisoners</w:t>
      </w:r>
      <w:r w:rsidRPr="004B568B" w:rsidR="009879AA">
        <w:rPr>
          <w:lang w:val="en-GB"/>
        </w:rPr>
        <w:t xml:space="preserve"> </w:t>
      </w:r>
      <w:r w:rsidRPr="004B568B" w:rsidR="00AD3CF2">
        <w:rPr>
          <w:lang w:val="en-GB"/>
        </w:rPr>
        <w:t>wishing to</w:t>
      </w:r>
      <w:r w:rsidRPr="004B568B" w:rsidR="009879AA">
        <w:rPr>
          <w:lang w:val="en-GB"/>
        </w:rPr>
        <w:t xml:space="preserve"> bring such an action</w:t>
      </w:r>
      <w:r w:rsidRPr="004B568B">
        <w:rPr>
          <w:lang w:val="en-GB"/>
        </w:rPr>
        <w:t xml:space="preserve">. </w:t>
      </w:r>
      <w:r w:rsidRPr="004B568B" w:rsidR="00792410">
        <w:rPr>
          <w:lang w:val="en-GB"/>
        </w:rPr>
        <w:t>Moreover</w:t>
      </w:r>
      <w:r w:rsidRPr="004B568B">
        <w:rPr>
          <w:lang w:val="en-GB"/>
        </w:rPr>
        <w:t xml:space="preserve">, </w:t>
      </w:r>
      <w:r w:rsidRPr="004B568B" w:rsidR="009879AA">
        <w:rPr>
          <w:lang w:val="en-GB"/>
        </w:rPr>
        <w:t xml:space="preserve">the domestic courts had awarded very </w:t>
      </w:r>
      <w:r w:rsidRPr="004B568B" w:rsidR="009D3647">
        <w:rPr>
          <w:lang w:val="en-GB"/>
        </w:rPr>
        <w:t>low</w:t>
      </w:r>
      <w:r w:rsidRPr="004B568B" w:rsidR="009879AA">
        <w:rPr>
          <w:lang w:val="en-GB"/>
        </w:rPr>
        <w:t xml:space="preserve"> compensation in </w:t>
      </w:r>
      <w:r w:rsidRPr="004B568B">
        <w:rPr>
          <w:lang w:val="en-GB"/>
        </w:rPr>
        <w:t>cas</w:t>
      </w:r>
      <w:r w:rsidRPr="004B568B" w:rsidR="009879AA">
        <w:rPr>
          <w:lang w:val="en-GB"/>
        </w:rPr>
        <w:t>es</w:t>
      </w:r>
      <w:r w:rsidRPr="004B568B">
        <w:rPr>
          <w:lang w:val="en-GB"/>
        </w:rPr>
        <w:t xml:space="preserve"> </w:t>
      </w:r>
      <w:r w:rsidRPr="004B568B" w:rsidR="00792410">
        <w:rPr>
          <w:lang w:val="en-GB"/>
        </w:rPr>
        <w:t>similar</w:t>
      </w:r>
      <w:r w:rsidRPr="004B568B" w:rsidR="009879AA">
        <w:rPr>
          <w:lang w:val="en-GB"/>
        </w:rPr>
        <w:t xml:space="preserve"> to that of the applic</w:t>
      </w:r>
      <w:r w:rsidRPr="004B568B">
        <w:rPr>
          <w:lang w:val="en-GB"/>
        </w:rPr>
        <w:t>ant.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64</w:t>
      </w:r>
      <w:r w:rsidRPr="004B568B">
        <w:rPr>
          <w:lang w:val="en-GB"/>
        </w:rPr>
        <w:fldChar w:fldCharType="end"/>
      </w:r>
      <w:r w:rsidRPr="004B568B">
        <w:rPr>
          <w:lang w:val="en-GB"/>
        </w:rPr>
        <w:t>.  </w:t>
      </w:r>
      <w:r w:rsidRPr="004B568B" w:rsidR="006B676C">
        <w:rPr>
          <w:lang w:val="en-GB"/>
        </w:rPr>
        <w:t>The</w:t>
      </w:r>
      <w:r w:rsidRPr="004B568B">
        <w:rPr>
          <w:lang w:val="en-GB"/>
        </w:rPr>
        <w:t xml:space="preserve"> action </w:t>
      </w:r>
      <w:r w:rsidRPr="004B568B" w:rsidR="006B676C">
        <w:rPr>
          <w:lang w:val="en-GB"/>
        </w:rPr>
        <w:t>for damages had been</w:t>
      </w:r>
      <w:r w:rsidRPr="004B568B">
        <w:rPr>
          <w:lang w:val="en-GB"/>
        </w:rPr>
        <w:t xml:space="preserve"> ineffective </w:t>
      </w:r>
      <w:r w:rsidRPr="004B568B" w:rsidR="009D3647">
        <w:rPr>
          <w:i/>
          <w:lang w:val="en-GB"/>
        </w:rPr>
        <w:t>vis-à-vis</w:t>
      </w:r>
      <w:r w:rsidRPr="004B568B" w:rsidR="006B676C">
        <w:rPr>
          <w:lang w:val="en-GB"/>
        </w:rPr>
        <w:t xml:space="preserve"> the applicant</w:t>
      </w:r>
      <w:r w:rsidRPr="004B568B" w:rsidR="004B568B">
        <w:rPr>
          <w:lang w:val="en-GB"/>
        </w:rPr>
        <w:t>’</w:t>
      </w:r>
      <w:r w:rsidRPr="004B568B" w:rsidR="006B676C">
        <w:rPr>
          <w:lang w:val="en-GB"/>
        </w:rPr>
        <w:t>s strict prison</w:t>
      </w:r>
      <w:r w:rsidRPr="004B568B">
        <w:rPr>
          <w:lang w:val="en-GB"/>
        </w:rPr>
        <w:t xml:space="preserve"> </w:t>
      </w:r>
      <w:r w:rsidRPr="004B568B" w:rsidR="006B676C">
        <w:rPr>
          <w:lang w:val="en-GB"/>
        </w:rPr>
        <w:t>regime, given that the latter had been imposed on the basis of the</w:t>
      </w:r>
      <w:r w:rsidRPr="004B568B">
        <w:rPr>
          <w:lang w:val="en-GB"/>
        </w:rPr>
        <w:t xml:space="preserve"> </w:t>
      </w:r>
      <w:r w:rsidRPr="004B568B" w:rsidR="00BE2ED6">
        <w:rPr>
          <w:lang w:val="en-GB"/>
        </w:rPr>
        <w:t>legislation</w:t>
      </w:r>
      <w:r w:rsidRPr="004B568B" w:rsidR="006B676C">
        <w:rPr>
          <w:lang w:val="en-GB"/>
        </w:rPr>
        <w:t xml:space="preserve"> in force at the time and that its implementation by the prison authorities had not been regarded by the courts as an unlawful </w:t>
      </w:r>
      <w:r w:rsidRPr="004B568B">
        <w:rPr>
          <w:lang w:val="en-GB"/>
        </w:rPr>
        <w:t>act.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65</w:t>
      </w:r>
      <w:r w:rsidRPr="004B568B">
        <w:rPr>
          <w:lang w:val="en-GB"/>
        </w:rPr>
        <w:fldChar w:fldCharType="end"/>
      </w:r>
      <w:r w:rsidRPr="004B568B">
        <w:rPr>
          <w:lang w:val="en-GB"/>
        </w:rPr>
        <w:t>.  </w:t>
      </w:r>
      <w:r w:rsidRPr="004B568B" w:rsidR="00DA25B6">
        <w:rPr>
          <w:lang w:val="en-GB"/>
        </w:rPr>
        <w:t xml:space="preserve">Nor could </w:t>
      </w:r>
      <w:r w:rsidRPr="004B568B" w:rsidR="00331627">
        <w:rPr>
          <w:lang w:val="en-GB"/>
        </w:rPr>
        <w:t>an action for damages</w:t>
      </w:r>
      <w:r w:rsidRPr="004B568B" w:rsidR="00DA25B6">
        <w:rPr>
          <w:lang w:val="en-GB"/>
        </w:rPr>
        <w:t xml:space="preserve"> against the S</w:t>
      </w:r>
      <w:r w:rsidRPr="004B568B">
        <w:rPr>
          <w:lang w:val="en-GB"/>
        </w:rPr>
        <w:t>tat</w:t>
      </w:r>
      <w:r w:rsidRPr="004B568B" w:rsidR="00DA25B6">
        <w:rPr>
          <w:lang w:val="en-GB"/>
        </w:rPr>
        <w:t xml:space="preserve">e </w:t>
      </w:r>
      <w:r w:rsidRPr="004B568B" w:rsidR="00BE2ED6">
        <w:rPr>
          <w:lang w:val="en-GB"/>
        </w:rPr>
        <w:t>constitute</w:t>
      </w:r>
      <w:r w:rsidRPr="004B568B" w:rsidR="00DA25B6">
        <w:rPr>
          <w:lang w:val="en-GB"/>
        </w:rPr>
        <w:t xml:space="preserve"> an</w:t>
      </w:r>
      <w:r w:rsidRPr="004B568B">
        <w:rPr>
          <w:lang w:val="en-GB"/>
        </w:rPr>
        <w:t xml:space="preserve"> effective </w:t>
      </w:r>
      <w:r w:rsidRPr="004B568B" w:rsidR="00DA25B6">
        <w:rPr>
          <w:lang w:val="en-GB"/>
        </w:rPr>
        <w:t xml:space="preserve">remedy </w:t>
      </w:r>
      <w:r w:rsidRPr="004B568B" w:rsidR="00DA25B6">
        <w:rPr>
          <w:i/>
          <w:lang w:val="en-GB"/>
        </w:rPr>
        <w:t xml:space="preserve">vis-à-vis </w:t>
      </w:r>
      <w:r w:rsidRPr="004B568B" w:rsidR="00DA25B6">
        <w:rPr>
          <w:lang w:val="en-GB"/>
        </w:rPr>
        <w:t>the</w:t>
      </w:r>
      <w:r w:rsidRPr="004B568B">
        <w:rPr>
          <w:lang w:val="en-GB"/>
        </w:rPr>
        <w:t xml:space="preserve"> </w:t>
      </w:r>
      <w:r w:rsidRPr="004B568B" w:rsidR="00BE2ED6">
        <w:rPr>
          <w:lang w:val="en-GB"/>
        </w:rPr>
        <w:t>alleged</w:t>
      </w:r>
      <w:r w:rsidRPr="004B568B" w:rsidR="00DA25B6">
        <w:rPr>
          <w:lang w:val="en-GB"/>
        </w:rPr>
        <w:t xml:space="preserve"> lack of appropriate</w:t>
      </w:r>
      <w:r w:rsidRPr="004B568B">
        <w:rPr>
          <w:lang w:val="en-GB"/>
        </w:rPr>
        <w:t xml:space="preserve"> </w:t>
      </w:r>
      <w:r w:rsidRPr="004B568B" w:rsidR="00BE2ED6">
        <w:rPr>
          <w:lang w:val="en-GB"/>
        </w:rPr>
        <w:t>medical</w:t>
      </w:r>
      <w:r w:rsidRPr="004B568B" w:rsidR="00DA25B6">
        <w:rPr>
          <w:lang w:val="en-GB"/>
        </w:rPr>
        <w:t xml:space="preserve"> care</w:t>
      </w:r>
      <w:r w:rsidRPr="004B568B">
        <w:rPr>
          <w:lang w:val="en-GB"/>
        </w:rPr>
        <w:t xml:space="preserve"> </w:t>
      </w:r>
      <w:r w:rsidRPr="004B568B" w:rsidR="00BE2ED6">
        <w:rPr>
          <w:lang w:val="en-GB"/>
        </w:rPr>
        <w:t>in</w:t>
      </w:r>
      <w:r w:rsidRPr="004B568B">
        <w:rPr>
          <w:lang w:val="en-GB"/>
        </w:rPr>
        <w:t xml:space="preserve"> prison</w:t>
      </w:r>
      <w:r w:rsidRPr="004B568B" w:rsidR="009D3647">
        <w:rPr>
          <w:lang w:val="en-GB"/>
        </w:rPr>
        <w:t>,</w:t>
      </w:r>
      <w:r w:rsidRPr="004B568B" w:rsidR="008C4360">
        <w:rPr>
          <w:lang w:val="en-GB"/>
        </w:rPr>
        <w:t xml:space="preserve"> in view of the</w:t>
      </w:r>
      <w:r w:rsidRPr="004B568B">
        <w:rPr>
          <w:lang w:val="en-GB"/>
        </w:rPr>
        <w:t xml:space="preserve"> permanent </w:t>
      </w:r>
      <w:r w:rsidRPr="004B568B" w:rsidR="00BE2ED6">
        <w:rPr>
          <w:lang w:val="en-GB"/>
        </w:rPr>
        <w:t>risk</w:t>
      </w:r>
      <w:r w:rsidRPr="004B568B" w:rsidR="008C4360">
        <w:rPr>
          <w:lang w:val="en-GB"/>
        </w:rPr>
        <w:t xml:space="preserve"> of fresh</w:t>
      </w:r>
      <w:r w:rsidRPr="004B568B">
        <w:rPr>
          <w:lang w:val="en-GB"/>
        </w:rPr>
        <w:t xml:space="preserve"> contamination </w:t>
      </w:r>
      <w:r w:rsidRPr="004B568B" w:rsidR="008C4360">
        <w:rPr>
          <w:lang w:val="en-GB"/>
        </w:rPr>
        <w:t>in the prison</w:t>
      </w:r>
      <w:r w:rsidRPr="004B568B">
        <w:rPr>
          <w:lang w:val="en-GB"/>
        </w:rPr>
        <w:t xml:space="preserve">. </w:t>
      </w:r>
      <w:r w:rsidRPr="004B568B" w:rsidR="00BE2ED6">
        <w:rPr>
          <w:lang w:val="en-GB"/>
        </w:rPr>
        <w:t>Furthermore</w:t>
      </w:r>
      <w:r w:rsidRPr="004B568B">
        <w:rPr>
          <w:lang w:val="en-GB"/>
        </w:rPr>
        <w:t xml:space="preserve">, </w:t>
      </w:r>
      <w:r w:rsidRPr="004B568B" w:rsidR="00BE2ED6">
        <w:rPr>
          <w:lang w:val="en-GB"/>
        </w:rPr>
        <w:t>the</w:t>
      </w:r>
      <w:r w:rsidRPr="004B568B" w:rsidR="008C4360">
        <w:rPr>
          <w:lang w:val="en-GB"/>
        </w:rPr>
        <w:t xml:space="preserve"> applic</w:t>
      </w:r>
      <w:r w:rsidRPr="004B568B">
        <w:rPr>
          <w:lang w:val="en-GB"/>
        </w:rPr>
        <w:t>ant</w:t>
      </w:r>
      <w:r w:rsidRPr="004B568B" w:rsidR="008E35C9">
        <w:rPr>
          <w:lang w:val="en-GB"/>
        </w:rPr>
        <w:t xml:space="preserve"> </w:t>
      </w:r>
      <w:proofErr w:type="gramStart"/>
      <w:r w:rsidRPr="004B568B" w:rsidR="008E35C9">
        <w:rPr>
          <w:lang w:val="en-GB"/>
        </w:rPr>
        <w:t>not been</w:t>
      </w:r>
      <w:proofErr w:type="gramEnd"/>
      <w:r w:rsidRPr="004B568B" w:rsidR="008E35C9">
        <w:rPr>
          <w:lang w:val="en-GB"/>
        </w:rPr>
        <w:t xml:space="preserve"> provided with an appropriate</w:t>
      </w:r>
      <w:r w:rsidRPr="004B568B" w:rsidR="00FD4EBF">
        <w:rPr>
          <w:lang w:val="en-GB"/>
        </w:rPr>
        <w:t xml:space="preserve"> diet and his request for more daily open-air </w:t>
      </w:r>
      <w:r w:rsidRPr="004B568B" w:rsidR="009D3647">
        <w:rPr>
          <w:lang w:val="en-GB"/>
        </w:rPr>
        <w:t>rejected</w:t>
      </w:r>
      <w:r w:rsidRPr="004B568B">
        <w:rPr>
          <w:lang w:val="en-GB"/>
        </w:rPr>
        <w:t>.</w:t>
      </w:r>
    </w:p>
    <w:p w:rsidRPr="004B568B" w:rsidR="00185BF2" w:rsidP="004B568B" w:rsidRDefault="00185BF2">
      <w:pPr>
        <w:pStyle w:val="ECHRHeading3"/>
        <w:rPr>
          <w:lang w:val="en-GB"/>
        </w:rPr>
      </w:pPr>
      <w:r w:rsidRPr="004B568B">
        <w:rPr>
          <w:lang w:val="en-GB"/>
        </w:rPr>
        <w:t>2.  </w:t>
      </w:r>
      <w:r w:rsidRPr="004B568B" w:rsidR="009D0435">
        <w:rPr>
          <w:lang w:val="en-GB"/>
        </w:rPr>
        <w:t xml:space="preserve">The </w:t>
      </w:r>
      <w:r w:rsidRPr="004B568B" w:rsidR="00BE2ED6">
        <w:rPr>
          <w:lang w:val="en-GB"/>
        </w:rPr>
        <w:t>Court</w:t>
      </w:r>
      <w:r w:rsidRPr="004B568B" w:rsidR="004B568B">
        <w:rPr>
          <w:lang w:val="en-GB"/>
        </w:rPr>
        <w:t>’</w:t>
      </w:r>
      <w:r w:rsidRPr="004B568B" w:rsidR="00BE2ED6">
        <w:rPr>
          <w:lang w:val="en-GB"/>
        </w:rPr>
        <w:t>s</w:t>
      </w:r>
      <w:r w:rsidRPr="004B568B" w:rsidR="009D0435">
        <w:rPr>
          <w:lang w:val="en-GB"/>
        </w:rPr>
        <w:t xml:space="preserve"> assessment</w:t>
      </w:r>
    </w:p>
    <w:p w:rsidRPr="004B568B" w:rsidR="00185BF2" w:rsidP="004B568B" w:rsidRDefault="00185BF2">
      <w:pPr>
        <w:pStyle w:val="ECHRHeading4"/>
        <w:rPr>
          <w:lang w:val="en-GB"/>
        </w:rPr>
      </w:pPr>
      <w:r w:rsidRPr="004B568B">
        <w:rPr>
          <w:lang w:val="en-GB"/>
        </w:rPr>
        <w:t>a)  </w:t>
      </w:r>
      <w:r w:rsidRPr="004B568B" w:rsidR="009D0435">
        <w:rPr>
          <w:lang w:val="en-GB"/>
        </w:rPr>
        <w:t>The</w:t>
      </w:r>
      <w:r w:rsidRPr="004B568B">
        <w:rPr>
          <w:lang w:val="en-GB"/>
        </w:rPr>
        <w:t xml:space="preserve"> </w:t>
      </w:r>
      <w:r w:rsidRPr="004B568B" w:rsidR="00BE2ED6">
        <w:rPr>
          <w:lang w:val="en-GB"/>
        </w:rPr>
        <w:t>alleged</w:t>
      </w:r>
      <w:r w:rsidRPr="004B568B" w:rsidR="009D0435">
        <w:rPr>
          <w:lang w:val="en-GB"/>
        </w:rPr>
        <w:t xml:space="preserve"> lack of appropriate</w:t>
      </w:r>
      <w:r w:rsidRPr="004B568B">
        <w:rPr>
          <w:lang w:val="en-GB"/>
        </w:rPr>
        <w:t xml:space="preserve"> </w:t>
      </w:r>
      <w:r w:rsidRPr="004B568B" w:rsidR="00BE2ED6">
        <w:rPr>
          <w:lang w:val="en-GB"/>
        </w:rPr>
        <w:t>medical</w:t>
      </w:r>
      <w:r w:rsidRPr="004B568B" w:rsidR="009D0435">
        <w:rPr>
          <w:lang w:val="en-GB"/>
        </w:rPr>
        <w:t xml:space="preserve"> care in </w:t>
      </w:r>
      <w:r w:rsidRPr="004B568B" w:rsidR="00BE2ED6">
        <w:rPr>
          <w:lang w:val="en-GB"/>
        </w:rPr>
        <w:t>prison</w:t>
      </w:r>
    </w:p>
    <w:p w:rsidRPr="004B568B" w:rsidR="009D0435"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66</w:t>
      </w:r>
      <w:r w:rsidRPr="004B568B">
        <w:rPr>
          <w:lang w:val="en-GB"/>
        </w:rPr>
        <w:fldChar w:fldCharType="end"/>
      </w:r>
      <w:r w:rsidRPr="004B568B">
        <w:rPr>
          <w:lang w:val="en-GB"/>
        </w:rPr>
        <w:t>.  </w:t>
      </w:r>
      <w:r w:rsidRPr="004B568B" w:rsidR="009D0435">
        <w:rPr>
          <w:lang w:val="en-GB"/>
        </w:rPr>
        <w:t>The applic</w:t>
      </w:r>
      <w:r w:rsidRPr="004B568B">
        <w:rPr>
          <w:lang w:val="en-GB"/>
        </w:rPr>
        <w:t xml:space="preserve">ant </w:t>
      </w:r>
      <w:r w:rsidRPr="004B568B" w:rsidR="009D0435">
        <w:rPr>
          <w:lang w:val="en-GB"/>
        </w:rPr>
        <w:t>complained</w:t>
      </w:r>
      <w:r w:rsidRPr="004B568B">
        <w:rPr>
          <w:lang w:val="en-GB"/>
        </w:rPr>
        <w:t>,</w:t>
      </w:r>
      <w:r w:rsidRPr="004B568B" w:rsidR="009D0435">
        <w:rPr>
          <w:lang w:val="en-GB"/>
        </w:rPr>
        <w:t xml:space="preserve"> first of all</w:t>
      </w:r>
      <w:r w:rsidRPr="004B568B">
        <w:rPr>
          <w:lang w:val="en-GB"/>
        </w:rPr>
        <w:t xml:space="preserve">, </w:t>
      </w:r>
      <w:r w:rsidRPr="004B568B" w:rsidR="009D0435">
        <w:rPr>
          <w:lang w:val="en-GB"/>
        </w:rPr>
        <w:t xml:space="preserve">of the lack of </w:t>
      </w:r>
      <w:r w:rsidRPr="004B568B" w:rsidR="00BE2ED6">
        <w:rPr>
          <w:lang w:val="en-GB"/>
        </w:rPr>
        <w:t>appropriate</w:t>
      </w:r>
      <w:r w:rsidRPr="004B568B" w:rsidR="009D0435">
        <w:rPr>
          <w:lang w:val="en-GB"/>
        </w:rPr>
        <w:t xml:space="preserve"> </w:t>
      </w:r>
      <w:r w:rsidRPr="004B568B" w:rsidR="00BE2ED6">
        <w:rPr>
          <w:lang w:val="en-GB"/>
        </w:rPr>
        <w:t>medical</w:t>
      </w:r>
      <w:r w:rsidRPr="004B568B" w:rsidR="009D0435">
        <w:rPr>
          <w:lang w:val="en-GB"/>
        </w:rPr>
        <w:t xml:space="preserve"> care in prison.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67</w:t>
      </w:r>
      <w:r w:rsidRPr="004B568B">
        <w:rPr>
          <w:lang w:val="en-GB"/>
        </w:rPr>
        <w:fldChar w:fldCharType="end"/>
      </w:r>
      <w:r w:rsidRPr="004B568B">
        <w:rPr>
          <w:lang w:val="en-GB"/>
        </w:rPr>
        <w:t>.  </w:t>
      </w:r>
      <w:r w:rsidRPr="004B568B" w:rsidR="00CB6EBD">
        <w:rPr>
          <w:lang w:val="en-GB"/>
        </w:rPr>
        <w:t>T</w:t>
      </w:r>
      <w:r w:rsidRPr="004B568B" w:rsidR="009D0435">
        <w:rPr>
          <w:lang w:val="en-GB"/>
        </w:rPr>
        <w:t xml:space="preserve">he </w:t>
      </w:r>
      <w:r w:rsidRPr="004B568B" w:rsidR="00BE2ED6">
        <w:rPr>
          <w:lang w:val="en-GB"/>
        </w:rPr>
        <w:t>Court</w:t>
      </w:r>
      <w:r w:rsidRPr="004B568B">
        <w:rPr>
          <w:lang w:val="en-GB"/>
        </w:rPr>
        <w:t xml:space="preserve"> r</w:t>
      </w:r>
      <w:r w:rsidRPr="004B568B" w:rsidR="009D0435">
        <w:rPr>
          <w:lang w:val="en-GB"/>
        </w:rPr>
        <w:t xml:space="preserve">eiterates that under </w:t>
      </w:r>
      <w:r w:rsidRPr="004B568B" w:rsidR="006B7A8C">
        <w:rPr>
          <w:lang w:val="en-GB"/>
        </w:rPr>
        <w:t>A</w:t>
      </w:r>
      <w:r w:rsidRPr="004B568B">
        <w:rPr>
          <w:lang w:val="en-GB"/>
        </w:rPr>
        <w:t xml:space="preserve">rticle 3 </w:t>
      </w:r>
      <w:r w:rsidRPr="004B568B" w:rsidR="006B7A8C">
        <w:rPr>
          <w:lang w:val="en-GB"/>
        </w:rPr>
        <w:t>of the</w:t>
      </w:r>
      <w:r w:rsidRPr="004B568B">
        <w:rPr>
          <w:lang w:val="en-GB"/>
        </w:rPr>
        <w:t xml:space="preserve"> Convention, </w:t>
      </w:r>
      <w:r w:rsidRPr="004B568B" w:rsidR="006B7A8C">
        <w:rPr>
          <w:lang w:val="en-GB"/>
        </w:rPr>
        <w:t>the S</w:t>
      </w:r>
      <w:r w:rsidRPr="004B568B">
        <w:rPr>
          <w:lang w:val="en-GB"/>
        </w:rPr>
        <w:t>tat</w:t>
      </w:r>
      <w:r w:rsidRPr="004B568B" w:rsidR="006B7A8C">
        <w:rPr>
          <w:lang w:val="en-GB"/>
        </w:rPr>
        <w:t xml:space="preserve">e must </w:t>
      </w:r>
      <w:r w:rsidRPr="004B568B" w:rsidR="006B7A8C">
        <w:rPr>
          <w:rStyle w:val="sb8d990e2"/>
          <w:lang w:val="en-GB"/>
        </w:rPr>
        <w:t>protect the physical well-being of persons deprived of their liberty, for example by providing them with the requisite medical assistance</w:t>
      </w:r>
      <w:r w:rsidRPr="004B568B">
        <w:rPr>
          <w:lang w:val="en-GB"/>
        </w:rPr>
        <w:t xml:space="preserve"> (</w:t>
      </w:r>
      <w:r w:rsidRPr="004B568B" w:rsidR="009D0435">
        <w:rPr>
          <w:lang w:val="en-GB"/>
        </w:rPr>
        <w:t xml:space="preserve">see </w:t>
      </w:r>
      <w:proofErr w:type="spellStart"/>
      <w:r w:rsidRPr="004B568B">
        <w:rPr>
          <w:i/>
          <w:lang w:val="en-GB"/>
        </w:rPr>
        <w:t>Mouisel</w:t>
      </w:r>
      <w:proofErr w:type="spellEnd"/>
      <w:r w:rsidRPr="004B568B">
        <w:rPr>
          <w:i/>
          <w:lang w:val="en-GB"/>
        </w:rPr>
        <w:t xml:space="preserve"> </w:t>
      </w:r>
      <w:r w:rsidRPr="004B568B" w:rsidR="009D0435">
        <w:rPr>
          <w:i/>
          <w:lang w:val="en-GB"/>
        </w:rPr>
        <w:t>v</w:t>
      </w:r>
      <w:r w:rsidRPr="004B568B">
        <w:rPr>
          <w:i/>
          <w:lang w:val="en-GB"/>
        </w:rPr>
        <w:t>. France</w:t>
      </w:r>
      <w:r w:rsidRPr="004B568B">
        <w:rPr>
          <w:lang w:val="en-GB"/>
        </w:rPr>
        <w:t>, n</w:t>
      </w:r>
      <w:r w:rsidRPr="004B568B" w:rsidR="009D0435">
        <w:rPr>
          <w:lang w:val="en-GB"/>
        </w:rPr>
        <w:t>o.</w:t>
      </w:r>
      <w:r w:rsidRPr="004B568B">
        <w:rPr>
          <w:lang w:val="en-GB"/>
        </w:rPr>
        <w:t xml:space="preserve"> 67263/01, § 40, </w:t>
      </w:r>
      <w:r w:rsidRPr="004B568B" w:rsidR="009D0435">
        <w:rPr>
          <w:lang w:val="en-GB"/>
        </w:rPr>
        <w:t>E</w:t>
      </w:r>
      <w:r w:rsidRPr="004B568B">
        <w:rPr>
          <w:lang w:val="en-GB"/>
        </w:rPr>
        <w:t>CH</w:t>
      </w:r>
      <w:r w:rsidRPr="004B568B" w:rsidR="009D0435">
        <w:rPr>
          <w:lang w:val="en-GB"/>
        </w:rPr>
        <w:t>R</w:t>
      </w:r>
      <w:r w:rsidRPr="004B568B">
        <w:rPr>
          <w:lang w:val="en-GB"/>
        </w:rPr>
        <w:t xml:space="preserve"> 2002</w:t>
      </w:r>
      <w:r w:rsidRPr="004B568B">
        <w:rPr>
          <w:lang w:val="en-GB"/>
        </w:rPr>
        <w:noBreakHyphen/>
        <w:t>IX</w:t>
      </w:r>
      <w:r w:rsidRPr="004B568B" w:rsidR="009D0435">
        <w:rPr>
          <w:lang w:val="en-GB"/>
        </w:rPr>
        <w:t>, and</w:t>
      </w:r>
      <w:r w:rsidRPr="004B568B">
        <w:rPr>
          <w:lang w:val="en-GB"/>
        </w:rPr>
        <w:t xml:space="preserve"> </w:t>
      </w:r>
      <w:proofErr w:type="spellStart"/>
      <w:r w:rsidRPr="004B568B">
        <w:rPr>
          <w:i/>
          <w:lang w:val="en-GB"/>
        </w:rPr>
        <w:t>Farbtuhs</w:t>
      </w:r>
      <w:proofErr w:type="spellEnd"/>
      <w:r w:rsidRPr="004B568B">
        <w:rPr>
          <w:i/>
          <w:lang w:val="en-GB"/>
        </w:rPr>
        <w:t xml:space="preserve"> </w:t>
      </w:r>
      <w:r w:rsidRPr="004B568B" w:rsidR="009D0435">
        <w:rPr>
          <w:i/>
          <w:lang w:val="en-GB"/>
        </w:rPr>
        <w:t>v</w:t>
      </w:r>
      <w:r w:rsidRPr="004B568B">
        <w:rPr>
          <w:i/>
          <w:lang w:val="en-GB"/>
        </w:rPr>
        <w:t>. </w:t>
      </w:r>
      <w:r w:rsidRPr="004B568B" w:rsidR="00BE2ED6">
        <w:rPr>
          <w:i/>
          <w:lang w:val="en-GB"/>
        </w:rPr>
        <w:t>Latvia</w:t>
      </w:r>
      <w:r w:rsidRPr="004B568B">
        <w:rPr>
          <w:lang w:val="en-GB"/>
        </w:rPr>
        <w:t>, n</w:t>
      </w:r>
      <w:r w:rsidRPr="004B568B" w:rsidR="009D0435">
        <w:rPr>
          <w:lang w:val="en-GB"/>
        </w:rPr>
        <w:t>o.</w:t>
      </w:r>
      <w:r w:rsidRPr="004B568B">
        <w:rPr>
          <w:lang w:val="en-GB"/>
        </w:rPr>
        <w:t xml:space="preserve"> 4672/02, § 51, 2 </w:t>
      </w:r>
      <w:r w:rsidRPr="004B568B" w:rsidR="00BE2ED6">
        <w:rPr>
          <w:lang w:val="en-GB"/>
        </w:rPr>
        <w:t>December</w:t>
      </w:r>
      <w:r w:rsidRPr="004B568B">
        <w:rPr>
          <w:lang w:val="en-GB"/>
        </w:rPr>
        <w:t xml:space="preserve"> 2004).</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68</w:t>
      </w:r>
      <w:r w:rsidRPr="004B568B">
        <w:rPr>
          <w:lang w:val="en-GB"/>
        </w:rPr>
        <w:fldChar w:fldCharType="end"/>
      </w:r>
      <w:r w:rsidRPr="004B568B">
        <w:rPr>
          <w:lang w:val="en-GB"/>
        </w:rPr>
        <w:t>.  </w:t>
      </w:r>
      <w:r w:rsidRPr="004B568B" w:rsidR="00066147">
        <w:rPr>
          <w:lang w:val="en-GB"/>
        </w:rPr>
        <w:t>The</w:t>
      </w:r>
      <w:r w:rsidRPr="004B568B">
        <w:rPr>
          <w:lang w:val="en-GB"/>
        </w:rPr>
        <w:t xml:space="preserve"> </w:t>
      </w:r>
      <w:r w:rsidRPr="004B568B" w:rsidR="00BE2ED6">
        <w:rPr>
          <w:lang w:val="en-GB"/>
        </w:rPr>
        <w:t>Court</w:t>
      </w:r>
      <w:r w:rsidRPr="004B568B">
        <w:rPr>
          <w:lang w:val="en-GB"/>
        </w:rPr>
        <w:t xml:space="preserve"> </w:t>
      </w:r>
      <w:r w:rsidRPr="004B568B" w:rsidR="00066147">
        <w:rPr>
          <w:lang w:val="en-GB"/>
        </w:rPr>
        <w:t xml:space="preserve">sees no need to consider the </w:t>
      </w:r>
      <w:r w:rsidRPr="004B568B" w:rsidR="00BE2ED6">
        <w:rPr>
          <w:lang w:val="en-GB"/>
        </w:rPr>
        <w:t>Government</w:t>
      </w:r>
      <w:r w:rsidRPr="004B568B" w:rsidR="004B568B">
        <w:rPr>
          <w:lang w:val="en-GB"/>
        </w:rPr>
        <w:t>’</w:t>
      </w:r>
      <w:r w:rsidRPr="004B568B" w:rsidR="00BE2ED6">
        <w:rPr>
          <w:lang w:val="en-GB"/>
        </w:rPr>
        <w:t>s</w:t>
      </w:r>
      <w:r w:rsidRPr="004B568B" w:rsidR="00066147">
        <w:rPr>
          <w:lang w:val="en-GB"/>
        </w:rPr>
        <w:t xml:space="preserve"> </w:t>
      </w:r>
      <w:r w:rsidRPr="004B568B" w:rsidR="00066147">
        <w:rPr>
          <w:color w:val="000000"/>
          <w:lang w:val="en-GB"/>
        </w:rPr>
        <w:t>objection that the applicant failed to exhaust domestic remedies</w:t>
      </w:r>
      <w:r w:rsidRPr="004B568B" w:rsidR="00066147">
        <w:rPr>
          <w:lang w:val="en-GB"/>
        </w:rPr>
        <w:t xml:space="preserve"> </w:t>
      </w:r>
      <w:r w:rsidRPr="004B568B" w:rsidR="00BF0219">
        <w:rPr>
          <w:lang w:val="en-GB"/>
        </w:rPr>
        <w:t>in the present case because it</w:t>
      </w:r>
      <w:r w:rsidRPr="004B568B">
        <w:rPr>
          <w:lang w:val="en-GB"/>
        </w:rPr>
        <w:t xml:space="preserve"> </w:t>
      </w:r>
      <w:r w:rsidRPr="004B568B" w:rsidR="00BE2ED6">
        <w:rPr>
          <w:lang w:val="en-GB"/>
        </w:rPr>
        <w:t>considers</w:t>
      </w:r>
      <w:r w:rsidRPr="004B568B">
        <w:rPr>
          <w:lang w:val="en-GB"/>
        </w:rPr>
        <w:t xml:space="preserve"> </w:t>
      </w:r>
      <w:r w:rsidRPr="004B568B" w:rsidR="00BF0219">
        <w:rPr>
          <w:lang w:val="en-GB"/>
        </w:rPr>
        <w:t>that in any event the complaint is inadmissi</w:t>
      </w:r>
      <w:r w:rsidRPr="004B568B">
        <w:rPr>
          <w:lang w:val="en-GB"/>
        </w:rPr>
        <w:t xml:space="preserve">ble </w:t>
      </w:r>
      <w:r w:rsidRPr="004B568B" w:rsidR="00BF0219">
        <w:rPr>
          <w:lang w:val="en-GB"/>
        </w:rPr>
        <w:t>f</w:t>
      </w:r>
      <w:r w:rsidRPr="004B568B">
        <w:rPr>
          <w:lang w:val="en-GB"/>
        </w:rPr>
        <w:t>or</w:t>
      </w:r>
      <w:r w:rsidRPr="004B568B" w:rsidR="00BF0219">
        <w:rPr>
          <w:lang w:val="en-GB"/>
        </w:rPr>
        <w:t xml:space="preserve"> the</w:t>
      </w:r>
      <w:r w:rsidRPr="004B568B">
        <w:rPr>
          <w:lang w:val="en-GB"/>
        </w:rPr>
        <w:t xml:space="preserve"> </w:t>
      </w:r>
      <w:r w:rsidRPr="004B568B" w:rsidR="00BE2ED6">
        <w:rPr>
          <w:lang w:val="en-GB"/>
        </w:rPr>
        <w:t>reasons</w:t>
      </w:r>
      <w:r w:rsidRPr="004B568B">
        <w:rPr>
          <w:lang w:val="en-GB"/>
        </w:rPr>
        <w:t xml:space="preserve"> </w:t>
      </w:r>
      <w:r w:rsidRPr="004B568B" w:rsidR="00BF0219">
        <w:rPr>
          <w:lang w:val="en-GB"/>
        </w:rPr>
        <w:t>set out below</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69</w:t>
      </w:r>
      <w:r w:rsidRPr="004B568B">
        <w:rPr>
          <w:lang w:val="en-GB"/>
        </w:rPr>
        <w:fldChar w:fldCharType="end"/>
      </w:r>
      <w:r w:rsidRPr="004B568B">
        <w:rPr>
          <w:lang w:val="en-GB"/>
        </w:rPr>
        <w:t>.  </w:t>
      </w:r>
      <w:r w:rsidRPr="004B568B" w:rsidR="00BF0219">
        <w:rPr>
          <w:lang w:val="en-GB"/>
        </w:rPr>
        <w:t>The</w:t>
      </w:r>
      <w:r w:rsidRPr="004B568B">
        <w:rPr>
          <w:lang w:val="en-GB"/>
        </w:rPr>
        <w:t xml:space="preserve"> </w:t>
      </w:r>
      <w:r w:rsidRPr="004B568B" w:rsidR="00BE2ED6">
        <w:rPr>
          <w:lang w:val="en-GB"/>
        </w:rPr>
        <w:t>Court</w:t>
      </w:r>
      <w:r w:rsidRPr="004B568B">
        <w:rPr>
          <w:lang w:val="en-GB"/>
        </w:rPr>
        <w:t xml:space="preserve"> observe</w:t>
      </w:r>
      <w:r w:rsidRPr="004B568B" w:rsidR="00BF0219">
        <w:rPr>
          <w:lang w:val="en-GB"/>
        </w:rPr>
        <w:t>s that the applic</w:t>
      </w:r>
      <w:r w:rsidRPr="004B568B">
        <w:rPr>
          <w:lang w:val="en-GB"/>
        </w:rPr>
        <w:t xml:space="preserve">ant </w:t>
      </w:r>
      <w:r w:rsidRPr="004B568B" w:rsidR="00BF0219">
        <w:rPr>
          <w:lang w:val="en-GB"/>
        </w:rPr>
        <w:t xml:space="preserve">was monitored by the prison doctors during his hunger strike in </w:t>
      </w:r>
      <w:proofErr w:type="spellStart"/>
      <w:r w:rsidRPr="004B568B">
        <w:rPr>
          <w:lang w:val="en-GB"/>
        </w:rPr>
        <w:t>Burgas</w:t>
      </w:r>
      <w:proofErr w:type="spellEnd"/>
      <w:r w:rsidRPr="004B568B" w:rsidR="00BF0219">
        <w:rPr>
          <w:lang w:val="en-GB"/>
        </w:rPr>
        <w:t xml:space="preserve"> Prison in </w:t>
      </w:r>
      <w:r w:rsidRPr="004B568B" w:rsidR="00BE2ED6">
        <w:rPr>
          <w:lang w:val="en-GB"/>
        </w:rPr>
        <w:t>June</w:t>
      </w:r>
      <w:r w:rsidRPr="004B568B" w:rsidR="00BF0219">
        <w:rPr>
          <w:lang w:val="en-GB"/>
        </w:rPr>
        <w:t xml:space="preserve"> and </w:t>
      </w:r>
      <w:r w:rsidRPr="004B568B" w:rsidR="00BE2ED6">
        <w:rPr>
          <w:lang w:val="en-GB"/>
        </w:rPr>
        <w:t>July</w:t>
      </w:r>
      <w:r w:rsidRPr="004B568B" w:rsidR="00BF0219">
        <w:rPr>
          <w:lang w:val="en-GB"/>
        </w:rPr>
        <w:t xml:space="preserve"> 2001</w:t>
      </w:r>
      <w:r w:rsidRPr="004B568B">
        <w:rPr>
          <w:lang w:val="en-GB"/>
        </w:rPr>
        <w:t>. A</w:t>
      </w:r>
      <w:r w:rsidRPr="004B568B" w:rsidR="00BE2ED6">
        <w:rPr>
          <w:lang w:val="en-GB"/>
        </w:rPr>
        <w:t>fter a</w:t>
      </w:r>
      <w:r w:rsidRPr="004B568B">
        <w:rPr>
          <w:lang w:val="en-GB"/>
        </w:rPr>
        <w:t xml:space="preserve"> certain </w:t>
      </w:r>
      <w:r w:rsidRPr="004B568B" w:rsidR="00BE2ED6">
        <w:rPr>
          <w:lang w:val="en-GB"/>
        </w:rPr>
        <w:t>lapse of time he was taken to</w:t>
      </w:r>
      <w:r w:rsidRPr="004B568B">
        <w:rPr>
          <w:lang w:val="en-GB"/>
        </w:rPr>
        <w:t xml:space="preserve"> hospital</w:t>
      </w:r>
      <w:r w:rsidRPr="004B568B" w:rsidR="00BE2ED6">
        <w:rPr>
          <w:lang w:val="en-GB"/>
        </w:rPr>
        <w:t xml:space="preserve"> because of his deteriorating state of health, and was returned to </w:t>
      </w:r>
      <w:proofErr w:type="spellStart"/>
      <w:r w:rsidRPr="004B568B">
        <w:rPr>
          <w:lang w:val="en-GB"/>
        </w:rPr>
        <w:t>Burgas</w:t>
      </w:r>
      <w:proofErr w:type="spellEnd"/>
      <w:r w:rsidRPr="004B568B">
        <w:rPr>
          <w:lang w:val="en-GB"/>
        </w:rPr>
        <w:t xml:space="preserve"> </w:t>
      </w:r>
      <w:r w:rsidRPr="004B568B" w:rsidR="00BE2ED6">
        <w:rPr>
          <w:lang w:val="en-GB"/>
        </w:rPr>
        <w:t xml:space="preserve">Prison </w:t>
      </w:r>
      <w:r w:rsidRPr="004B568B">
        <w:rPr>
          <w:lang w:val="en-GB"/>
        </w:rPr>
        <w:t>a</w:t>
      </w:r>
      <w:r w:rsidRPr="004B568B" w:rsidR="00BE2ED6">
        <w:rPr>
          <w:lang w:val="en-GB"/>
        </w:rPr>
        <w:t>fter he had fully recovered</w:t>
      </w:r>
      <w:r w:rsidRPr="004B568B">
        <w:rPr>
          <w:lang w:val="en-GB"/>
        </w:rPr>
        <w:t xml:space="preserve"> (</w:t>
      </w:r>
      <w:r w:rsidRPr="004B568B" w:rsidR="00BE2ED6">
        <w:rPr>
          <w:lang w:val="en-GB"/>
        </w:rPr>
        <w:t>see paragraph</w:t>
      </w:r>
      <w:r w:rsidRPr="004B568B">
        <w:rPr>
          <w:lang w:val="en-GB"/>
        </w:rPr>
        <w:t xml:space="preserve"> 45 </w:t>
      </w:r>
      <w:r w:rsidRPr="004B568B" w:rsidR="00BE2ED6">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70</w:t>
      </w:r>
      <w:r w:rsidRPr="004B568B">
        <w:rPr>
          <w:lang w:val="en-GB"/>
        </w:rPr>
        <w:fldChar w:fldCharType="end"/>
      </w:r>
      <w:r w:rsidRPr="004B568B">
        <w:rPr>
          <w:lang w:val="en-GB"/>
        </w:rPr>
        <w:t>.  </w:t>
      </w:r>
      <w:r w:rsidRPr="004B568B" w:rsidR="003C4DDA">
        <w:rPr>
          <w:lang w:val="en-GB"/>
        </w:rPr>
        <w:t>In</w:t>
      </w:r>
      <w:r w:rsidRPr="004B568B">
        <w:rPr>
          <w:lang w:val="en-GB"/>
        </w:rPr>
        <w:t xml:space="preserve"> </w:t>
      </w:r>
      <w:r w:rsidRPr="004B568B" w:rsidR="003C4DDA">
        <w:rPr>
          <w:lang w:val="en-GB"/>
        </w:rPr>
        <w:t>October</w:t>
      </w:r>
      <w:r w:rsidRPr="004B568B">
        <w:rPr>
          <w:lang w:val="en-GB"/>
        </w:rPr>
        <w:t xml:space="preserve"> 2004, </w:t>
      </w:r>
      <w:r w:rsidRPr="004B568B" w:rsidR="00E1378B">
        <w:rPr>
          <w:lang w:val="en-GB"/>
        </w:rPr>
        <w:t xml:space="preserve">that is to say eight </w:t>
      </w:r>
      <w:r w:rsidRPr="004B568B" w:rsidR="003C4DDA">
        <w:rPr>
          <w:lang w:val="en-GB"/>
        </w:rPr>
        <w:t>months</w:t>
      </w:r>
      <w:r w:rsidRPr="004B568B">
        <w:rPr>
          <w:lang w:val="en-GB"/>
        </w:rPr>
        <w:t xml:space="preserve"> a</w:t>
      </w:r>
      <w:r w:rsidRPr="004B568B" w:rsidR="00E1378B">
        <w:rPr>
          <w:lang w:val="en-GB"/>
        </w:rPr>
        <w:t>fter his</w:t>
      </w:r>
      <w:r w:rsidRPr="004B568B">
        <w:rPr>
          <w:lang w:val="en-GB"/>
        </w:rPr>
        <w:t xml:space="preserve"> </w:t>
      </w:r>
      <w:r w:rsidRPr="004B568B" w:rsidR="003C4DDA">
        <w:rPr>
          <w:lang w:val="en-GB"/>
        </w:rPr>
        <w:t>transfer</w:t>
      </w:r>
      <w:r w:rsidRPr="004B568B">
        <w:rPr>
          <w:lang w:val="en-GB"/>
        </w:rPr>
        <w:t xml:space="preserve"> </w:t>
      </w:r>
      <w:r w:rsidRPr="004B568B" w:rsidR="00E1378B">
        <w:rPr>
          <w:lang w:val="en-GB"/>
        </w:rPr>
        <w:t xml:space="preserve">to </w:t>
      </w:r>
      <w:r w:rsidRPr="004B568B">
        <w:rPr>
          <w:lang w:val="en-GB"/>
        </w:rPr>
        <w:t>Sofia</w:t>
      </w:r>
      <w:r w:rsidRPr="004B568B" w:rsidR="00E1378B">
        <w:rPr>
          <w:lang w:val="en-GB"/>
        </w:rPr>
        <w:t xml:space="preserve"> Prison</w:t>
      </w:r>
      <w:r w:rsidRPr="004B568B">
        <w:rPr>
          <w:lang w:val="en-GB"/>
        </w:rPr>
        <w:t xml:space="preserve">, </w:t>
      </w:r>
      <w:r w:rsidRPr="004B568B" w:rsidR="0014093A">
        <w:rPr>
          <w:lang w:val="en-GB"/>
        </w:rPr>
        <w:t xml:space="preserve">he contracted </w:t>
      </w:r>
      <w:r w:rsidRPr="004B568B" w:rsidR="003C4DDA">
        <w:rPr>
          <w:lang w:val="en-GB"/>
        </w:rPr>
        <w:t>tuberculosis</w:t>
      </w:r>
      <w:r w:rsidRPr="004B568B">
        <w:rPr>
          <w:lang w:val="en-GB"/>
        </w:rPr>
        <w:t xml:space="preserve"> (</w:t>
      </w:r>
      <w:r w:rsidRPr="004B568B" w:rsidR="0014093A">
        <w:rPr>
          <w:lang w:val="en-GB"/>
        </w:rPr>
        <w:t xml:space="preserve">see </w:t>
      </w:r>
      <w:r w:rsidRPr="004B568B" w:rsidR="003C4DDA">
        <w:rPr>
          <w:lang w:val="en-GB"/>
        </w:rPr>
        <w:t>paragraph</w:t>
      </w:r>
      <w:r w:rsidRPr="004B568B">
        <w:rPr>
          <w:lang w:val="en-GB"/>
        </w:rPr>
        <w:t xml:space="preserve"> 46 </w:t>
      </w:r>
      <w:r w:rsidRPr="004B568B" w:rsidR="003C4DDA">
        <w:rPr>
          <w:lang w:val="en-GB"/>
        </w:rPr>
        <w:t>above</w:t>
      </w:r>
      <w:r w:rsidRPr="004B568B">
        <w:rPr>
          <w:lang w:val="en-GB"/>
        </w:rPr>
        <w:t xml:space="preserve">). </w:t>
      </w:r>
      <w:r w:rsidRPr="004B568B" w:rsidR="0014093A">
        <w:rPr>
          <w:lang w:val="en-GB"/>
        </w:rPr>
        <w:t>He was taken into the prison</w:t>
      </w:r>
      <w:r w:rsidRPr="004B568B">
        <w:rPr>
          <w:lang w:val="en-GB"/>
        </w:rPr>
        <w:t xml:space="preserve"> </w:t>
      </w:r>
      <w:r w:rsidRPr="004B568B" w:rsidR="003C4DDA">
        <w:rPr>
          <w:lang w:val="en-GB"/>
        </w:rPr>
        <w:t>hospital</w:t>
      </w:r>
      <w:r w:rsidRPr="004B568B">
        <w:rPr>
          <w:lang w:val="en-GB"/>
        </w:rPr>
        <w:t xml:space="preserve"> </w:t>
      </w:r>
      <w:r w:rsidRPr="004B568B" w:rsidR="0014093A">
        <w:rPr>
          <w:lang w:val="en-GB"/>
        </w:rPr>
        <w:t xml:space="preserve">where he </w:t>
      </w:r>
      <w:r w:rsidRPr="004B568B" w:rsidR="003C4DDA">
        <w:rPr>
          <w:lang w:val="en-GB"/>
        </w:rPr>
        <w:t>received</w:t>
      </w:r>
      <w:r w:rsidRPr="004B568B" w:rsidR="0014093A">
        <w:rPr>
          <w:lang w:val="en-GB"/>
        </w:rPr>
        <w:t xml:space="preserve"> the requisite </w:t>
      </w:r>
      <w:r w:rsidRPr="004B568B" w:rsidR="003C4DDA">
        <w:rPr>
          <w:lang w:val="en-GB"/>
        </w:rPr>
        <w:t>medical</w:t>
      </w:r>
      <w:r w:rsidRPr="004B568B" w:rsidR="0014093A">
        <w:rPr>
          <w:lang w:val="en-GB"/>
        </w:rPr>
        <w:t xml:space="preserve"> </w:t>
      </w:r>
      <w:r w:rsidRPr="004B568B" w:rsidR="003C4DDA">
        <w:rPr>
          <w:lang w:val="en-GB"/>
        </w:rPr>
        <w:t>treatment</w:t>
      </w:r>
      <w:r w:rsidRPr="004B568B" w:rsidR="0014093A">
        <w:rPr>
          <w:lang w:val="en-GB"/>
        </w:rPr>
        <w:t xml:space="preserve">, since the </w:t>
      </w:r>
      <w:r w:rsidRPr="004B568B" w:rsidR="003C4DDA">
        <w:rPr>
          <w:lang w:val="en-GB"/>
        </w:rPr>
        <w:t>results</w:t>
      </w:r>
      <w:r w:rsidRPr="004B568B" w:rsidR="0014093A">
        <w:rPr>
          <w:lang w:val="en-GB"/>
        </w:rPr>
        <w:t xml:space="preserve"> of his</w:t>
      </w:r>
      <w:r w:rsidRPr="004B568B">
        <w:rPr>
          <w:lang w:val="en-GB"/>
        </w:rPr>
        <w:t xml:space="preserve"> </w:t>
      </w:r>
      <w:r w:rsidRPr="004B568B" w:rsidR="003C4DDA">
        <w:rPr>
          <w:lang w:val="en-GB"/>
        </w:rPr>
        <w:t>regular</w:t>
      </w:r>
      <w:r w:rsidRPr="004B568B" w:rsidR="0014093A">
        <w:rPr>
          <w:lang w:val="en-GB"/>
        </w:rPr>
        <w:t xml:space="preserve"> check-up</w:t>
      </w:r>
      <w:r w:rsidRPr="004B568B">
        <w:rPr>
          <w:lang w:val="en-GB"/>
        </w:rPr>
        <w:t>s</w:t>
      </w:r>
      <w:r w:rsidRPr="004B568B" w:rsidR="0014093A">
        <w:rPr>
          <w:lang w:val="en-GB"/>
        </w:rPr>
        <w:t xml:space="preserve"> showed that his illness had not returned </w:t>
      </w:r>
      <w:r w:rsidRPr="004B568B">
        <w:rPr>
          <w:lang w:val="en-GB"/>
        </w:rPr>
        <w:t>(</w:t>
      </w:r>
      <w:r w:rsidRPr="004B568B" w:rsidR="0014093A">
        <w:rPr>
          <w:lang w:val="en-GB"/>
        </w:rPr>
        <w:t xml:space="preserve">see </w:t>
      </w:r>
      <w:r w:rsidRPr="004B568B" w:rsidR="003C4DDA">
        <w:rPr>
          <w:lang w:val="en-GB"/>
        </w:rPr>
        <w:t>paragraph</w:t>
      </w:r>
      <w:r w:rsidRPr="004B568B">
        <w:rPr>
          <w:lang w:val="en-GB"/>
        </w:rPr>
        <w:t xml:space="preserve"> 47 </w:t>
      </w:r>
      <w:r w:rsidRPr="004B568B" w:rsidR="0014093A">
        <w:rPr>
          <w:lang w:val="en-GB"/>
        </w:rPr>
        <w:t>above</w:t>
      </w:r>
      <w:r w:rsidRPr="004B568B">
        <w:rPr>
          <w:lang w:val="en-GB"/>
        </w:rPr>
        <w:t xml:space="preserve">). </w:t>
      </w:r>
      <w:r w:rsidRPr="004B568B" w:rsidR="003C4DDA">
        <w:rPr>
          <w:lang w:val="en-GB"/>
        </w:rPr>
        <w:t>According to the prison authorities</w:t>
      </w:r>
      <w:r w:rsidRPr="004B568B" w:rsidR="004B568B">
        <w:rPr>
          <w:lang w:val="en-GB"/>
        </w:rPr>
        <w:t>’</w:t>
      </w:r>
      <w:r w:rsidRPr="004B568B" w:rsidR="003C4DDA">
        <w:rPr>
          <w:lang w:val="en-GB"/>
        </w:rPr>
        <w:t xml:space="preserve"> reports, which the applicant does not dispute, the prison doctors are keeping him under constant surveillance (ibid.).</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71</w:t>
      </w:r>
      <w:r w:rsidRPr="004B568B">
        <w:rPr>
          <w:lang w:val="en-GB"/>
        </w:rPr>
        <w:fldChar w:fldCharType="end"/>
      </w:r>
      <w:r w:rsidRPr="004B568B">
        <w:rPr>
          <w:lang w:val="en-GB"/>
        </w:rPr>
        <w:t>.  </w:t>
      </w:r>
      <w:r w:rsidRPr="004B568B" w:rsidR="003C4DDA">
        <w:rPr>
          <w:lang w:val="en-GB"/>
        </w:rPr>
        <w:t>In</w:t>
      </w:r>
      <w:r w:rsidRPr="004B568B">
        <w:rPr>
          <w:lang w:val="en-GB"/>
        </w:rPr>
        <w:t xml:space="preserve"> 2010 </w:t>
      </w:r>
      <w:r w:rsidRPr="004B568B" w:rsidR="00783C90">
        <w:rPr>
          <w:lang w:val="en-GB"/>
        </w:rPr>
        <w:t>and</w:t>
      </w:r>
      <w:r w:rsidRPr="004B568B">
        <w:rPr>
          <w:lang w:val="en-GB"/>
        </w:rPr>
        <w:t xml:space="preserve"> 2011</w:t>
      </w:r>
      <w:r w:rsidRPr="004B568B" w:rsidR="00783C90">
        <w:rPr>
          <w:lang w:val="en-GB"/>
        </w:rPr>
        <w:t xml:space="preserve"> he was once again </w:t>
      </w:r>
      <w:r w:rsidRPr="004B568B" w:rsidR="003C4DDA">
        <w:rPr>
          <w:lang w:val="en-GB"/>
        </w:rPr>
        <w:t>hospitalised</w:t>
      </w:r>
      <w:r w:rsidRPr="004B568B" w:rsidR="00783C90">
        <w:rPr>
          <w:lang w:val="en-GB"/>
        </w:rPr>
        <w:t xml:space="preserve"> for</w:t>
      </w:r>
      <w:r w:rsidRPr="004B568B">
        <w:rPr>
          <w:lang w:val="en-GB"/>
        </w:rPr>
        <w:t xml:space="preserve"> </w:t>
      </w:r>
      <w:r w:rsidRPr="004B568B" w:rsidR="003C4DDA">
        <w:rPr>
          <w:lang w:val="en-GB"/>
        </w:rPr>
        <w:t>chronic</w:t>
      </w:r>
      <w:r w:rsidRPr="004B568B" w:rsidR="00783C90">
        <w:rPr>
          <w:lang w:val="en-GB"/>
        </w:rPr>
        <w:t xml:space="preserve"> headaches and</w:t>
      </w:r>
      <w:r w:rsidRPr="004B568B">
        <w:rPr>
          <w:lang w:val="en-GB"/>
        </w:rPr>
        <w:t xml:space="preserve"> insomni</w:t>
      </w:r>
      <w:r w:rsidRPr="004B568B" w:rsidR="00783C90">
        <w:rPr>
          <w:lang w:val="en-GB"/>
        </w:rPr>
        <w:t>a</w:t>
      </w:r>
      <w:r w:rsidRPr="004B568B">
        <w:rPr>
          <w:lang w:val="en-GB"/>
        </w:rPr>
        <w:t xml:space="preserve">. </w:t>
      </w:r>
      <w:r w:rsidRPr="004B568B" w:rsidR="00C47907">
        <w:rPr>
          <w:lang w:val="en-GB"/>
        </w:rPr>
        <w:t xml:space="preserve">The doctors detected </w:t>
      </w:r>
      <w:r w:rsidRPr="004B568B" w:rsidR="003C4DDA">
        <w:rPr>
          <w:lang w:val="en-GB"/>
        </w:rPr>
        <w:t>no</w:t>
      </w:r>
      <w:r w:rsidRPr="004B568B" w:rsidR="00C47907">
        <w:rPr>
          <w:lang w:val="en-GB"/>
        </w:rPr>
        <w:t xml:space="preserve"> serious complications and his state of health improved after his stay in the prison </w:t>
      </w:r>
      <w:r w:rsidRPr="004B568B" w:rsidR="003C4DDA">
        <w:rPr>
          <w:lang w:val="en-GB"/>
        </w:rPr>
        <w:t>hospital</w:t>
      </w:r>
      <w:r w:rsidRPr="004B568B" w:rsidR="00C47907">
        <w:rPr>
          <w:lang w:val="en-GB"/>
        </w:rPr>
        <w:t>. Furthermore, the applic</w:t>
      </w:r>
      <w:r w:rsidRPr="004B568B">
        <w:rPr>
          <w:lang w:val="en-GB"/>
        </w:rPr>
        <w:t xml:space="preserve">ant </w:t>
      </w:r>
      <w:r w:rsidRPr="004B568B" w:rsidR="00A26F65">
        <w:rPr>
          <w:lang w:val="en-GB"/>
        </w:rPr>
        <w:t xml:space="preserve">had several appointments with </w:t>
      </w:r>
      <w:r w:rsidRPr="004B568B" w:rsidR="00BF3A5B">
        <w:rPr>
          <w:lang w:val="en-GB"/>
        </w:rPr>
        <w:t xml:space="preserve">two dentists – </w:t>
      </w:r>
      <w:r w:rsidRPr="004B568B" w:rsidR="00A26F65">
        <w:rPr>
          <w:lang w:val="en-GB"/>
        </w:rPr>
        <w:t xml:space="preserve">the prison dentist and another dentist chosen by his </w:t>
      </w:r>
      <w:r w:rsidRPr="004B568B" w:rsidR="001A2C3A">
        <w:rPr>
          <w:lang w:val="en-GB"/>
        </w:rPr>
        <w:t>relatives</w:t>
      </w:r>
      <w:r w:rsidRPr="004B568B" w:rsidR="00A26F65">
        <w:rPr>
          <w:lang w:val="en-GB"/>
        </w:rPr>
        <w:t xml:space="preserve"> </w:t>
      </w:r>
      <w:r w:rsidRPr="004B568B">
        <w:rPr>
          <w:lang w:val="en-GB"/>
        </w:rPr>
        <w:t>(</w:t>
      </w:r>
      <w:r w:rsidRPr="004B568B" w:rsidR="00C47907">
        <w:rPr>
          <w:lang w:val="en-GB"/>
        </w:rPr>
        <w:t xml:space="preserve">see </w:t>
      </w:r>
      <w:r w:rsidRPr="004B568B" w:rsidR="003C4DDA">
        <w:rPr>
          <w:lang w:val="en-GB"/>
        </w:rPr>
        <w:t>paragraphs</w:t>
      </w:r>
      <w:r w:rsidRPr="004B568B">
        <w:rPr>
          <w:lang w:val="en-GB"/>
        </w:rPr>
        <w:t xml:space="preserve"> 48-49 </w:t>
      </w:r>
      <w:r w:rsidRPr="004B568B" w:rsidR="00C47907">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72</w:t>
      </w:r>
      <w:r w:rsidRPr="004B568B">
        <w:rPr>
          <w:lang w:val="en-GB"/>
        </w:rPr>
        <w:fldChar w:fldCharType="end"/>
      </w:r>
      <w:r w:rsidRPr="004B568B">
        <w:rPr>
          <w:lang w:val="en-GB"/>
        </w:rPr>
        <w:t>.  </w:t>
      </w:r>
      <w:r w:rsidRPr="004B568B" w:rsidR="00BF3A5B">
        <w:rPr>
          <w:lang w:val="en-GB"/>
        </w:rPr>
        <w:t>In the light of these</w:t>
      </w:r>
      <w:r w:rsidRPr="004B568B">
        <w:rPr>
          <w:lang w:val="en-GB"/>
        </w:rPr>
        <w:t xml:space="preserve"> </w:t>
      </w:r>
      <w:r w:rsidRPr="004B568B" w:rsidR="003C4DDA">
        <w:rPr>
          <w:lang w:val="en-GB"/>
        </w:rPr>
        <w:t>facts</w:t>
      </w:r>
      <w:r w:rsidRPr="004B568B" w:rsidR="00BF3A5B">
        <w:rPr>
          <w:lang w:val="en-GB"/>
        </w:rPr>
        <w:t xml:space="preserve"> the</w:t>
      </w:r>
      <w:r w:rsidRPr="004B568B">
        <w:rPr>
          <w:lang w:val="en-GB"/>
        </w:rPr>
        <w:t xml:space="preserve"> </w:t>
      </w:r>
      <w:r w:rsidRPr="004B568B" w:rsidR="003C4DDA">
        <w:rPr>
          <w:lang w:val="en-GB"/>
        </w:rPr>
        <w:t>Court</w:t>
      </w:r>
      <w:r w:rsidRPr="004B568B">
        <w:rPr>
          <w:lang w:val="en-GB"/>
        </w:rPr>
        <w:t xml:space="preserve"> </w:t>
      </w:r>
      <w:r w:rsidRPr="004B568B" w:rsidR="00BF3A5B">
        <w:rPr>
          <w:lang w:val="en-GB"/>
        </w:rPr>
        <w:t xml:space="preserve">does not consider that the </w:t>
      </w:r>
      <w:r w:rsidRPr="004B568B" w:rsidR="003C4DDA">
        <w:rPr>
          <w:lang w:val="en-GB"/>
        </w:rPr>
        <w:t>Bulgarian</w:t>
      </w:r>
      <w:r w:rsidRPr="004B568B" w:rsidR="00BF3A5B">
        <w:rPr>
          <w:lang w:val="en-GB"/>
        </w:rPr>
        <w:t xml:space="preserve"> prison </w:t>
      </w:r>
      <w:r w:rsidRPr="004B568B" w:rsidR="003C4DDA">
        <w:rPr>
          <w:lang w:val="en-GB"/>
        </w:rPr>
        <w:t>authorities</w:t>
      </w:r>
      <w:r w:rsidRPr="004B568B">
        <w:rPr>
          <w:lang w:val="en-GB"/>
        </w:rPr>
        <w:t xml:space="preserve"> </w:t>
      </w:r>
      <w:r w:rsidRPr="004B568B" w:rsidR="00BF3A5B">
        <w:rPr>
          <w:lang w:val="en-GB"/>
        </w:rPr>
        <w:t xml:space="preserve">failed to comply with their </w:t>
      </w:r>
      <w:r w:rsidRPr="004B568B">
        <w:rPr>
          <w:lang w:val="en-GB"/>
        </w:rPr>
        <w:t xml:space="preserve">obligation </w:t>
      </w:r>
      <w:r w:rsidRPr="004B568B" w:rsidR="00BF3A5B">
        <w:rPr>
          <w:lang w:val="en-GB"/>
        </w:rPr>
        <w:t>to provide the applic</w:t>
      </w:r>
      <w:r w:rsidRPr="004B568B">
        <w:rPr>
          <w:lang w:val="en-GB"/>
        </w:rPr>
        <w:t xml:space="preserve">ant </w:t>
      </w:r>
      <w:r w:rsidRPr="004B568B" w:rsidR="00BF3A5B">
        <w:rPr>
          <w:lang w:val="en-GB"/>
        </w:rPr>
        <w:t xml:space="preserve">with </w:t>
      </w:r>
      <w:r w:rsidRPr="004B568B">
        <w:rPr>
          <w:lang w:val="en-GB"/>
        </w:rPr>
        <w:t>appropri</w:t>
      </w:r>
      <w:r w:rsidRPr="004B568B" w:rsidR="00BF3A5B">
        <w:rPr>
          <w:lang w:val="en-GB"/>
        </w:rPr>
        <w:t xml:space="preserve">ate </w:t>
      </w:r>
      <w:r w:rsidRPr="004B568B" w:rsidR="003C4DDA">
        <w:rPr>
          <w:lang w:val="en-GB"/>
        </w:rPr>
        <w:t>medical</w:t>
      </w:r>
      <w:r w:rsidRPr="004B568B" w:rsidR="00BF3A5B">
        <w:rPr>
          <w:lang w:val="en-GB"/>
        </w:rPr>
        <w:t xml:space="preserve"> card</w:t>
      </w:r>
      <w:r w:rsidRPr="004B568B">
        <w:rPr>
          <w:lang w:val="en-GB"/>
        </w:rPr>
        <w:t xml:space="preserve">. </w:t>
      </w:r>
      <w:r w:rsidRPr="004B568B" w:rsidR="00001499">
        <w:rPr>
          <w:lang w:val="en-GB"/>
        </w:rPr>
        <w:t>It was clearly while in prison that the</w:t>
      </w:r>
      <w:r w:rsidRPr="004B568B" w:rsidR="00BF3A5B">
        <w:rPr>
          <w:lang w:val="en-GB"/>
        </w:rPr>
        <w:t xml:space="preserve"> applic</w:t>
      </w:r>
      <w:r w:rsidRPr="004B568B">
        <w:rPr>
          <w:lang w:val="en-GB"/>
        </w:rPr>
        <w:t>ant contract</w:t>
      </w:r>
      <w:r w:rsidRPr="004B568B" w:rsidR="00001499">
        <w:rPr>
          <w:lang w:val="en-GB"/>
        </w:rPr>
        <w:t>ed</w:t>
      </w:r>
      <w:r w:rsidRPr="004B568B">
        <w:rPr>
          <w:lang w:val="en-GB"/>
        </w:rPr>
        <w:t xml:space="preserve"> </w:t>
      </w:r>
      <w:r w:rsidRPr="004B568B" w:rsidR="003C4DDA">
        <w:rPr>
          <w:lang w:val="en-GB"/>
        </w:rPr>
        <w:t>tuberculosis</w:t>
      </w:r>
      <w:r w:rsidRPr="004B568B">
        <w:rPr>
          <w:lang w:val="en-GB"/>
        </w:rPr>
        <w:t>.</w:t>
      </w:r>
      <w:r w:rsidRPr="004B568B" w:rsidR="003C4DDA">
        <w:rPr>
          <w:lang w:val="en-GB"/>
        </w:rPr>
        <w:t xml:space="preserve"> H</w:t>
      </w:r>
      <w:r w:rsidRPr="004B568B" w:rsidR="00BF3A5B">
        <w:rPr>
          <w:lang w:val="en-GB"/>
        </w:rPr>
        <w:t>owever</w:t>
      </w:r>
      <w:r w:rsidRPr="004B568B">
        <w:rPr>
          <w:lang w:val="en-GB"/>
        </w:rPr>
        <w:t xml:space="preserve">, </w:t>
      </w:r>
      <w:r w:rsidRPr="004B568B" w:rsidR="00BF3A5B">
        <w:rPr>
          <w:lang w:val="en-GB"/>
        </w:rPr>
        <w:t>the</w:t>
      </w:r>
      <w:r w:rsidRPr="004B568B">
        <w:rPr>
          <w:lang w:val="en-GB"/>
        </w:rPr>
        <w:t xml:space="preserve"> </w:t>
      </w:r>
      <w:r w:rsidRPr="004B568B" w:rsidR="003C4DDA">
        <w:rPr>
          <w:lang w:val="en-GB"/>
        </w:rPr>
        <w:t>Court</w:t>
      </w:r>
      <w:r w:rsidRPr="004B568B">
        <w:rPr>
          <w:lang w:val="en-GB"/>
        </w:rPr>
        <w:t xml:space="preserve"> </w:t>
      </w:r>
      <w:r w:rsidRPr="004B568B" w:rsidR="00BF3A5B">
        <w:rPr>
          <w:lang w:val="en-GB"/>
        </w:rPr>
        <w:t xml:space="preserve">reiterates that </w:t>
      </w:r>
      <w:r w:rsidRPr="004B568B" w:rsidR="003C4DDA">
        <w:rPr>
          <w:rStyle w:val="sb8d990e2"/>
          <w:lang w:val="en-GB"/>
        </w:rPr>
        <w:t>this fact in itself does not incur the State</w:t>
      </w:r>
      <w:r w:rsidRPr="004B568B" w:rsidR="004B568B">
        <w:rPr>
          <w:rStyle w:val="sb8d990e2"/>
          <w:lang w:val="en-GB"/>
        </w:rPr>
        <w:t>’</w:t>
      </w:r>
      <w:r w:rsidRPr="004B568B" w:rsidR="003C4DDA">
        <w:rPr>
          <w:rStyle w:val="sb8d990e2"/>
          <w:lang w:val="en-GB"/>
        </w:rPr>
        <w:t xml:space="preserve">s responsibility under Article 3, provided that he received treatment for </w:t>
      </w:r>
      <w:r w:rsidRPr="004B568B" w:rsidR="00001499">
        <w:rPr>
          <w:rStyle w:val="sb8d990e2"/>
          <w:lang w:val="en-GB"/>
        </w:rPr>
        <w:t>the illness</w:t>
      </w:r>
      <w:r w:rsidRPr="004B568B" w:rsidR="003C4DDA">
        <w:rPr>
          <w:rStyle w:val="sb8d990e2"/>
          <w:lang w:val="en-GB"/>
        </w:rPr>
        <w:t xml:space="preserve"> </w:t>
      </w:r>
      <w:r w:rsidRPr="004B568B">
        <w:rPr>
          <w:lang w:val="en-GB"/>
        </w:rPr>
        <w:t>(</w:t>
      </w:r>
      <w:r w:rsidRPr="004B568B" w:rsidR="00BF3A5B">
        <w:rPr>
          <w:lang w:val="en-GB"/>
        </w:rPr>
        <w:t>see, among many other authorities,</w:t>
      </w:r>
      <w:r w:rsidRPr="004B568B">
        <w:rPr>
          <w:lang w:val="en-GB"/>
        </w:rPr>
        <w:t xml:space="preserve"> </w:t>
      </w:r>
      <w:proofErr w:type="spellStart"/>
      <w:r w:rsidRPr="004B568B">
        <w:rPr>
          <w:i/>
          <w:lang w:val="en-GB"/>
        </w:rPr>
        <w:t>Alver</w:t>
      </w:r>
      <w:proofErr w:type="spellEnd"/>
      <w:r w:rsidRPr="004B568B">
        <w:rPr>
          <w:i/>
          <w:lang w:val="en-GB"/>
        </w:rPr>
        <w:t xml:space="preserve"> </w:t>
      </w:r>
      <w:r w:rsidRPr="004B568B" w:rsidR="00BF3A5B">
        <w:rPr>
          <w:i/>
          <w:lang w:val="en-GB"/>
        </w:rPr>
        <w:t>v</w:t>
      </w:r>
      <w:r w:rsidRPr="004B568B">
        <w:rPr>
          <w:i/>
          <w:lang w:val="en-GB"/>
        </w:rPr>
        <w:t xml:space="preserve">. </w:t>
      </w:r>
      <w:r w:rsidRPr="004B568B" w:rsidR="003C4DDA">
        <w:rPr>
          <w:i/>
          <w:lang w:val="en-GB"/>
        </w:rPr>
        <w:t>Estonia</w:t>
      </w:r>
      <w:r w:rsidRPr="004B568B">
        <w:rPr>
          <w:lang w:val="en-GB"/>
        </w:rPr>
        <w:t>, n</w:t>
      </w:r>
      <w:r w:rsidRPr="004B568B" w:rsidR="003C4DDA">
        <w:rPr>
          <w:lang w:val="en-GB"/>
        </w:rPr>
        <w:t>o.</w:t>
      </w:r>
      <w:r w:rsidRPr="004B568B">
        <w:rPr>
          <w:lang w:val="en-GB"/>
        </w:rPr>
        <w:t xml:space="preserve"> </w:t>
      </w:r>
      <w:r w:rsidRPr="004B568B" w:rsidR="003C4DDA">
        <w:rPr>
          <w:lang w:val="en-GB"/>
        </w:rPr>
        <w:t>64812/01, § 54, 8 November 2005</w:t>
      </w:r>
      <w:r w:rsidRPr="004B568B">
        <w:rPr>
          <w:lang w:val="en-GB"/>
        </w:rPr>
        <w:t xml:space="preserve">; </w:t>
      </w:r>
      <w:proofErr w:type="spellStart"/>
      <w:r w:rsidRPr="004B568B">
        <w:rPr>
          <w:i/>
          <w:lang w:val="en-GB"/>
        </w:rPr>
        <w:t>Pitalev</w:t>
      </w:r>
      <w:proofErr w:type="spellEnd"/>
      <w:r w:rsidRPr="004B568B">
        <w:rPr>
          <w:i/>
          <w:lang w:val="en-GB"/>
        </w:rPr>
        <w:t xml:space="preserve"> </w:t>
      </w:r>
      <w:r w:rsidRPr="004B568B" w:rsidR="003C4DDA">
        <w:rPr>
          <w:i/>
          <w:lang w:val="en-GB"/>
        </w:rPr>
        <w:t>v</w:t>
      </w:r>
      <w:r w:rsidRPr="004B568B">
        <w:rPr>
          <w:i/>
          <w:lang w:val="en-GB"/>
        </w:rPr>
        <w:t xml:space="preserve">. </w:t>
      </w:r>
      <w:r w:rsidRPr="004B568B" w:rsidR="003C4DDA">
        <w:rPr>
          <w:i/>
          <w:lang w:val="en-GB"/>
        </w:rPr>
        <w:t>Russia</w:t>
      </w:r>
      <w:r w:rsidRPr="004B568B">
        <w:rPr>
          <w:lang w:val="en-GB"/>
        </w:rPr>
        <w:t>, n</w:t>
      </w:r>
      <w:r w:rsidRPr="004B568B" w:rsidR="003C4DDA">
        <w:rPr>
          <w:lang w:val="en-GB"/>
        </w:rPr>
        <w:t>o.</w:t>
      </w:r>
      <w:r w:rsidRPr="004B568B">
        <w:rPr>
          <w:lang w:val="en-GB"/>
        </w:rPr>
        <w:t xml:space="preserve"> 34393/03</w:t>
      </w:r>
      <w:r w:rsidRPr="004B568B">
        <w:rPr>
          <w:snapToGrid w:val="0"/>
          <w:lang w:val="en-GB"/>
        </w:rPr>
        <w:t xml:space="preserve">, § 53, 30 </w:t>
      </w:r>
      <w:r w:rsidRPr="004B568B" w:rsidR="003C4DDA">
        <w:rPr>
          <w:lang w:val="en-GB"/>
        </w:rPr>
        <w:t>July</w:t>
      </w:r>
      <w:r w:rsidRPr="004B568B" w:rsidR="003C4DDA">
        <w:rPr>
          <w:snapToGrid w:val="0"/>
          <w:lang w:val="en-GB"/>
        </w:rPr>
        <w:t xml:space="preserve"> 2009</w:t>
      </w:r>
      <w:r w:rsidRPr="004B568B">
        <w:rPr>
          <w:snapToGrid w:val="0"/>
          <w:lang w:val="en-GB"/>
        </w:rPr>
        <w:t>;</w:t>
      </w:r>
      <w:r w:rsidRPr="004B568B" w:rsidR="003C4DDA">
        <w:rPr>
          <w:snapToGrid w:val="0"/>
          <w:lang w:val="en-GB"/>
        </w:rPr>
        <w:t xml:space="preserve"> and</w:t>
      </w:r>
      <w:r w:rsidRPr="004B568B">
        <w:rPr>
          <w:snapToGrid w:val="0"/>
          <w:lang w:val="en-GB"/>
        </w:rPr>
        <w:t xml:space="preserve"> </w:t>
      </w:r>
      <w:proofErr w:type="spellStart"/>
      <w:r w:rsidRPr="004B568B">
        <w:rPr>
          <w:i/>
          <w:lang w:val="en-GB"/>
        </w:rPr>
        <w:t>Gladkiy</w:t>
      </w:r>
      <w:proofErr w:type="spellEnd"/>
      <w:r w:rsidRPr="004B568B">
        <w:rPr>
          <w:i/>
          <w:lang w:val="en-GB"/>
        </w:rPr>
        <w:t xml:space="preserve"> </w:t>
      </w:r>
      <w:r w:rsidRPr="004B568B" w:rsidR="003C4DDA">
        <w:rPr>
          <w:i/>
          <w:lang w:val="en-GB"/>
        </w:rPr>
        <w:t>v</w:t>
      </w:r>
      <w:r w:rsidRPr="004B568B">
        <w:rPr>
          <w:i/>
          <w:lang w:val="en-GB"/>
        </w:rPr>
        <w:t xml:space="preserve">. </w:t>
      </w:r>
      <w:r w:rsidRPr="004B568B" w:rsidR="003C4DDA">
        <w:rPr>
          <w:i/>
          <w:lang w:val="en-GB"/>
        </w:rPr>
        <w:t>Russia</w:t>
      </w:r>
      <w:r w:rsidRPr="004B568B">
        <w:rPr>
          <w:lang w:val="en-GB"/>
        </w:rPr>
        <w:t>, n</w:t>
      </w:r>
      <w:r w:rsidRPr="004B568B" w:rsidR="003C4DDA">
        <w:rPr>
          <w:lang w:val="en-GB"/>
        </w:rPr>
        <w:t>o.</w:t>
      </w:r>
      <w:r w:rsidRPr="004B568B">
        <w:rPr>
          <w:lang w:val="en-GB"/>
        </w:rPr>
        <w:t xml:space="preserve"> 3242/03</w:t>
      </w:r>
      <w:r w:rsidRPr="004B568B">
        <w:rPr>
          <w:snapToGrid w:val="0"/>
          <w:szCs w:val="24"/>
          <w:lang w:val="en-GB"/>
        </w:rPr>
        <w:t xml:space="preserve">, § 88, </w:t>
      </w:r>
      <w:r w:rsidRPr="004B568B">
        <w:rPr>
          <w:szCs w:val="24"/>
          <w:lang w:val="en-GB"/>
        </w:rPr>
        <w:t xml:space="preserve">21 </w:t>
      </w:r>
      <w:r w:rsidRPr="004B568B" w:rsidR="003C4DDA">
        <w:rPr>
          <w:szCs w:val="24"/>
          <w:lang w:val="en-GB"/>
        </w:rPr>
        <w:t>December</w:t>
      </w:r>
      <w:r w:rsidRPr="004B568B">
        <w:rPr>
          <w:snapToGrid w:val="0"/>
          <w:szCs w:val="24"/>
          <w:lang w:val="en-GB"/>
        </w:rPr>
        <w:t xml:space="preserve"> 2010). </w:t>
      </w:r>
      <w:r w:rsidRPr="004B568B" w:rsidR="00C46277">
        <w:rPr>
          <w:snapToGrid w:val="0"/>
          <w:szCs w:val="24"/>
          <w:lang w:val="en-GB"/>
        </w:rPr>
        <w:t>It transpires from the case file that the applic</w:t>
      </w:r>
      <w:r w:rsidRPr="004B568B">
        <w:rPr>
          <w:lang w:val="en-GB"/>
        </w:rPr>
        <w:t xml:space="preserve">ant </w:t>
      </w:r>
      <w:r w:rsidRPr="004B568B" w:rsidR="00C46277">
        <w:rPr>
          <w:lang w:val="en-GB"/>
        </w:rPr>
        <w:t>was</w:t>
      </w:r>
      <w:r w:rsidRPr="004B568B">
        <w:rPr>
          <w:lang w:val="en-GB"/>
        </w:rPr>
        <w:t xml:space="preserve"> </w:t>
      </w:r>
      <w:r w:rsidRPr="004B568B" w:rsidR="00487594">
        <w:rPr>
          <w:lang w:val="en-GB"/>
        </w:rPr>
        <w:t>treated</w:t>
      </w:r>
      <w:r w:rsidRPr="004B568B" w:rsidR="00C46277">
        <w:rPr>
          <w:lang w:val="en-GB"/>
        </w:rPr>
        <w:t xml:space="preserve"> at the prison</w:t>
      </w:r>
      <w:r w:rsidRPr="004B568B">
        <w:rPr>
          <w:lang w:val="en-GB"/>
        </w:rPr>
        <w:t xml:space="preserve"> </w:t>
      </w:r>
      <w:r w:rsidRPr="004B568B" w:rsidR="00487594">
        <w:rPr>
          <w:lang w:val="en-GB"/>
        </w:rPr>
        <w:t>hospital</w:t>
      </w:r>
      <w:r w:rsidRPr="004B568B">
        <w:rPr>
          <w:lang w:val="en-GB"/>
        </w:rPr>
        <w:t xml:space="preserve">, </w:t>
      </w:r>
      <w:r w:rsidRPr="004B568B" w:rsidR="00C46277">
        <w:rPr>
          <w:lang w:val="en-GB"/>
        </w:rPr>
        <w:t xml:space="preserve">that he is </w:t>
      </w:r>
      <w:r w:rsidRPr="004B568B" w:rsidR="00487594">
        <w:rPr>
          <w:lang w:val="en-GB"/>
        </w:rPr>
        <w:t>under</w:t>
      </w:r>
      <w:r w:rsidRPr="004B568B" w:rsidR="00C46277">
        <w:rPr>
          <w:lang w:val="en-GB"/>
        </w:rPr>
        <w:t xml:space="preserve"> constant surveillance by the prison doctors and that he has had no relapse of tuberculosis since 2004</w:t>
      </w:r>
      <w:r w:rsidRPr="004B568B">
        <w:rPr>
          <w:lang w:val="en-GB"/>
        </w:rPr>
        <w:t xml:space="preserve">. </w:t>
      </w:r>
      <w:r w:rsidRPr="004B568B" w:rsidR="00C46277">
        <w:rPr>
          <w:lang w:val="en-GB"/>
        </w:rPr>
        <w:t>The case file also shows that the applicant</w:t>
      </w:r>
      <w:r w:rsidRPr="004B568B" w:rsidR="004B568B">
        <w:rPr>
          <w:lang w:val="en-GB"/>
        </w:rPr>
        <w:t>’</w:t>
      </w:r>
      <w:r w:rsidRPr="004B568B" w:rsidR="00C46277">
        <w:rPr>
          <w:lang w:val="en-GB"/>
        </w:rPr>
        <w:t xml:space="preserve">s </w:t>
      </w:r>
      <w:r w:rsidRPr="004B568B">
        <w:rPr>
          <w:lang w:val="en-GB"/>
        </w:rPr>
        <w:t xml:space="preserve">hospital </w:t>
      </w:r>
      <w:r w:rsidRPr="004B568B" w:rsidR="00487594">
        <w:rPr>
          <w:lang w:val="en-GB"/>
        </w:rPr>
        <w:t>treatment</w:t>
      </w:r>
      <w:r w:rsidRPr="004B568B" w:rsidR="00C46277">
        <w:rPr>
          <w:lang w:val="en-GB"/>
        </w:rPr>
        <w:t xml:space="preserve"> and ongoing</w:t>
      </w:r>
      <w:r w:rsidRPr="004B568B">
        <w:rPr>
          <w:lang w:val="en-GB"/>
        </w:rPr>
        <w:t xml:space="preserve"> </w:t>
      </w:r>
      <w:r w:rsidRPr="004B568B" w:rsidR="00487594">
        <w:rPr>
          <w:lang w:val="en-GB"/>
        </w:rPr>
        <w:t>medical</w:t>
      </w:r>
      <w:r w:rsidRPr="004B568B">
        <w:rPr>
          <w:lang w:val="en-GB"/>
        </w:rPr>
        <w:t xml:space="preserve"> </w:t>
      </w:r>
      <w:r w:rsidRPr="004B568B" w:rsidR="00C46277">
        <w:rPr>
          <w:lang w:val="en-GB"/>
        </w:rPr>
        <w:t xml:space="preserve">surveillance are part of </w:t>
      </w:r>
      <w:proofErr w:type="gramStart"/>
      <w:r w:rsidRPr="004B568B" w:rsidR="00C46277">
        <w:rPr>
          <w:lang w:val="en-GB"/>
        </w:rPr>
        <w:t>a prevention</w:t>
      </w:r>
      <w:proofErr w:type="gramEnd"/>
      <w:r w:rsidRPr="004B568B" w:rsidR="00C46277">
        <w:rPr>
          <w:lang w:val="en-GB"/>
        </w:rPr>
        <w:t xml:space="preserve"> and screening programme for tuberculosis in prisons run by the prison </w:t>
      </w:r>
      <w:r w:rsidRPr="004B568B" w:rsidR="00487594">
        <w:rPr>
          <w:lang w:val="en-GB"/>
        </w:rPr>
        <w:t>authorities</w:t>
      </w:r>
      <w:r w:rsidRPr="004B568B">
        <w:rPr>
          <w:lang w:val="en-GB"/>
        </w:rPr>
        <w:t xml:space="preserve"> (</w:t>
      </w:r>
      <w:r w:rsidRPr="004B568B" w:rsidR="00C46277">
        <w:rPr>
          <w:lang w:val="en-GB"/>
        </w:rPr>
        <w:t>see</w:t>
      </w:r>
      <w:r w:rsidRPr="004B568B">
        <w:rPr>
          <w:lang w:val="en-GB"/>
        </w:rPr>
        <w:t xml:space="preserve"> </w:t>
      </w:r>
      <w:r w:rsidRPr="004B568B" w:rsidR="00487594">
        <w:rPr>
          <w:lang w:val="en-GB"/>
        </w:rPr>
        <w:t>paragraphs</w:t>
      </w:r>
      <w:r w:rsidRPr="004B568B">
        <w:rPr>
          <w:lang w:val="en-GB"/>
        </w:rPr>
        <w:t xml:space="preserve"> 50 </w:t>
      </w:r>
      <w:r w:rsidRPr="004B568B" w:rsidR="00C46277">
        <w:rPr>
          <w:lang w:val="en-GB"/>
        </w:rPr>
        <w:t>and</w:t>
      </w:r>
      <w:r w:rsidRPr="004B568B">
        <w:rPr>
          <w:lang w:val="en-GB"/>
        </w:rPr>
        <w:t xml:space="preserve"> 57 </w:t>
      </w:r>
      <w:r w:rsidRPr="004B568B" w:rsidR="00C46277">
        <w:rPr>
          <w:lang w:val="en-GB"/>
        </w:rPr>
        <w:t>above</w:t>
      </w:r>
      <w:r w:rsidRPr="004B568B">
        <w:rPr>
          <w:lang w:val="en-GB"/>
        </w:rPr>
        <w:t xml:space="preserve">). </w:t>
      </w:r>
      <w:r w:rsidRPr="004B568B" w:rsidR="00C46277">
        <w:rPr>
          <w:lang w:val="en-GB"/>
        </w:rPr>
        <w:t xml:space="preserve">The </w:t>
      </w:r>
      <w:r w:rsidRPr="004B568B" w:rsidR="00487594">
        <w:rPr>
          <w:lang w:val="en-GB"/>
        </w:rPr>
        <w:t>Court</w:t>
      </w:r>
      <w:r w:rsidRPr="004B568B">
        <w:rPr>
          <w:lang w:val="en-GB"/>
        </w:rPr>
        <w:t xml:space="preserve"> </w:t>
      </w:r>
      <w:r w:rsidRPr="004B568B" w:rsidR="00C46277">
        <w:rPr>
          <w:lang w:val="en-GB"/>
        </w:rPr>
        <w:t xml:space="preserve">also </w:t>
      </w:r>
      <w:r w:rsidRPr="004B568B">
        <w:rPr>
          <w:lang w:val="en-GB"/>
        </w:rPr>
        <w:t>observe</w:t>
      </w:r>
      <w:r w:rsidRPr="004B568B" w:rsidR="00C46277">
        <w:rPr>
          <w:lang w:val="en-GB"/>
        </w:rPr>
        <w:t>s that the</w:t>
      </w:r>
      <w:r w:rsidRPr="004B568B">
        <w:rPr>
          <w:lang w:val="en-GB"/>
        </w:rPr>
        <w:t xml:space="preserve"> </w:t>
      </w:r>
      <w:r w:rsidRPr="004B568B" w:rsidR="00487594">
        <w:rPr>
          <w:lang w:val="en-GB"/>
        </w:rPr>
        <w:t>reports</w:t>
      </w:r>
      <w:r w:rsidRPr="004B568B">
        <w:rPr>
          <w:lang w:val="en-GB"/>
        </w:rPr>
        <w:t xml:space="preserve"> </w:t>
      </w:r>
      <w:r w:rsidRPr="004B568B" w:rsidR="00C46277">
        <w:rPr>
          <w:lang w:val="en-GB"/>
        </w:rPr>
        <w:t>on the</w:t>
      </w:r>
      <w:r w:rsidRPr="004B568B">
        <w:rPr>
          <w:lang w:val="en-GB"/>
        </w:rPr>
        <w:t xml:space="preserve"> CPT </w:t>
      </w:r>
      <w:r w:rsidRPr="004B568B" w:rsidR="00487594">
        <w:rPr>
          <w:lang w:val="en-GB"/>
        </w:rPr>
        <w:t>visits</w:t>
      </w:r>
      <w:r w:rsidRPr="004B568B" w:rsidR="00C46277">
        <w:rPr>
          <w:lang w:val="en-GB"/>
        </w:rPr>
        <w:t xml:space="preserve"> to </w:t>
      </w:r>
      <w:r w:rsidRPr="004B568B">
        <w:rPr>
          <w:lang w:val="en-GB"/>
        </w:rPr>
        <w:t xml:space="preserve">Sofia </w:t>
      </w:r>
      <w:r w:rsidRPr="004B568B" w:rsidR="00C46277">
        <w:rPr>
          <w:lang w:val="en-GB"/>
        </w:rPr>
        <w:t xml:space="preserve">Prison </w:t>
      </w:r>
      <w:r w:rsidRPr="004B568B" w:rsidR="00B71EE3">
        <w:rPr>
          <w:lang w:val="en-GB"/>
        </w:rPr>
        <w:t xml:space="preserve">do not </w:t>
      </w:r>
      <w:r w:rsidRPr="004B568B" w:rsidR="00001499">
        <w:rPr>
          <w:lang w:val="en-GB"/>
        </w:rPr>
        <w:t>include</w:t>
      </w:r>
      <w:r w:rsidRPr="004B568B" w:rsidR="00B71EE3">
        <w:rPr>
          <w:lang w:val="en-GB"/>
        </w:rPr>
        <w:t xml:space="preserve"> any </w:t>
      </w:r>
      <w:r w:rsidRPr="004B568B" w:rsidR="00487594">
        <w:rPr>
          <w:lang w:val="en-GB"/>
        </w:rPr>
        <w:t>particular</w:t>
      </w:r>
      <w:r w:rsidRPr="004B568B">
        <w:rPr>
          <w:lang w:val="en-GB"/>
        </w:rPr>
        <w:t xml:space="preserve"> </w:t>
      </w:r>
      <w:r w:rsidRPr="004B568B" w:rsidR="00B71EE3">
        <w:rPr>
          <w:lang w:val="en-GB"/>
        </w:rPr>
        <w:t xml:space="preserve">criticism </w:t>
      </w:r>
      <w:r w:rsidRPr="004B568B" w:rsidR="00001499">
        <w:rPr>
          <w:lang w:val="en-GB"/>
        </w:rPr>
        <w:t>of</w:t>
      </w:r>
      <w:r w:rsidRPr="004B568B" w:rsidR="00B71EE3">
        <w:rPr>
          <w:lang w:val="en-GB"/>
        </w:rPr>
        <w:t xml:space="preserve"> the medicinal</w:t>
      </w:r>
      <w:r w:rsidRPr="004B568B">
        <w:rPr>
          <w:lang w:val="en-GB"/>
        </w:rPr>
        <w:t xml:space="preserve"> </w:t>
      </w:r>
      <w:r w:rsidRPr="004B568B" w:rsidR="00487594">
        <w:rPr>
          <w:lang w:val="en-GB"/>
        </w:rPr>
        <w:t>treatment</w:t>
      </w:r>
      <w:r w:rsidRPr="004B568B">
        <w:rPr>
          <w:lang w:val="en-GB"/>
        </w:rPr>
        <w:t xml:space="preserve"> </w:t>
      </w:r>
      <w:r w:rsidRPr="004B568B" w:rsidR="00B71EE3">
        <w:rPr>
          <w:lang w:val="en-GB"/>
        </w:rPr>
        <w:t xml:space="preserve">or the </w:t>
      </w:r>
      <w:r w:rsidRPr="004B568B" w:rsidR="00487594">
        <w:rPr>
          <w:lang w:val="en-GB"/>
        </w:rPr>
        <w:t>medical</w:t>
      </w:r>
      <w:r w:rsidRPr="004B568B" w:rsidR="00B71EE3">
        <w:rPr>
          <w:lang w:val="en-GB"/>
        </w:rPr>
        <w:t xml:space="preserve"> supervision of prisoners </w:t>
      </w:r>
      <w:r w:rsidRPr="004B568B" w:rsidR="00487594">
        <w:rPr>
          <w:lang w:val="en-GB"/>
        </w:rPr>
        <w:t>suffering</w:t>
      </w:r>
      <w:r w:rsidRPr="004B568B" w:rsidR="00B71EE3">
        <w:rPr>
          <w:lang w:val="en-GB"/>
        </w:rPr>
        <w:t xml:space="preserve"> from</w:t>
      </w:r>
      <w:r w:rsidRPr="004B568B" w:rsidR="00B9313B">
        <w:rPr>
          <w:lang w:val="en-GB"/>
        </w:rPr>
        <w:t xml:space="preserve"> </w:t>
      </w:r>
      <w:r w:rsidRPr="004B568B" w:rsidR="00487594">
        <w:rPr>
          <w:lang w:val="en-GB"/>
        </w:rPr>
        <w:t>tuberculosis</w:t>
      </w:r>
      <w:r w:rsidRPr="004B568B" w:rsidR="00B9313B">
        <w:rPr>
          <w:lang w:val="en-GB"/>
        </w:rPr>
        <w:t xml:space="preserve"> (</w:t>
      </w:r>
      <w:r w:rsidRPr="004B568B" w:rsidR="00B71EE3">
        <w:rPr>
          <w:lang w:val="en-GB"/>
        </w:rPr>
        <w:t>see</w:t>
      </w:r>
      <w:r w:rsidRPr="004B568B" w:rsidR="00B9313B">
        <w:rPr>
          <w:lang w:val="en-GB"/>
        </w:rPr>
        <w:t xml:space="preserve"> </w:t>
      </w:r>
      <w:r w:rsidRPr="004B568B" w:rsidR="00487594">
        <w:rPr>
          <w:lang w:val="en-GB"/>
        </w:rPr>
        <w:t>paragraphs</w:t>
      </w:r>
      <w:r w:rsidRPr="004B568B" w:rsidR="00B9313B">
        <w:rPr>
          <w:lang w:val="en-GB"/>
        </w:rPr>
        <w:t> </w:t>
      </w:r>
      <w:r w:rsidRPr="004B568B">
        <w:rPr>
          <w:lang w:val="en-GB"/>
        </w:rPr>
        <w:t xml:space="preserve">57 </w:t>
      </w:r>
      <w:r w:rsidRPr="004B568B" w:rsidR="00B71EE3">
        <w:rPr>
          <w:lang w:val="en-GB"/>
        </w:rPr>
        <w:t>and</w:t>
      </w:r>
      <w:r w:rsidRPr="004B568B">
        <w:rPr>
          <w:lang w:val="en-GB"/>
        </w:rPr>
        <w:t xml:space="preserve"> 59 </w:t>
      </w:r>
      <w:r w:rsidRPr="004B568B" w:rsidR="00B71EE3">
        <w:rPr>
          <w:lang w:val="en-GB"/>
        </w:rPr>
        <w:t>above</w:t>
      </w:r>
      <w:r w:rsidRPr="004B568B">
        <w:rPr>
          <w:lang w:val="en-GB"/>
        </w:rPr>
        <w:t>).</w:t>
      </w:r>
    </w:p>
    <w:p w:rsidRPr="004B568B" w:rsidR="00185BF2" w:rsidP="004B568B" w:rsidRDefault="00185BF2">
      <w:pPr>
        <w:pStyle w:val="ECHRPara"/>
        <w:rPr>
          <w:snapToGrid w:val="0"/>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73</w:t>
      </w:r>
      <w:r w:rsidRPr="004B568B">
        <w:rPr>
          <w:lang w:val="en-GB"/>
        </w:rPr>
        <w:fldChar w:fldCharType="end"/>
      </w:r>
      <w:r w:rsidRPr="004B568B">
        <w:rPr>
          <w:lang w:val="en-GB"/>
        </w:rPr>
        <w:t>.  </w:t>
      </w:r>
      <w:r w:rsidRPr="004B568B" w:rsidR="00B71EE3">
        <w:rPr>
          <w:lang w:val="en-GB"/>
        </w:rPr>
        <w:t>The</w:t>
      </w:r>
      <w:r w:rsidRPr="004B568B">
        <w:rPr>
          <w:lang w:val="en-GB"/>
        </w:rPr>
        <w:t xml:space="preserve"> </w:t>
      </w:r>
      <w:r w:rsidRPr="004B568B" w:rsidR="00487594">
        <w:rPr>
          <w:lang w:val="en-GB"/>
        </w:rPr>
        <w:t>Court</w:t>
      </w:r>
      <w:r w:rsidRPr="004B568B">
        <w:rPr>
          <w:lang w:val="en-GB"/>
        </w:rPr>
        <w:t xml:space="preserve"> </w:t>
      </w:r>
      <w:r w:rsidRPr="004B568B" w:rsidR="00B71EE3">
        <w:rPr>
          <w:lang w:val="en-GB"/>
        </w:rPr>
        <w:t xml:space="preserve">therefore considers that this complaint </w:t>
      </w:r>
      <w:r w:rsidRPr="004B568B" w:rsidR="00001499">
        <w:rPr>
          <w:lang w:val="en-GB"/>
        </w:rPr>
        <w:t xml:space="preserve">as </w:t>
      </w:r>
      <w:r w:rsidRPr="004B568B" w:rsidR="00B71EE3">
        <w:rPr>
          <w:lang w:val="en-GB"/>
        </w:rPr>
        <w:t xml:space="preserve">submitted by the applicant is </w:t>
      </w:r>
      <w:r w:rsidRPr="004B568B">
        <w:rPr>
          <w:snapToGrid w:val="0"/>
          <w:lang w:val="en-GB"/>
        </w:rPr>
        <w:t>manifest</w:t>
      </w:r>
      <w:r w:rsidRPr="004B568B" w:rsidR="00B71EE3">
        <w:rPr>
          <w:snapToGrid w:val="0"/>
          <w:lang w:val="en-GB"/>
        </w:rPr>
        <w:t>ly ill-</w:t>
      </w:r>
      <w:r w:rsidRPr="004B568B" w:rsidR="00487594">
        <w:rPr>
          <w:snapToGrid w:val="0"/>
          <w:lang w:val="en-GB"/>
        </w:rPr>
        <w:t>founded</w:t>
      </w:r>
      <w:r w:rsidRPr="004B568B" w:rsidR="00B71EE3">
        <w:rPr>
          <w:snapToGrid w:val="0"/>
          <w:lang w:val="en-GB"/>
        </w:rPr>
        <w:t xml:space="preserve"> and should </w:t>
      </w:r>
      <w:r w:rsidRPr="004B568B" w:rsidR="00487594">
        <w:rPr>
          <w:snapToGrid w:val="0"/>
          <w:lang w:val="en-GB"/>
        </w:rPr>
        <w:t>accordingly</w:t>
      </w:r>
      <w:r w:rsidRPr="004B568B" w:rsidR="00B71EE3">
        <w:rPr>
          <w:snapToGrid w:val="0"/>
          <w:lang w:val="en-GB"/>
        </w:rPr>
        <w:t xml:space="preserve"> be </w:t>
      </w:r>
      <w:r w:rsidRPr="004B568B" w:rsidR="00251800">
        <w:rPr>
          <w:snapToGrid w:val="0"/>
          <w:lang w:val="en-GB"/>
        </w:rPr>
        <w:t>reject</w:t>
      </w:r>
      <w:r w:rsidRPr="004B568B" w:rsidR="00B71EE3">
        <w:rPr>
          <w:snapToGrid w:val="0"/>
          <w:lang w:val="en-GB"/>
        </w:rPr>
        <w:t xml:space="preserve">ed </w:t>
      </w:r>
      <w:r w:rsidRPr="004B568B" w:rsidR="00487594">
        <w:rPr>
          <w:snapToGrid w:val="0"/>
          <w:lang w:val="en-GB"/>
        </w:rPr>
        <w:t>pursuan</w:t>
      </w:r>
      <w:r w:rsidRPr="004B568B" w:rsidR="00251800">
        <w:rPr>
          <w:snapToGrid w:val="0"/>
          <w:lang w:val="en-GB"/>
        </w:rPr>
        <w:t>t to</w:t>
      </w:r>
      <w:r w:rsidRPr="004B568B" w:rsidR="00B71EE3">
        <w:rPr>
          <w:snapToGrid w:val="0"/>
          <w:lang w:val="en-GB"/>
        </w:rPr>
        <w:t xml:space="preserve"> A</w:t>
      </w:r>
      <w:r w:rsidRPr="004B568B">
        <w:rPr>
          <w:snapToGrid w:val="0"/>
          <w:lang w:val="en-GB"/>
        </w:rPr>
        <w:t xml:space="preserve">rticle 35 §§ 3 </w:t>
      </w:r>
      <w:r w:rsidRPr="004B568B">
        <w:rPr>
          <w:lang w:val="en-GB"/>
        </w:rPr>
        <w:t xml:space="preserve">a) </w:t>
      </w:r>
      <w:r w:rsidRPr="004B568B" w:rsidR="00B71EE3">
        <w:rPr>
          <w:lang w:val="en-GB"/>
        </w:rPr>
        <w:t>and</w:t>
      </w:r>
      <w:r w:rsidRPr="004B568B">
        <w:rPr>
          <w:snapToGrid w:val="0"/>
          <w:lang w:val="en-GB"/>
        </w:rPr>
        <w:t xml:space="preserve"> 4 </w:t>
      </w:r>
      <w:r w:rsidRPr="004B568B" w:rsidR="00B71EE3">
        <w:rPr>
          <w:snapToGrid w:val="0"/>
          <w:lang w:val="en-GB"/>
        </w:rPr>
        <w:t>of the</w:t>
      </w:r>
      <w:r w:rsidRPr="004B568B">
        <w:rPr>
          <w:snapToGrid w:val="0"/>
          <w:lang w:val="en-GB"/>
        </w:rPr>
        <w:t xml:space="preserve"> Convention.</w:t>
      </w:r>
    </w:p>
    <w:p w:rsidRPr="004B568B" w:rsidR="00FC4BF8" w:rsidP="004B568B" w:rsidRDefault="00185BF2">
      <w:pPr>
        <w:pStyle w:val="ECHRHeading4"/>
        <w:rPr>
          <w:lang w:val="en-GB"/>
        </w:rPr>
      </w:pPr>
      <w:r w:rsidRPr="004B568B">
        <w:rPr>
          <w:lang w:val="en-GB"/>
        </w:rPr>
        <w:t>b)  </w:t>
      </w:r>
      <w:r w:rsidRPr="004B568B" w:rsidR="00B71EE3">
        <w:rPr>
          <w:lang w:val="en-GB"/>
        </w:rPr>
        <w:t>The</w:t>
      </w:r>
      <w:r w:rsidRPr="004B568B">
        <w:rPr>
          <w:lang w:val="en-GB"/>
        </w:rPr>
        <w:t xml:space="preserve"> </w:t>
      </w:r>
      <w:r w:rsidRPr="004B568B" w:rsidR="00487594">
        <w:rPr>
          <w:lang w:val="en-GB"/>
        </w:rPr>
        <w:t>material</w:t>
      </w:r>
      <w:r w:rsidRPr="004B568B">
        <w:rPr>
          <w:lang w:val="en-GB"/>
        </w:rPr>
        <w:t xml:space="preserve"> </w:t>
      </w:r>
      <w:r w:rsidRPr="004B568B" w:rsidR="00487594">
        <w:rPr>
          <w:lang w:val="en-GB"/>
        </w:rPr>
        <w:t xml:space="preserve">conditions </w:t>
      </w:r>
      <w:r w:rsidRPr="004B568B" w:rsidR="00B71EE3">
        <w:rPr>
          <w:lang w:val="en-GB"/>
        </w:rPr>
        <w:t>of</w:t>
      </w:r>
      <w:r w:rsidRPr="004B568B">
        <w:rPr>
          <w:lang w:val="en-GB"/>
        </w:rPr>
        <w:t xml:space="preserve"> </w:t>
      </w:r>
      <w:r w:rsidRPr="004B568B" w:rsidR="00487594">
        <w:rPr>
          <w:lang w:val="en-GB"/>
        </w:rPr>
        <w:t>detention</w:t>
      </w:r>
      <w:r w:rsidRPr="004B568B">
        <w:rPr>
          <w:lang w:val="en-GB"/>
        </w:rPr>
        <w:t xml:space="preserve"> </w:t>
      </w:r>
      <w:r w:rsidRPr="004B568B" w:rsidR="00B71EE3">
        <w:rPr>
          <w:lang w:val="en-GB"/>
        </w:rPr>
        <w:t>and the applicant</w:t>
      </w:r>
      <w:r w:rsidRPr="004B568B" w:rsidR="004B568B">
        <w:rPr>
          <w:lang w:val="en-GB"/>
        </w:rPr>
        <w:t>’</w:t>
      </w:r>
      <w:r w:rsidRPr="004B568B" w:rsidR="00B71EE3">
        <w:rPr>
          <w:lang w:val="en-GB"/>
        </w:rPr>
        <w:t>s prison</w:t>
      </w:r>
      <w:r w:rsidRPr="004B568B">
        <w:rPr>
          <w:lang w:val="en-GB"/>
        </w:rPr>
        <w:t xml:space="preserve"> </w:t>
      </w:r>
      <w:r w:rsidRPr="004B568B" w:rsidR="00487594">
        <w:rPr>
          <w:lang w:val="en-GB"/>
        </w:rPr>
        <w:t>regime</w:t>
      </w:r>
    </w:p>
    <w:p w:rsidRPr="004B568B" w:rsidR="00590454"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74</w:t>
      </w:r>
      <w:r w:rsidRPr="004B568B">
        <w:rPr>
          <w:lang w:val="en-GB"/>
        </w:rPr>
        <w:fldChar w:fldCharType="end"/>
      </w:r>
      <w:r w:rsidRPr="004B568B">
        <w:rPr>
          <w:lang w:val="en-GB"/>
        </w:rPr>
        <w:t>.  </w:t>
      </w:r>
      <w:r w:rsidRPr="004B568B" w:rsidR="00590454">
        <w:rPr>
          <w:lang w:val="en-GB"/>
        </w:rPr>
        <w:t>Th</w:t>
      </w:r>
      <w:r w:rsidRPr="004B568B">
        <w:rPr>
          <w:lang w:val="en-GB"/>
        </w:rPr>
        <w:t>e</w:t>
      </w:r>
      <w:r w:rsidRPr="004B568B" w:rsidR="00590454">
        <w:rPr>
          <w:lang w:val="en-GB"/>
        </w:rPr>
        <w:t xml:space="preserve"> applicant </w:t>
      </w:r>
      <w:r w:rsidRPr="004B568B" w:rsidR="00487594">
        <w:rPr>
          <w:lang w:val="en-GB"/>
        </w:rPr>
        <w:t>complained</w:t>
      </w:r>
      <w:r w:rsidRPr="004B568B" w:rsidR="00590454">
        <w:rPr>
          <w:lang w:val="en-GB"/>
        </w:rPr>
        <w:t xml:space="preserve"> of the</w:t>
      </w:r>
      <w:r w:rsidRPr="004B568B">
        <w:rPr>
          <w:lang w:val="en-GB"/>
        </w:rPr>
        <w:t xml:space="preserve"> </w:t>
      </w:r>
      <w:r w:rsidRPr="004B568B" w:rsidR="00487594">
        <w:rPr>
          <w:lang w:val="en-GB"/>
        </w:rPr>
        <w:t>material</w:t>
      </w:r>
      <w:r w:rsidRPr="004B568B">
        <w:rPr>
          <w:lang w:val="en-GB"/>
        </w:rPr>
        <w:t xml:space="preserve"> </w:t>
      </w:r>
      <w:r w:rsidRPr="004B568B" w:rsidR="00590454">
        <w:rPr>
          <w:lang w:val="en-GB"/>
        </w:rPr>
        <w:t xml:space="preserve">conditions of </w:t>
      </w:r>
      <w:r w:rsidRPr="004B568B" w:rsidR="00487594">
        <w:rPr>
          <w:lang w:val="en-GB"/>
        </w:rPr>
        <w:t>detention</w:t>
      </w:r>
      <w:r w:rsidRPr="004B568B" w:rsidR="00590454">
        <w:rPr>
          <w:lang w:val="en-GB"/>
        </w:rPr>
        <w:t xml:space="preserve"> in the</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C7730D">
        <w:rPr>
          <w:lang w:val="en-GB"/>
        </w:rPr>
        <w:t>Provisional Detention Facility</w:t>
      </w:r>
      <w:r w:rsidRPr="004B568B" w:rsidR="00590454">
        <w:rPr>
          <w:lang w:val="en-GB"/>
        </w:rPr>
        <w:t xml:space="preserve"> and </w:t>
      </w:r>
      <w:proofErr w:type="spellStart"/>
      <w:r w:rsidRPr="004B568B">
        <w:rPr>
          <w:lang w:val="en-GB"/>
        </w:rPr>
        <w:t>Burgas</w:t>
      </w:r>
      <w:proofErr w:type="spellEnd"/>
      <w:r w:rsidRPr="004B568B">
        <w:rPr>
          <w:lang w:val="en-GB"/>
        </w:rPr>
        <w:t xml:space="preserve"> </w:t>
      </w:r>
      <w:r w:rsidRPr="004B568B" w:rsidR="00590454">
        <w:rPr>
          <w:lang w:val="en-GB"/>
        </w:rPr>
        <w:t>and</w:t>
      </w:r>
      <w:r w:rsidRPr="004B568B">
        <w:rPr>
          <w:lang w:val="en-GB"/>
        </w:rPr>
        <w:t xml:space="preserve"> Sofia</w:t>
      </w:r>
      <w:r w:rsidRPr="004B568B" w:rsidR="00590454">
        <w:rPr>
          <w:lang w:val="en-GB"/>
        </w:rPr>
        <w:t xml:space="preserve"> Prisons</w:t>
      </w:r>
      <w:r w:rsidRPr="004B568B">
        <w:rPr>
          <w:lang w:val="en-GB"/>
        </w:rPr>
        <w:t xml:space="preserve">. </w:t>
      </w:r>
      <w:r w:rsidRPr="004B568B" w:rsidR="00487594">
        <w:rPr>
          <w:lang w:val="en-GB"/>
        </w:rPr>
        <w:t>He also</w:t>
      </w:r>
      <w:r w:rsidRPr="004B568B" w:rsidR="00590454">
        <w:rPr>
          <w:lang w:val="en-GB"/>
        </w:rPr>
        <w:t xml:space="preserve"> complained of the prison</w:t>
      </w:r>
      <w:r w:rsidRPr="004B568B">
        <w:rPr>
          <w:lang w:val="en-GB"/>
        </w:rPr>
        <w:t xml:space="preserve"> </w:t>
      </w:r>
      <w:r w:rsidRPr="004B568B" w:rsidR="00487594">
        <w:rPr>
          <w:lang w:val="en-GB"/>
        </w:rPr>
        <w:t>regime</w:t>
      </w:r>
      <w:r w:rsidRPr="004B568B">
        <w:rPr>
          <w:lang w:val="en-GB"/>
        </w:rPr>
        <w:t xml:space="preserve"> </w:t>
      </w:r>
      <w:r w:rsidRPr="004B568B" w:rsidR="00590454">
        <w:rPr>
          <w:lang w:val="en-GB"/>
        </w:rPr>
        <w:t>under which he was serving his life sentence.</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75</w:t>
      </w:r>
      <w:r w:rsidRPr="004B568B">
        <w:rPr>
          <w:lang w:val="en-GB"/>
        </w:rPr>
        <w:fldChar w:fldCharType="end"/>
      </w:r>
      <w:r w:rsidRPr="004B568B">
        <w:rPr>
          <w:lang w:val="en-GB"/>
        </w:rPr>
        <w:t>.  </w:t>
      </w:r>
      <w:r w:rsidRPr="004B568B" w:rsidR="00487594">
        <w:rPr>
          <w:lang w:val="en-GB"/>
        </w:rPr>
        <w:t xml:space="preserve">The Government submitted that </w:t>
      </w:r>
      <w:r w:rsidRPr="004B568B" w:rsidR="00132C32">
        <w:rPr>
          <w:lang w:val="en-GB"/>
        </w:rPr>
        <w:t xml:space="preserve">the </w:t>
      </w:r>
      <w:r w:rsidRPr="004B568B" w:rsidR="00487594">
        <w:rPr>
          <w:lang w:val="en-GB"/>
        </w:rPr>
        <w:t xml:space="preserve">domestic remedies had not been exhausted. They pointed out that the applicant had not brought an action for damages as </w:t>
      </w:r>
      <w:r w:rsidRPr="004B568B" w:rsidR="00001499">
        <w:rPr>
          <w:lang w:val="en-GB"/>
        </w:rPr>
        <w:t>provided for</w:t>
      </w:r>
      <w:r w:rsidRPr="004B568B" w:rsidR="00487594">
        <w:rPr>
          <w:lang w:val="en-GB"/>
        </w:rPr>
        <w:t xml:space="preserve"> in section 1 of the Law on State and municipal responsibility for damage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76</w:t>
      </w:r>
      <w:r w:rsidRPr="004B568B">
        <w:rPr>
          <w:lang w:val="en-GB"/>
        </w:rPr>
        <w:fldChar w:fldCharType="end"/>
      </w:r>
      <w:r w:rsidRPr="004B568B">
        <w:rPr>
          <w:lang w:val="en-GB"/>
        </w:rPr>
        <w:t>.  </w:t>
      </w:r>
      <w:r w:rsidRPr="004B568B" w:rsidR="00487594">
        <w:rPr>
          <w:lang w:val="en-GB"/>
        </w:rPr>
        <w:t>The</w:t>
      </w:r>
      <w:r w:rsidRPr="004B568B">
        <w:rPr>
          <w:lang w:val="en-GB"/>
        </w:rPr>
        <w:t xml:space="preserve"> </w:t>
      </w:r>
      <w:r w:rsidRPr="004B568B" w:rsidR="00487594">
        <w:rPr>
          <w:lang w:val="en-GB"/>
        </w:rPr>
        <w:t>Court</w:t>
      </w:r>
      <w:r w:rsidRPr="004B568B">
        <w:rPr>
          <w:lang w:val="en-GB"/>
        </w:rPr>
        <w:t xml:space="preserve"> r</w:t>
      </w:r>
      <w:r w:rsidRPr="004B568B" w:rsidR="00487594">
        <w:rPr>
          <w:lang w:val="en-GB"/>
        </w:rPr>
        <w:t>eiterates that the</w:t>
      </w:r>
      <w:r w:rsidRPr="004B568B">
        <w:rPr>
          <w:lang w:val="en-GB"/>
        </w:rPr>
        <w:t xml:space="preserve"> </w:t>
      </w:r>
      <w:r w:rsidRPr="004B568B" w:rsidR="00487594">
        <w:rPr>
          <w:lang w:val="en-GB"/>
        </w:rPr>
        <w:t>rule</w:t>
      </w:r>
      <w:r w:rsidRPr="004B568B">
        <w:rPr>
          <w:lang w:val="en-GB"/>
        </w:rPr>
        <w:t xml:space="preserve"> </w:t>
      </w:r>
      <w:r w:rsidRPr="004B568B" w:rsidR="00487594">
        <w:rPr>
          <w:lang w:val="en-GB"/>
        </w:rPr>
        <w:t>set out in A</w:t>
      </w:r>
      <w:r w:rsidRPr="004B568B">
        <w:rPr>
          <w:lang w:val="en-GB"/>
        </w:rPr>
        <w:t xml:space="preserve">rticle 35 § 1 </w:t>
      </w:r>
      <w:r w:rsidRPr="004B568B" w:rsidR="00487594">
        <w:rPr>
          <w:lang w:val="en-GB"/>
        </w:rPr>
        <w:t>of the</w:t>
      </w:r>
      <w:r w:rsidRPr="004B568B">
        <w:rPr>
          <w:lang w:val="en-GB"/>
        </w:rPr>
        <w:t xml:space="preserve"> Convention </w:t>
      </w:r>
      <w:r w:rsidRPr="004B568B" w:rsidR="00D3154D">
        <w:rPr>
          <w:rStyle w:val="sb8d990e2"/>
          <w:lang w:val="en-GB"/>
        </w:rPr>
        <w:t xml:space="preserve">obliges applicants to use first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w:t>
      </w:r>
      <w:r w:rsidRPr="004B568B">
        <w:rPr>
          <w:lang w:val="en-GB"/>
        </w:rPr>
        <w:t>(</w:t>
      </w:r>
      <w:r w:rsidRPr="004B568B" w:rsidR="00487594">
        <w:rPr>
          <w:lang w:val="en-GB"/>
        </w:rPr>
        <w:t xml:space="preserve">see, among many other authorities, </w:t>
      </w:r>
      <w:r w:rsidRPr="004B568B" w:rsidR="00487594">
        <w:rPr>
          <w:i/>
          <w:lang w:val="en-GB"/>
        </w:rPr>
        <w:t>Salman v</w:t>
      </w:r>
      <w:r w:rsidRPr="004B568B">
        <w:rPr>
          <w:i/>
          <w:lang w:val="en-GB"/>
        </w:rPr>
        <w:t xml:space="preserve">. </w:t>
      </w:r>
      <w:r w:rsidRPr="004B568B" w:rsidR="00E44C6F">
        <w:rPr>
          <w:i/>
          <w:lang w:val="en-GB"/>
        </w:rPr>
        <w:t>Turkey</w:t>
      </w:r>
      <w:r w:rsidRPr="004B568B">
        <w:rPr>
          <w:lang w:val="en-GB"/>
        </w:rPr>
        <w:t xml:space="preserve"> [GC], n</w:t>
      </w:r>
      <w:r w:rsidRPr="004B568B" w:rsidR="00487594">
        <w:rPr>
          <w:lang w:val="en-GB"/>
        </w:rPr>
        <w:t>o.</w:t>
      </w:r>
      <w:r w:rsidRPr="004B568B">
        <w:rPr>
          <w:lang w:val="en-GB"/>
        </w:rPr>
        <w:t xml:space="preserve"> </w:t>
      </w:r>
      <w:r w:rsidRPr="004B568B" w:rsidR="00975570">
        <w:rPr>
          <w:lang w:val="en-GB"/>
        </w:rPr>
        <w:t>21986/93</w:t>
      </w:r>
      <w:r w:rsidRPr="004B568B">
        <w:rPr>
          <w:lang w:val="en-GB"/>
        </w:rPr>
        <w:t xml:space="preserve">, § 81, </w:t>
      </w:r>
      <w:r w:rsidRPr="004B568B" w:rsidR="00487594">
        <w:rPr>
          <w:lang w:val="en-GB"/>
        </w:rPr>
        <w:t>E</w:t>
      </w:r>
      <w:r w:rsidRPr="004B568B">
        <w:rPr>
          <w:lang w:val="en-GB"/>
        </w:rPr>
        <w:t>CH</w:t>
      </w:r>
      <w:r w:rsidRPr="004B568B" w:rsidR="00487594">
        <w:rPr>
          <w:lang w:val="en-GB"/>
        </w:rPr>
        <w:t>R</w:t>
      </w:r>
      <w:r w:rsidRPr="004B568B">
        <w:rPr>
          <w:lang w:val="en-GB"/>
        </w:rPr>
        <w:t xml:space="preserve"> 2000</w:t>
      </w:r>
      <w:r w:rsidRPr="004B568B">
        <w:rPr>
          <w:lang w:val="en-GB"/>
        </w:rPr>
        <w:noBreakHyphen/>
        <w:t xml:space="preserve">VII, </w:t>
      </w:r>
      <w:r w:rsidRPr="004B568B" w:rsidR="00487594">
        <w:rPr>
          <w:lang w:val="en-GB"/>
        </w:rPr>
        <w:t>and</w:t>
      </w:r>
      <w:r w:rsidRPr="004B568B">
        <w:rPr>
          <w:lang w:val="en-GB"/>
        </w:rPr>
        <w:t xml:space="preserve"> </w:t>
      </w:r>
      <w:proofErr w:type="spellStart"/>
      <w:r w:rsidRPr="004B568B">
        <w:rPr>
          <w:i/>
          <w:lang w:val="en-GB"/>
        </w:rPr>
        <w:t>İlhan</w:t>
      </w:r>
      <w:proofErr w:type="spellEnd"/>
      <w:r w:rsidRPr="004B568B">
        <w:rPr>
          <w:i/>
          <w:lang w:val="en-GB"/>
        </w:rPr>
        <w:t xml:space="preserve"> </w:t>
      </w:r>
      <w:r w:rsidRPr="004B568B" w:rsidR="00487594">
        <w:rPr>
          <w:i/>
          <w:lang w:val="en-GB"/>
        </w:rPr>
        <w:t xml:space="preserve">v. </w:t>
      </w:r>
      <w:r w:rsidRPr="004B568B" w:rsidR="00E44C6F">
        <w:rPr>
          <w:i/>
          <w:lang w:val="en-GB"/>
        </w:rPr>
        <w:t>Turkey</w:t>
      </w:r>
      <w:r w:rsidRPr="004B568B">
        <w:rPr>
          <w:lang w:val="en-GB"/>
        </w:rPr>
        <w:t xml:space="preserve"> [GC], n</w:t>
      </w:r>
      <w:r w:rsidRPr="004B568B" w:rsidR="00487594">
        <w:rPr>
          <w:lang w:val="en-GB"/>
        </w:rPr>
        <w:t>o.</w:t>
      </w:r>
      <w:r w:rsidRPr="004B568B" w:rsidR="00975570">
        <w:rPr>
          <w:lang w:val="en-GB"/>
        </w:rPr>
        <w:t> 22277/93</w:t>
      </w:r>
      <w:r w:rsidRPr="004B568B">
        <w:rPr>
          <w:lang w:val="en-GB"/>
        </w:rPr>
        <w:t xml:space="preserve">, § 58, </w:t>
      </w:r>
      <w:r w:rsidRPr="004B568B" w:rsidR="00487594">
        <w:rPr>
          <w:lang w:val="en-GB"/>
        </w:rPr>
        <w:t>E</w:t>
      </w:r>
      <w:r w:rsidRPr="004B568B">
        <w:rPr>
          <w:lang w:val="en-GB"/>
        </w:rPr>
        <w:t>CH</w:t>
      </w:r>
      <w:r w:rsidRPr="004B568B" w:rsidR="00487594">
        <w:rPr>
          <w:lang w:val="en-GB"/>
        </w:rPr>
        <w:t>R</w:t>
      </w:r>
      <w:r w:rsidRPr="004B568B">
        <w:rPr>
          <w:lang w:val="en-GB"/>
        </w:rPr>
        <w:t xml:space="preserve"> 2000</w:t>
      </w:r>
      <w:r w:rsidRPr="004B568B">
        <w:rPr>
          <w:lang w:val="en-GB"/>
        </w:rPr>
        <w:noBreakHyphen/>
        <w:t>VII).</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77</w:t>
      </w:r>
      <w:r w:rsidRPr="004B568B">
        <w:rPr>
          <w:lang w:val="en-GB"/>
        </w:rPr>
        <w:fldChar w:fldCharType="end"/>
      </w:r>
      <w:r w:rsidRPr="004B568B">
        <w:rPr>
          <w:lang w:val="en-GB"/>
        </w:rPr>
        <w:t>.  I</w:t>
      </w:r>
      <w:r w:rsidRPr="004B568B" w:rsidR="002718B1">
        <w:rPr>
          <w:lang w:val="en-GB"/>
        </w:rPr>
        <w:t>t is</w:t>
      </w:r>
      <w:r w:rsidRPr="004B568B">
        <w:rPr>
          <w:lang w:val="en-GB"/>
        </w:rPr>
        <w:t xml:space="preserve"> </w:t>
      </w:r>
      <w:r w:rsidRPr="004B568B" w:rsidR="00E44C6F">
        <w:rPr>
          <w:lang w:val="en-GB"/>
        </w:rPr>
        <w:t>incumbent</w:t>
      </w:r>
      <w:r w:rsidRPr="004B568B" w:rsidR="002718B1">
        <w:rPr>
          <w:lang w:val="en-GB"/>
        </w:rPr>
        <w:t xml:space="preserve"> on the</w:t>
      </w:r>
      <w:r w:rsidRPr="004B568B">
        <w:rPr>
          <w:lang w:val="en-GB"/>
        </w:rPr>
        <w:t xml:space="preserve"> </w:t>
      </w:r>
      <w:r w:rsidRPr="004B568B" w:rsidR="00E44C6F">
        <w:rPr>
          <w:lang w:val="en-GB"/>
        </w:rPr>
        <w:t>Government</w:t>
      </w:r>
      <w:r w:rsidRPr="004B568B">
        <w:rPr>
          <w:lang w:val="en-GB"/>
        </w:rPr>
        <w:t xml:space="preserve"> </w:t>
      </w:r>
      <w:r w:rsidRPr="004B568B" w:rsidR="002718B1">
        <w:rPr>
          <w:lang w:val="en-GB"/>
        </w:rPr>
        <w:t xml:space="preserve">claiming that domestic remedies have not been exhausted to </w:t>
      </w:r>
      <w:r w:rsidRPr="004B568B" w:rsidR="00E44C6F">
        <w:rPr>
          <w:lang w:val="en-GB"/>
        </w:rPr>
        <w:t>satisfy</w:t>
      </w:r>
      <w:r w:rsidRPr="004B568B" w:rsidR="002718B1">
        <w:rPr>
          <w:lang w:val="en-GB"/>
        </w:rPr>
        <w:t xml:space="preserve"> the</w:t>
      </w:r>
      <w:r w:rsidRPr="004B568B">
        <w:rPr>
          <w:lang w:val="en-GB"/>
        </w:rPr>
        <w:t xml:space="preserve"> </w:t>
      </w:r>
      <w:r w:rsidRPr="004B568B" w:rsidR="00E44C6F">
        <w:rPr>
          <w:lang w:val="en-GB"/>
        </w:rPr>
        <w:t>Court</w:t>
      </w:r>
      <w:r w:rsidRPr="004B568B">
        <w:rPr>
          <w:lang w:val="en-GB"/>
        </w:rPr>
        <w:t xml:space="preserve"> </w:t>
      </w:r>
      <w:r w:rsidRPr="004B568B" w:rsidR="002718B1">
        <w:rPr>
          <w:lang w:val="en-GB"/>
        </w:rPr>
        <w:t xml:space="preserve">that the remedy </w:t>
      </w:r>
      <w:r w:rsidRPr="004B568B" w:rsidR="00E44C6F">
        <w:rPr>
          <w:lang w:val="en-GB"/>
        </w:rPr>
        <w:t>which</w:t>
      </w:r>
      <w:r w:rsidRPr="004B568B" w:rsidR="002718B1">
        <w:rPr>
          <w:lang w:val="en-GB"/>
        </w:rPr>
        <w:t xml:space="preserve"> it claims the applic</w:t>
      </w:r>
      <w:r w:rsidRPr="004B568B">
        <w:rPr>
          <w:lang w:val="en-GB"/>
        </w:rPr>
        <w:t xml:space="preserve">ant </w:t>
      </w:r>
      <w:r w:rsidRPr="004B568B" w:rsidR="002718B1">
        <w:rPr>
          <w:lang w:val="en-GB"/>
        </w:rPr>
        <w:t xml:space="preserve">has not used </w:t>
      </w:r>
      <w:r w:rsidRPr="004B568B" w:rsidR="003F4B5C">
        <w:rPr>
          <w:rStyle w:val="sb8d990e2"/>
        </w:rPr>
        <w:t xml:space="preserve">was an effective one available in theory and in practice.  However, once this burden of proof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the requirement </w:t>
      </w:r>
      <w:r w:rsidRPr="004B568B" w:rsidR="002718B1">
        <w:rPr>
          <w:lang w:val="en-GB"/>
        </w:rPr>
        <w:t>to use that remedy</w:t>
      </w:r>
      <w:r w:rsidRPr="004B568B">
        <w:rPr>
          <w:lang w:val="en-GB"/>
        </w:rPr>
        <w:t xml:space="preserve"> (</w:t>
      </w:r>
      <w:r w:rsidRPr="004B568B" w:rsidR="002718B1">
        <w:rPr>
          <w:lang w:val="en-GB"/>
        </w:rPr>
        <w:t xml:space="preserve">see </w:t>
      </w:r>
      <w:proofErr w:type="spellStart"/>
      <w:r w:rsidRPr="004B568B">
        <w:rPr>
          <w:i/>
          <w:lang w:val="en-GB"/>
        </w:rPr>
        <w:t>Akdivar</w:t>
      </w:r>
      <w:proofErr w:type="spellEnd"/>
      <w:r w:rsidRPr="004B568B">
        <w:rPr>
          <w:i/>
          <w:lang w:val="en-GB"/>
        </w:rPr>
        <w:t xml:space="preserve"> </w:t>
      </w:r>
      <w:r w:rsidRPr="004B568B" w:rsidR="002718B1">
        <w:rPr>
          <w:i/>
          <w:lang w:val="en-GB"/>
        </w:rPr>
        <w:t>and Others v</w:t>
      </w:r>
      <w:r w:rsidRPr="004B568B">
        <w:rPr>
          <w:lang w:val="en-GB"/>
        </w:rPr>
        <w:t>.</w:t>
      </w:r>
      <w:r w:rsidRPr="004B568B" w:rsidR="00DF136E">
        <w:rPr>
          <w:i/>
          <w:lang w:val="en-GB"/>
        </w:rPr>
        <w:t xml:space="preserve"> </w:t>
      </w:r>
      <w:r w:rsidRPr="004B568B" w:rsidR="00E44C6F">
        <w:rPr>
          <w:i/>
          <w:lang w:val="en-GB"/>
        </w:rPr>
        <w:t>Turkey</w:t>
      </w:r>
      <w:r w:rsidRPr="004B568B" w:rsidR="006345BA">
        <w:rPr>
          <w:lang w:val="en-GB"/>
        </w:rPr>
        <w:t>, 16 </w:t>
      </w:r>
      <w:r w:rsidRPr="004B568B" w:rsidR="00E44C6F">
        <w:rPr>
          <w:lang w:val="en-GB"/>
        </w:rPr>
        <w:t>September</w:t>
      </w:r>
      <w:r w:rsidRPr="004B568B">
        <w:rPr>
          <w:lang w:val="en-GB"/>
        </w:rPr>
        <w:t xml:space="preserve"> 1996, § 68, </w:t>
      </w:r>
      <w:r w:rsidRPr="004B568B">
        <w:rPr>
          <w:i/>
          <w:lang w:val="en-GB"/>
        </w:rPr>
        <w:t>Re</w:t>
      </w:r>
      <w:r w:rsidRPr="004B568B" w:rsidR="002718B1">
        <w:rPr>
          <w:i/>
          <w:lang w:val="en-GB"/>
        </w:rPr>
        <w:t xml:space="preserve">ports of </w:t>
      </w:r>
      <w:r w:rsidRPr="004B568B" w:rsidR="00E44C6F">
        <w:rPr>
          <w:i/>
          <w:lang w:val="en-GB"/>
        </w:rPr>
        <w:t>Judgments</w:t>
      </w:r>
      <w:r w:rsidRPr="004B568B">
        <w:rPr>
          <w:i/>
          <w:lang w:val="en-GB"/>
        </w:rPr>
        <w:t xml:space="preserve"> </w:t>
      </w:r>
      <w:r w:rsidRPr="004B568B" w:rsidR="002718B1">
        <w:rPr>
          <w:i/>
          <w:lang w:val="en-GB"/>
        </w:rPr>
        <w:t xml:space="preserve">and </w:t>
      </w:r>
      <w:r w:rsidRPr="004B568B" w:rsidR="00E44C6F">
        <w:rPr>
          <w:i/>
          <w:lang w:val="en-GB"/>
        </w:rPr>
        <w:t>Decisions</w:t>
      </w:r>
      <w:r w:rsidRPr="004B568B">
        <w:rPr>
          <w:lang w:val="en-GB"/>
        </w:rPr>
        <w:t xml:space="preserve"> 1996</w:t>
      </w:r>
      <w:r w:rsidRPr="004B568B">
        <w:rPr>
          <w:lang w:val="en-GB"/>
        </w:rPr>
        <w:noBreakHyphen/>
        <w:t>IV).</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78</w:t>
      </w:r>
      <w:r w:rsidRPr="004B568B">
        <w:rPr>
          <w:lang w:val="en-GB"/>
        </w:rPr>
        <w:fldChar w:fldCharType="end"/>
      </w:r>
      <w:r w:rsidRPr="004B568B">
        <w:rPr>
          <w:lang w:val="en-GB"/>
        </w:rPr>
        <w:t>.  </w:t>
      </w:r>
      <w:r w:rsidRPr="004B568B" w:rsidR="002718B1">
        <w:rPr>
          <w:lang w:val="en-GB"/>
        </w:rPr>
        <w:t xml:space="preserve">According to the </w:t>
      </w:r>
      <w:r w:rsidRPr="004B568B" w:rsidR="00E44C6F">
        <w:rPr>
          <w:lang w:val="en-GB"/>
        </w:rPr>
        <w:t>established</w:t>
      </w:r>
      <w:r w:rsidRPr="004B568B" w:rsidR="002718B1">
        <w:rPr>
          <w:lang w:val="en-GB"/>
        </w:rPr>
        <w:t xml:space="preserve"> case-law of the</w:t>
      </w:r>
      <w:r w:rsidRPr="004B568B">
        <w:rPr>
          <w:lang w:val="en-GB"/>
        </w:rPr>
        <w:t xml:space="preserve"> </w:t>
      </w:r>
      <w:r w:rsidRPr="004B568B" w:rsidR="00E44C6F">
        <w:rPr>
          <w:lang w:val="en-GB"/>
        </w:rPr>
        <w:t>Court</w:t>
      </w:r>
      <w:r w:rsidRPr="004B568B">
        <w:rPr>
          <w:lang w:val="en-GB"/>
        </w:rPr>
        <w:t>, re</w:t>
      </w:r>
      <w:r w:rsidRPr="004B568B" w:rsidR="00116C6E">
        <w:rPr>
          <w:lang w:val="en-GB"/>
        </w:rPr>
        <w:t>medies of a</w:t>
      </w:r>
      <w:r w:rsidRPr="004B568B">
        <w:rPr>
          <w:lang w:val="en-GB"/>
        </w:rPr>
        <w:t xml:space="preserve"> </w:t>
      </w:r>
      <w:r w:rsidRPr="004B568B" w:rsidR="00116C6E">
        <w:rPr>
          <w:rStyle w:val="sb8d990e2"/>
          <w:lang w:val="en-GB"/>
        </w:rPr>
        <w:t xml:space="preserve">purely compensatory nature, like </w:t>
      </w:r>
      <w:r w:rsidRPr="004B568B" w:rsidR="00E44C6F">
        <w:rPr>
          <w:rStyle w:val="sb8d990e2"/>
          <w:lang w:val="en-GB"/>
        </w:rPr>
        <w:t>the action</w:t>
      </w:r>
      <w:r w:rsidRPr="004B568B" w:rsidR="00116C6E">
        <w:rPr>
          <w:rStyle w:val="sb8d990e2"/>
          <w:lang w:val="en-GB"/>
        </w:rPr>
        <w:t xml:space="preserve"> for damages provided for in section 1 </w:t>
      </w:r>
      <w:r w:rsidRPr="004B568B" w:rsidR="00116C6E">
        <w:rPr>
          <w:lang w:val="en-GB"/>
        </w:rPr>
        <w:t xml:space="preserve">of the Law on State and </w:t>
      </w:r>
      <w:r w:rsidRPr="004B568B" w:rsidR="000C1CE9">
        <w:rPr>
          <w:lang w:val="en-GB"/>
        </w:rPr>
        <w:t>M</w:t>
      </w:r>
      <w:r w:rsidRPr="004B568B" w:rsidR="00116C6E">
        <w:rPr>
          <w:lang w:val="en-GB"/>
        </w:rPr>
        <w:t xml:space="preserve">unicipal </w:t>
      </w:r>
      <w:r w:rsidRPr="004B568B" w:rsidR="000C1CE9">
        <w:rPr>
          <w:lang w:val="en-GB"/>
        </w:rPr>
        <w:t>R</w:t>
      </w:r>
      <w:r w:rsidRPr="004B568B" w:rsidR="00116C6E">
        <w:rPr>
          <w:lang w:val="en-GB"/>
        </w:rPr>
        <w:t xml:space="preserve">esponsibility for </w:t>
      </w:r>
      <w:r w:rsidRPr="004B568B" w:rsidR="000C1CE9">
        <w:rPr>
          <w:lang w:val="en-GB"/>
        </w:rPr>
        <w:t>D</w:t>
      </w:r>
      <w:r w:rsidRPr="004B568B" w:rsidR="00116C6E">
        <w:rPr>
          <w:lang w:val="en-GB"/>
        </w:rPr>
        <w:t>amage mentioned by the Government,</w:t>
      </w:r>
      <w:r w:rsidRPr="004B568B" w:rsidR="00116C6E">
        <w:rPr>
          <w:rStyle w:val="sb8d990e2"/>
          <w:lang w:val="en-GB"/>
        </w:rPr>
        <w:t xml:space="preserve"> could only be regarded as effective with respect to applicants who had either been released or placed in Article 3-compliant conditions of detention</w:t>
      </w:r>
      <w:r w:rsidRPr="004B568B" w:rsidR="00116C6E">
        <w:rPr>
          <w:lang w:val="en-GB"/>
        </w:rPr>
        <w:t xml:space="preserve"> </w:t>
      </w:r>
      <w:r w:rsidRPr="004B568B">
        <w:rPr>
          <w:lang w:val="en-GB"/>
        </w:rPr>
        <w:t>(</w:t>
      </w:r>
      <w:r w:rsidRPr="004B568B" w:rsidR="002718B1">
        <w:rPr>
          <w:lang w:val="en-GB"/>
        </w:rPr>
        <w:t xml:space="preserve">see </w:t>
      </w:r>
      <w:proofErr w:type="spellStart"/>
      <w:r w:rsidRPr="004B568B">
        <w:rPr>
          <w:i/>
          <w:lang w:val="en-GB"/>
        </w:rPr>
        <w:t>Harakchiev</w:t>
      </w:r>
      <w:proofErr w:type="spellEnd"/>
      <w:r w:rsidRPr="004B568B">
        <w:rPr>
          <w:i/>
          <w:lang w:val="en-GB"/>
        </w:rPr>
        <w:t xml:space="preserve"> </w:t>
      </w:r>
      <w:r w:rsidRPr="004B568B" w:rsidR="002718B1">
        <w:rPr>
          <w:i/>
          <w:lang w:val="en-GB"/>
        </w:rPr>
        <w:t xml:space="preserve">and </w:t>
      </w:r>
      <w:proofErr w:type="spellStart"/>
      <w:r w:rsidRPr="004B568B">
        <w:rPr>
          <w:i/>
          <w:lang w:val="en-GB"/>
        </w:rPr>
        <w:t>Tolumov</w:t>
      </w:r>
      <w:proofErr w:type="spellEnd"/>
      <w:r w:rsidRPr="004B568B">
        <w:rPr>
          <w:lang w:val="en-GB"/>
        </w:rPr>
        <w:t xml:space="preserve">, </w:t>
      </w:r>
      <w:r w:rsidRPr="004B568B" w:rsidR="00E44C6F">
        <w:rPr>
          <w:lang w:val="en-GB"/>
        </w:rPr>
        <w:t>cited</w:t>
      </w:r>
      <w:r w:rsidRPr="004B568B" w:rsidR="002718B1">
        <w:rPr>
          <w:lang w:val="en-GB"/>
        </w:rPr>
        <w:t xml:space="preserve"> above</w:t>
      </w:r>
      <w:r w:rsidRPr="004B568B">
        <w:rPr>
          <w:lang w:val="en-GB"/>
        </w:rPr>
        <w:t>, §§ 222-225).</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79</w:t>
      </w:r>
      <w:r w:rsidRPr="004B568B">
        <w:rPr>
          <w:lang w:val="en-GB"/>
        </w:rPr>
        <w:fldChar w:fldCharType="end"/>
      </w:r>
      <w:r w:rsidRPr="004B568B">
        <w:rPr>
          <w:lang w:val="en-GB"/>
        </w:rPr>
        <w:t>.  </w:t>
      </w:r>
      <w:r w:rsidRPr="004B568B" w:rsidR="00116C6E">
        <w:rPr>
          <w:lang w:val="en-GB"/>
        </w:rPr>
        <w:t xml:space="preserve">As regards the circumstances of the present case, the </w:t>
      </w:r>
      <w:r w:rsidRPr="004B568B" w:rsidR="00E44C6F">
        <w:rPr>
          <w:lang w:val="en-GB"/>
        </w:rPr>
        <w:t>Court</w:t>
      </w:r>
      <w:r w:rsidRPr="004B568B">
        <w:rPr>
          <w:lang w:val="en-GB"/>
        </w:rPr>
        <w:t xml:space="preserve"> observe</w:t>
      </w:r>
      <w:r w:rsidRPr="004B568B" w:rsidR="00116C6E">
        <w:rPr>
          <w:lang w:val="en-GB"/>
        </w:rPr>
        <w:t>s that the applic</w:t>
      </w:r>
      <w:r w:rsidRPr="004B568B">
        <w:rPr>
          <w:lang w:val="en-GB"/>
        </w:rPr>
        <w:t xml:space="preserve">ant </w:t>
      </w:r>
      <w:r w:rsidRPr="004B568B" w:rsidR="00E44C6F">
        <w:rPr>
          <w:lang w:val="en-GB"/>
        </w:rPr>
        <w:t>is</w:t>
      </w:r>
      <w:r w:rsidRPr="004B568B">
        <w:rPr>
          <w:lang w:val="en-GB"/>
        </w:rPr>
        <w:t xml:space="preserve"> </w:t>
      </w:r>
      <w:r w:rsidRPr="004B568B" w:rsidR="00116C6E">
        <w:rPr>
          <w:lang w:val="en-GB"/>
        </w:rPr>
        <w:t xml:space="preserve">still being held in </w:t>
      </w:r>
      <w:r w:rsidRPr="004B568B">
        <w:rPr>
          <w:lang w:val="en-GB"/>
        </w:rPr>
        <w:t>Sofia</w:t>
      </w:r>
      <w:r w:rsidRPr="004B568B" w:rsidR="00116C6E">
        <w:rPr>
          <w:lang w:val="en-GB"/>
        </w:rPr>
        <w:t xml:space="preserve"> Prison</w:t>
      </w:r>
      <w:r w:rsidRPr="004B568B">
        <w:rPr>
          <w:lang w:val="en-GB"/>
        </w:rPr>
        <w:t xml:space="preserve">. </w:t>
      </w:r>
      <w:r w:rsidRPr="004B568B" w:rsidR="00116C6E">
        <w:rPr>
          <w:lang w:val="en-GB"/>
        </w:rPr>
        <w:t xml:space="preserve">Apart from a number of </w:t>
      </w:r>
      <w:r w:rsidRPr="004B568B" w:rsidR="00E44C6F">
        <w:rPr>
          <w:lang w:val="en-GB"/>
        </w:rPr>
        <w:t>positive</w:t>
      </w:r>
      <w:r w:rsidRPr="004B568B">
        <w:rPr>
          <w:lang w:val="en-GB"/>
        </w:rPr>
        <w:t xml:space="preserve"> </w:t>
      </w:r>
      <w:r w:rsidRPr="004B568B" w:rsidR="00116C6E">
        <w:rPr>
          <w:lang w:val="en-GB"/>
        </w:rPr>
        <w:t>changes to his</w:t>
      </w:r>
      <w:r w:rsidRPr="004B568B">
        <w:rPr>
          <w:lang w:val="en-GB"/>
        </w:rPr>
        <w:t xml:space="preserve"> </w:t>
      </w:r>
      <w:r w:rsidRPr="004B568B" w:rsidR="00E44C6F">
        <w:rPr>
          <w:lang w:val="en-GB"/>
        </w:rPr>
        <w:t>material</w:t>
      </w:r>
      <w:r w:rsidRPr="004B568B">
        <w:rPr>
          <w:lang w:val="en-GB"/>
        </w:rPr>
        <w:t xml:space="preserve"> </w:t>
      </w:r>
      <w:r w:rsidRPr="004B568B" w:rsidR="00116C6E">
        <w:rPr>
          <w:lang w:val="en-GB"/>
        </w:rPr>
        <w:t>conditions of</w:t>
      </w:r>
      <w:r w:rsidRPr="004B568B">
        <w:rPr>
          <w:lang w:val="en-GB"/>
        </w:rPr>
        <w:t xml:space="preserve"> </w:t>
      </w:r>
      <w:r w:rsidRPr="004B568B" w:rsidR="00E44C6F">
        <w:rPr>
          <w:lang w:val="en-GB"/>
        </w:rPr>
        <w:t>detention</w:t>
      </w:r>
      <w:r w:rsidRPr="004B568B" w:rsidR="00116C6E">
        <w:rPr>
          <w:lang w:val="en-GB"/>
        </w:rPr>
        <w:t xml:space="preserve"> relating to the area of his</w:t>
      </w:r>
      <w:r w:rsidRPr="004B568B">
        <w:rPr>
          <w:lang w:val="en-GB"/>
        </w:rPr>
        <w:t xml:space="preserve"> cell</w:t>
      </w:r>
      <w:r w:rsidRPr="004B568B" w:rsidR="00116C6E">
        <w:rPr>
          <w:lang w:val="en-GB"/>
        </w:rPr>
        <w:t xml:space="preserve"> and the</w:t>
      </w:r>
      <w:r w:rsidRPr="004B568B">
        <w:rPr>
          <w:lang w:val="en-GB"/>
        </w:rPr>
        <w:t xml:space="preserve"> sanita</w:t>
      </w:r>
      <w:r w:rsidRPr="004B568B" w:rsidR="00116C6E">
        <w:rPr>
          <w:lang w:val="en-GB"/>
        </w:rPr>
        <w:t xml:space="preserve">ry facilities installed in it </w:t>
      </w:r>
      <w:r w:rsidRPr="004B568B">
        <w:rPr>
          <w:lang w:val="en-GB"/>
        </w:rPr>
        <w:t>(</w:t>
      </w:r>
      <w:r w:rsidRPr="004B568B" w:rsidR="00116C6E">
        <w:rPr>
          <w:lang w:val="en-GB"/>
        </w:rPr>
        <w:t>see</w:t>
      </w:r>
      <w:r w:rsidRPr="004B568B">
        <w:rPr>
          <w:lang w:val="en-GB"/>
        </w:rPr>
        <w:t xml:space="preserve"> </w:t>
      </w:r>
      <w:r w:rsidRPr="004B568B" w:rsidR="00E44C6F">
        <w:rPr>
          <w:lang w:val="en-GB"/>
        </w:rPr>
        <w:t>paragraph</w:t>
      </w:r>
      <w:r w:rsidRPr="004B568B">
        <w:rPr>
          <w:lang w:val="en-GB"/>
        </w:rPr>
        <w:t xml:space="preserve"> 42 </w:t>
      </w:r>
      <w:r w:rsidRPr="004B568B" w:rsidR="00116C6E">
        <w:rPr>
          <w:lang w:val="en-GB"/>
        </w:rPr>
        <w:t>above</w:t>
      </w:r>
      <w:r w:rsidRPr="004B568B">
        <w:rPr>
          <w:lang w:val="en-GB"/>
        </w:rPr>
        <w:t xml:space="preserve">), </w:t>
      </w:r>
      <w:r w:rsidRPr="004B568B" w:rsidR="00E44C6F">
        <w:rPr>
          <w:lang w:val="en-GB"/>
        </w:rPr>
        <w:t xml:space="preserve">he is still subject to a </w:t>
      </w:r>
      <w:r w:rsidRPr="004B568B" w:rsidR="000C1CE9">
        <w:rPr>
          <w:lang w:val="en-GB"/>
        </w:rPr>
        <w:t>highl</w:t>
      </w:r>
      <w:r w:rsidRPr="004B568B" w:rsidR="00E44C6F">
        <w:rPr>
          <w:lang w:val="en-GB"/>
        </w:rPr>
        <w:t>y restrictive prison</w:t>
      </w:r>
      <w:r w:rsidRPr="004B568B">
        <w:rPr>
          <w:lang w:val="en-GB"/>
        </w:rPr>
        <w:t xml:space="preserve"> </w:t>
      </w:r>
      <w:r w:rsidRPr="004B568B" w:rsidR="00E44C6F">
        <w:rPr>
          <w:lang w:val="en-GB"/>
        </w:rPr>
        <w:t>regime</w:t>
      </w:r>
      <w:r w:rsidRPr="004B568B">
        <w:rPr>
          <w:lang w:val="en-GB"/>
        </w:rPr>
        <w:t xml:space="preserve"> </w:t>
      </w:r>
      <w:r w:rsidRPr="004B568B" w:rsidR="00E44C6F">
        <w:rPr>
          <w:lang w:val="en-GB"/>
        </w:rPr>
        <w:t xml:space="preserve">characterised by </w:t>
      </w:r>
      <w:r w:rsidRPr="004B568B">
        <w:rPr>
          <w:lang w:val="en-GB"/>
        </w:rPr>
        <w:t>isol</w:t>
      </w:r>
      <w:r w:rsidRPr="004B568B" w:rsidR="00E44C6F">
        <w:rPr>
          <w:lang w:val="en-GB"/>
        </w:rPr>
        <w:t>ation from the</w:t>
      </w:r>
      <w:r w:rsidRPr="004B568B">
        <w:rPr>
          <w:lang w:val="en-GB"/>
        </w:rPr>
        <w:t xml:space="preserve"> </w:t>
      </w:r>
      <w:r w:rsidRPr="004B568B" w:rsidR="00E44C6F">
        <w:rPr>
          <w:lang w:val="en-GB"/>
        </w:rPr>
        <w:t>rest</w:t>
      </w:r>
      <w:r w:rsidRPr="004B568B">
        <w:rPr>
          <w:lang w:val="en-GB"/>
        </w:rPr>
        <w:t xml:space="preserve"> </w:t>
      </w:r>
      <w:r w:rsidRPr="004B568B" w:rsidR="00E44C6F">
        <w:rPr>
          <w:lang w:val="en-GB"/>
        </w:rPr>
        <w:t xml:space="preserve">of the prison </w:t>
      </w:r>
      <w:r w:rsidRPr="004B568B">
        <w:rPr>
          <w:lang w:val="en-GB"/>
        </w:rPr>
        <w:t xml:space="preserve">population </w:t>
      </w:r>
      <w:r w:rsidRPr="004B568B" w:rsidR="00E44C6F">
        <w:rPr>
          <w:lang w:val="en-GB"/>
        </w:rPr>
        <w:t xml:space="preserve">and </w:t>
      </w:r>
      <w:r w:rsidRPr="004B568B" w:rsidR="000C1CE9">
        <w:rPr>
          <w:lang w:val="en-GB"/>
        </w:rPr>
        <w:t>in</w:t>
      </w:r>
      <w:r w:rsidRPr="004B568B" w:rsidR="00E44C6F">
        <w:rPr>
          <w:lang w:val="en-GB"/>
        </w:rPr>
        <w:t>sufficient</w:t>
      </w:r>
      <w:r w:rsidRPr="004B568B">
        <w:rPr>
          <w:lang w:val="en-GB"/>
        </w:rPr>
        <w:t xml:space="preserve"> </w:t>
      </w:r>
      <w:r w:rsidRPr="004B568B" w:rsidR="00E44C6F">
        <w:rPr>
          <w:lang w:val="en-GB"/>
        </w:rPr>
        <w:t xml:space="preserve">activities </w:t>
      </w:r>
      <w:r w:rsidRPr="004B568B">
        <w:rPr>
          <w:lang w:val="en-GB"/>
        </w:rPr>
        <w:t>(</w:t>
      </w:r>
      <w:r w:rsidRPr="004B568B" w:rsidR="00E44C6F">
        <w:rPr>
          <w:lang w:val="en-GB"/>
        </w:rPr>
        <w:t>see</w:t>
      </w:r>
      <w:r w:rsidRPr="004B568B">
        <w:rPr>
          <w:lang w:val="en-GB"/>
        </w:rPr>
        <w:t xml:space="preserve"> </w:t>
      </w:r>
      <w:r w:rsidRPr="004B568B" w:rsidR="00E44C6F">
        <w:rPr>
          <w:lang w:val="en-GB"/>
        </w:rPr>
        <w:t>paragraphs</w:t>
      </w:r>
      <w:r w:rsidRPr="004B568B">
        <w:rPr>
          <w:lang w:val="en-GB"/>
        </w:rPr>
        <w:t xml:space="preserve"> 41 </w:t>
      </w:r>
      <w:r w:rsidRPr="004B568B" w:rsidR="00E44C6F">
        <w:rPr>
          <w:lang w:val="en-GB"/>
        </w:rPr>
        <w:t>and</w:t>
      </w:r>
      <w:r w:rsidRPr="004B568B">
        <w:rPr>
          <w:lang w:val="en-GB"/>
        </w:rPr>
        <w:t xml:space="preserve"> 59 </w:t>
      </w:r>
      <w:r w:rsidRPr="004B568B" w:rsidR="00E44C6F">
        <w:rPr>
          <w:lang w:val="en-GB"/>
        </w:rPr>
        <w:t>above). Given that the domestic courts consider</w:t>
      </w:r>
      <w:r w:rsidRPr="004B568B">
        <w:rPr>
          <w:lang w:val="en-GB"/>
        </w:rPr>
        <w:t xml:space="preserve"> </w:t>
      </w:r>
      <w:r w:rsidRPr="004B568B" w:rsidR="00602C53">
        <w:rPr>
          <w:lang w:val="en-GB"/>
        </w:rPr>
        <w:t>that</w:t>
      </w:r>
      <w:r w:rsidRPr="004B568B" w:rsidR="00573CE8">
        <w:rPr>
          <w:lang w:val="en-GB"/>
        </w:rPr>
        <w:t xml:space="preserve"> the </w:t>
      </w:r>
      <w:r w:rsidRPr="004B568B" w:rsidR="00D8440D">
        <w:rPr>
          <w:lang w:val="en-GB"/>
        </w:rPr>
        <w:t xml:space="preserve">manner and </w:t>
      </w:r>
      <w:r w:rsidRPr="004B568B" w:rsidR="00573CE8">
        <w:rPr>
          <w:lang w:val="en-GB"/>
        </w:rPr>
        <w:t>method of</w:t>
      </w:r>
      <w:r w:rsidRPr="004B568B">
        <w:rPr>
          <w:lang w:val="en-GB"/>
        </w:rPr>
        <w:t xml:space="preserve"> </w:t>
      </w:r>
      <w:r w:rsidRPr="004B568B" w:rsidR="00602C53">
        <w:rPr>
          <w:lang w:val="en-GB"/>
        </w:rPr>
        <w:t>executing</w:t>
      </w:r>
      <w:r w:rsidRPr="004B568B" w:rsidR="00573CE8">
        <w:rPr>
          <w:lang w:val="en-GB"/>
        </w:rPr>
        <w:t xml:space="preserve"> life sentences are not</w:t>
      </w:r>
      <w:r w:rsidRPr="004B568B">
        <w:rPr>
          <w:lang w:val="en-GB"/>
        </w:rPr>
        <w:t xml:space="preserve"> </w:t>
      </w:r>
      <w:r w:rsidRPr="004B568B" w:rsidR="00602C53">
        <w:rPr>
          <w:lang w:val="en-GB"/>
        </w:rPr>
        <w:t>contrary</w:t>
      </w:r>
      <w:r w:rsidRPr="004B568B" w:rsidR="00573CE8">
        <w:rPr>
          <w:lang w:val="en-GB"/>
        </w:rPr>
        <w:t xml:space="preserve"> to domestic</w:t>
      </w:r>
      <w:r w:rsidRPr="004B568B">
        <w:rPr>
          <w:lang w:val="en-GB"/>
        </w:rPr>
        <w:t xml:space="preserve"> </w:t>
      </w:r>
      <w:r w:rsidRPr="004B568B" w:rsidR="00602C53">
        <w:rPr>
          <w:lang w:val="en-GB"/>
        </w:rPr>
        <w:t>legislation</w:t>
      </w:r>
      <w:r w:rsidRPr="004B568B">
        <w:rPr>
          <w:lang w:val="en-GB"/>
        </w:rPr>
        <w:t xml:space="preserve">, </w:t>
      </w:r>
      <w:r w:rsidRPr="004B568B" w:rsidR="00573CE8">
        <w:rPr>
          <w:lang w:val="en-GB"/>
        </w:rPr>
        <w:t>no possible</w:t>
      </w:r>
      <w:r w:rsidRPr="004B568B">
        <w:rPr>
          <w:lang w:val="en-GB"/>
        </w:rPr>
        <w:t xml:space="preserve"> action </w:t>
      </w:r>
      <w:r w:rsidRPr="004B568B" w:rsidR="00573CE8">
        <w:rPr>
          <w:lang w:val="en-GB"/>
        </w:rPr>
        <w:t>for</w:t>
      </w:r>
      <w:r w:rsidRPr="004B568B">
        <w:rPr>
          <w:lang w:val="en-GB"/>
        </w:rPr>
        <w:t xml:space="preserve"> </w:t>
      </w:r>
      <w:r w:rsidRPr="004B568B" w:rsidR="00602C53">
        <w:rPr>
          <w:lang w:val="en-GB"/>
        </w:rPr>
        <w:t>damages</w:t>
      </w:r>
      <w:r w:rsidRPr="004B568B">
        <w:rPr>
          <w:lang w:val="en-GB"/>
        </w:rPr>
        <w:t xml:space="preserve"> </w:t>
      </w:r>
      <w:r w:rsidRPr="004B568B" w:rsidR="00573CE8">
        <w:rPr>
          <w:lang w:val="en-GB"/>
        </w:rPr>
        <w:t xml:space="preserve">based on </w:t>
      </w:r>
      <w:r w:rsidRPr="004B568B" w:rsidR="00573CE8">
        <w:rPr>
          <w:rStyle w:val="sb8d990e2"/>
          <w:lang w:val="en-GB"/>
        </w:rPr>
        <w:t xml:space="preserve">section 1 </w:t>
      </w:r>
      <w:r w:rsidRPr="004B568B" w:rsidR="00573CE8">
        <w:rPr>
          <w:lang w:val="en-GB"/>
        </w:rPr>
        <w:t xml:space="preserve">of the Law on State and </w:t>
      </w:r>
      <w:r w:rsidRPr="004B568B" w:rsidR="000C1CE9">
        <w:rPr>
          <w:lang w:val="en-GB"/>
        </w:rPr>
        <w:t>M</w:t>
      </w:r>
      <w:r w:rsidRPr="004B568B" w:rsidR="00573CE8">
        <w:rPr>
          <w:lang w:val="en-GB"/>
        </w:rPr>
        <w:t xml:space="preserve">unicipal </w:t>
      </w:r>
      <w:r w:rsidRPr="004B568B" w:rsidR="000C1CE9">
        <w:rPr>
          <w:lang w:val="en-GB"/>
        </w:rPr>
        <w:t>R</w:t>
      </w:r>
      <w:r w:rsidRPr="004B568B" w:rsidR="00573CE8">
        <w:rPr>
          <w:lang w:val="en-GB"/>
        </w:rPr>
        <w:t xml:space="preserve">esponsibility for </w:t>
      </w:r>
      <w:r w:rsidRPr="004B568B" w:rsidR="000C1CE9">
        <w:rPr>
          <w:lang w:val="en-GB"/>
        </w:rPr>
        <w:t>D</w:t>
      </w:r>
      <w:r w:rsidRPr="004B568B" w:rsidR="00573CE8">
        <w:rPr>
          <w:lang w:val="en-GB"/>
        </w:rPr>
        <w:t xml:space="preserve">amage complaining of </w:t>
      </w:r>
      <w:r w:rsidRPr="004B568B" w:rsidR="00D8440D">
        <w:rPr>
          <w:lang w:val="en-GB"/>
        </w:rPr>
        <w:t>such manner and</w:t>
      </w:r>
      <w:r w:rsidRPr="004B568B" w:rsidR="00573CE8">
        <w:rPr>
          <w:lang w:val="en-GB"/>
        </w:rPr>
        <w:t xml:space="preserve"> method would stand any chance of success </w:t>
      </w:r>
      <w:r w:rsidRPr="004B568B">
        <w:rPr>
          <w:lang w:val="en-GB"/>
        </w:rPr>
        <w:t>(</w:t>
      </w:r>
      <w:r w:rsidRPr="004B568B" w:rsidR="00E44C6F">
        <w:rPr>
          <w:lang w:val="en-GB"/>
        </w:rPr>
        <w:t>see</w:t>
      </w:r>
      <w:r w:rsidRPr="004B568B">
        <w:rPr>
          <w:lang w:val="en-GB"/>
        </w:rPr>
        <w:t xml:space="preserve"> </w:t>
      </w:r>
      <w:proofErr w:type="spellStart"/>
      <w:r w:rsidRPr="004B568B">
        <w:rPr>
          <w:i/>
          <w:lang w:val="en-GB"/>
        </w:rPr>
        <w:t>Harakchiev</w:t>
      </w:r>
      <w:proofErr w:type="spellEnd"/>
      <w:r w:rsidRPr="004B568B">
        <w:rPr>
          <w:i/>
          <w:lang w:val="en-GB"/>
        </w:rPr>
        <w:t xml:space="preserve"> </w:t>
      </w:r>
      <w:r w:rsidRPr="004B568B" w:rsidR="00E44C6F">
        <w:rPr>
          <w:i/>
          <w:lang w:val="en-GB"/>
        </w:rPr>
        <w:t>and</w:t>
      </w:r>
      <w:r w:rsidRPr="004B568B">
        <w:rPr>
          <w:i/>
          <w:lang w:val="en-GB"/>
        </w:rPr>
        <w:t xml:space="preserve"> </w:t>
      </w:r>
      <w:proofErr w:type="spellStart"/>
      <w:r w:rsidRPr="004B568B">
        <w:rPr>
          <w:i/>
          <w:lang w:val="en-GB"/>
        </w:rPr>
        <w:t>Tolumov</w:t>
      </w:r>
      <w:proofErr w:type="spellEnd"/>
      <w:r w:rsidRPr="004B568B">
        <w:rPr>
          <w:lang w:val="en-GB"/>
        </w:rPr>
        <w:t xml:space="preserve">, </w:t>
      </w:r>
      <w:r w:rsidRPr="004B568B" w:rsidR="00602C53">
        <w:rPr>
          <w:lang w:val="en-GB"/>
        </w:rPr>
        <w:t>cited</w:t>
      </w:r>
      <w:r w:rsidRPr="004B568B" w:rsidR="00E44C6F">
        <w:rPr>
          <w:lang w:val="en-GB"/>
        </w:rPr>
        <w:t xml:space="preserve"> above</w:t>
      </w:r>
      <w:r w:rsidRPr="004B568B">
        <w:rPr>
          <w:lang w:val="en-GB"/>
        </w:rPr>
        <w:t xml:space="preserve">, §§ 142, 143 </w:t>
      </w:r>
      <w:r w:rsidRPr="004B568B" w:rsidR="00E44C6F">
        <w:rPr>
          <w:lang w:val="en-GB"/>
        </w:rPr>
        <w:t xml:space="preserve">and </w:t>
      </w:r>
      <w:r w:rsidRPr="004B568B">
        <w:rPr>
          <w:lang w:val="en-GB"/>
        </w:rPr>
        <w:t xml:space="preserve">226). </w:t>
      </w:r>
      <w:r w:rsidRPr="004B568B" w:rsidR="00573CE8">
        <w:rPr>
          <w:lang w:val="en-GB"/>
        </w:rPr>
        <w:t>Moreover</w:t>
      </w:r>
      <w:r w:rsidRPr="004B568B">
        <w:rPr>
          <w:lang w:val="en-GB"/>
        </w:rPr>
        <w:t xml:space="preserve">, </w:t>
      </w:r>
      <w:r w:rsidRPr="004B568B" w:rsidR="00602C53">
        <w:rPr>
          <w:lang w:val="en-GB"/>
        </w:rPr>
        <w:t>the</w:t>
      </w:r>
      <w:r w:rsidRPr="004B568B">
        <w:rPr>
          <w:lang w:val="en-GB"/>
        </w:rPr>
        <w:t xml:space="preserve"> re</w:t>
      </w:r>
      <w:r w:rsidRPr="004B568B" w:rsidR="00573CE8">
        <w:rPr>
          <w:lang w:val="en-GB"/>
        </w:rPr>
        <w:t>medy used by the applic</w:t>
      </w:r>
      <w:r w:rsidRPr="004B568B">
        <w:rPr>
          <w:lang w:val="en-GB"/>
        </w:rPr>
        <w:t xml:space="preserve">ant </w:t>
      </w:r>
      <w:r w:rsidRPr="004B568B" w:rsidR="00573CE8">
        <w:rPr>
          <w:lang w:val="en-GB"/>
        </w:rPr>
        <w:t xml:space="preserve">himself against the provisions of the implementing </w:t>
      </w:r>
      <w:r w:rsidRPr="004B568B" w:rsidR="00D8440D">
        <w:rPr>
          <w:lang w:val="en-GB"/>
        </w:rPr>
        <w:t xml:space="preserve">regulations of the Prisons Act concerning the manner and method of execution of his life sentence was dismissed </w:t>
      </w:r>
      <w:r w:rsidRPr="004B568B" w:rsidR="00602C53">
        <w:rPr>
          <w:lang w:val="en-GB"/>
        </w:rPr>
        <w:t xml:space="preserve">by the </w:t>
      </w:r>
      <w:r w:rsidRPr="004B568B">
        <w:rPr>
          <w:lang w:val="en-GB"/>
        </w:rPr>
        <w:t>administrative</w:t>
      </w:r>
      <w:r w:rsidRPr="004B568B" w:rsidR="00602C53">
        <w:rPr>
          <w:lang w:val="en-GB"/>
        </w:rPr>
        <w:t xml:space="preserve"> court</w:t>
      </w:r>
      <w:r w:rsidRPr="004B568B">
        <w:rPr>
          <w:lang w:val="en-GB"/>
        </w:rPr>
        <w:t>s</w:t>
      </w:r>
      <w:r w:rsidRPr="004B568B" w:rsidR="00602C53">
        <w:rPr>
          <w:lang w:val="en-GB"/>
        </w:rPr>
        <w:t xml:space="preserve"> on the ground that those provisions</w:t>
      </w:r>
      <w:r w:rsidRPr="004B568B">
        <w:rPr>
          <w:lang w:val="en-GB"/>
        </w:rPr>
        <w:t xml:space="preserve"> </w:t>
      </w:r>
      <w:r w:rsidRPr="004B568B" w:rsidR="00602C53">
        <w:rPr>
          <w:lang w:val="en-GB"/>
        </w:rPr>
        <w:t>were in</w:t>
      </w:r>
      <w:r w:rsidRPr="004B568B">
        <w:rPr>
          <w:lang w:val="en-GB"/>
        </w:rPr>
        <w:t xml:space="preserve"> conform</w:t>
      </w:r>
      <w:r w:rsidRPr="004B568B" w:rsidR="00602C53">
        <w:rPr>
          <w:lang w:val="en-GB"/>
        </w:rPr>
        <w:t xml:space="preserve">ity with higher-level legislation </w:t>
      </w:r>
      <w:r w:rsidRPr="004B568B" w:rsidR="002C30C0">
        <w:rPr>
          <w:lang w:val="en-GB"/>
        </w:rPr>
        <w:t>(</w:t>
      </w:r>
      <w:r w:rsidRPr="004B568B" w:rsidR="00602C53">
        <w:rPr>
          <w:lang w:val="en-GB"/>
        </w:rPr>
        <w:t>see</w:t>
      </w:r>
      <w:r w:rsidRPr="004B568B" w:rsidR="002C30C0">
        <w:rPr>
          <w:lang w:val="en-GB"/>
        </w:rPr>
        <w:t xml:space="preserve"> </w:t>
      </w:r>
      <w:r w:rsidRPr="004B568B" w:rsidR="00602C53">
        <w:rPr>
          <w:lang w:val="en-GB"/>
        </w:rPr>
        <w:t>paragraph</w:t>
      </w:r>
      <w:r w:rsidRPr="004B568B" w:rsidR="002C30C0">
        <w:rPr>
          <w:lang w:val="en-GB"/>
        </w:rPr>
        <w:t> </w:t>
      </w:r>
      <w:r w:rsidRPr="004B568B" w:rsidR="006345BA">
        <w:rPr>
          <w:lang w:val="en-GB"/>
        </w:rPr>
        <w:t xml:space="preserve">44 </w:t>
      </w:r>
      <w:r w:rsidRPr="004B568B" w:rsidR="00602C53">
        <w:rPr>
          <w:lang w:val="en-GB"/>
        </w:rPr>
        <w:t>above</w:t>
      </w:r>
      <w:r w:rsidRPr="004B568B">
        <w:rPr>
          <w:lang w:val="en-GB"/>
        </w:rPr>
        <w:t xml:space="preserve">). </w:t>
      </w:r>
      <w:r w:rsidRPr="004B568B" w:rsidR="00602C53">
        <w:rPr>
          <w:lang w:val="en-GB"/>
        </w:rPr>
        <w:t>Consequently, the remedy mentioned by the</w:t>
      </w:r>
      <w:r w:rsidRPr="004B568B">
        <w:rPr>
          <w:lang w:val="en-GB"/>
        </w:rPr>
        <w:t xml:space="preserve"> </w:t>
      </w:r>
      <w:r w:rsidRPr="004B568B" w:rsidR="00602C53">
        <w:rPr>
          <w:lang w:val="en-GB"/>
        </w:rPr>
        <w:t>Government</w:t>
      </w:r>
      <w:r w:rsidRPr="004B568B">
        <w:rPr>
          <w:lang w:val="en-GB"/>
        </w:rPr>
        <w:t xml:space="preserve"> </w:t>
      </w:r>
      <w:r w:rsidRPr="004B568B" w:rsidR="00602C53">
        <w:rPr>
          <w:lang w:val="en-GB"/>
        </w:rPr>
        <w:t>is incapable of offering redress for the alleged</w:t>
      </w:r>
      <w:r w:rsidRPr="004B568B">
        <w:rPr>
          <w:lang w:val="en-GB"/>
        </w:rPr>
        <w:t xml:space="preserve"> </w:t>
      </w:r>
      <w:r w:rsidRPr="004B568B" w:rsidR="00602C53">
        <w:rPr>
          <w:lang w:val="en-GB"/>
        </w:rPr>
        <w:t>violation of A</w:t>
      </w:r>
      <w:r w:rsidRPr="004B568B">
        <w:rPr>
          <w:lang w:val="en-GB"/>
        </w:rPr>
        <w:t>rticle 3.</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80</w:t>
      </w:r>
      <w:r w:rsidRPr="004B568B">
        <w:rPr>
          <w:lang w:val="en-GB"/>
        </w:rPr>
        <w:fldChar w:fldCharType="end"/>
      </w:r>
      <w:r w:rsidRPr="004B568B" w:rsidR="00A56C2C">
        <w:rPr>
          <w:lang w:val="en-GB"/>
        </w:rPr>
        <w:t xml:space="preserve">.  The </w:t>
      </w:r>
      <w:r w:rsidRPr="004B568B" w:rsidR="00C72EA4">
        <w:rPr>
          <w:lang w:val="en-GB"/>
        </w:rPr>
        <w:t>Government</w:t>
      </w:r>
      <w:r w:rsidRPr="004B568B" w:rsidR="004B568B">
        <w:rPr>
          <w:lang w:val="en-GB"/>
        </w:rPr>
        <w:t>’</w:t>
      </w:r>
      <w:r w:rsidRPr="004B568B" w:rsidR="00C72EA4">
        <w:rPr>
          <w:lang w:val="en-GB"/>
        </w:rPr>
        <w:t>s</w:t>
      </w:r>
      <w:r w:rsidRPr="004B568B" w:rsidR="00A56C2C">
        <w:rPr>
          <w:lang w:val="en-GB"/>
        </w:rPr>
        <w:t xml:space="preserve"> objection of non-exhaustion must </w:t>
      </w:r>
      <w:r w:rsidRPr="004B568B" w:rsidR="00C72EA4">
        <w:rPr>
          <w:lang w:val="en-GB"/>
        </w:rPr>
        <w:t>accordingly</w:t>
      </w:r>
      <w:r w:rsidRPr="004B568B" w:rsidR="00A56C2C">
        <w:rPr>
          <w:lang w:val="en-GB"/>
        </w:rPr>
        <w:t xml:space="preserve"> be dismissed</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81</w:t>
      </w:r>
      <w:r w:rsidRPr="004B568B">
        <w:rPr>
          <w:lang w:val="en-GB"/>
        </w:rPr>
        <w:fldChar w:fldCharType="end"/>
      </w:r>
      <w:r w:rsidRPr="004B568B">
        <w:rPr>
          <w:lang w:val="en-GB"/>
        </w:rPr>
        <w:t>.  </w:t>
      </w:r>
      <w:r w:rsidRPr="004B568B" w:rsidR="00A74E07">
        <w:rPr>
          <w:lang w:val="en-GB"/>
        </w:rPr>
        <w:t>The</w:t>
      </w:r>
      <w:r w:rsidRPr="004B568B">
        <w:rPr>
          <w:lang w:val="en-GB"/>
        </w:rPr>
        <w:t xml:space="preserve"> </w:t>
      </w:r>
      <w:r w:rsidRPr="004B568B" w:rsidR="00C72EA4">
        <w:rPr>
          <w:lang w:val="en-GB"/>
        </w:rPr>
        <w:t>Court</w:t>
      </w:r>
      <w:r w:rsidRPr="004B568B">
        <w:rPr>
          <w:lang w:val="en-GB"/>
        </w:rPr>
        <w:t xml:space="preserve"> </w:t>
      </w:r>
      <w:r w:rsidRPr="004B568B" w:rsidR="00A74E07">
        <w:rPr>
          <w:lang w:val="en-GB"/>
        </w:rPr>
        <w:t>also notes that the</w:t>
      </w:r>
      <w:r w:rsidRPr="004B568B">
        <w:rPr>
          <w:lang w:val="en-GB"/>
        </w:rPr>
        <w:t xml:space="preserve"> </w:t>
      </w:r>
      <w:r w:rsidRPr="004B568B" w:rsidR="00C72EA4">
        <w:rPr>
          <w:lang w:val="en-GB"/>
        </w:rPr>
        <w:t>present</w:t>
      </w:r>
      <w:r w:rsidRPr="004B568B">
        <w:rPr>
          <w:lang w:val="en-GB"/>
        </w:rPr>
        <w:t xml:space="preserve"> </w:t>
      </w:r>
      <w:r w:rsidRPr="004B568B" w:rsidR="00A74E07">
        <w:rPr>
          <w:lang w:val="en-GB"/>
        </w:rPr>
        <w:t>complaint is not</w:t>
      </w:r>
      <w:r w:rsidRPr="004B568B">
        <w:rPr>
          <w:lang w:val="en-GB"/>
        </w:rPr>
        <w:t xml:space="preserve"> manifest</w:t>
      </w:r>
      <w:r w:rsidRPr="004B568B" w:rsidR="00A74E07">
        <w:rPr>
          <w:lang w:val="en-GB"/>
        </w:rPr>
        <w:t>ly ill-</w:t>
      </w:r>
      <w:r w:rsidRPr="004B568B" w:rsidR="00C72EA4">
        <w:rPr>
          <w:lang w:val="en-GB"/>
        </w:rPr>
        <w:t>founded</w:t>
      </w:r>
      <w:r w:rsidRPr="004B568B" w:rsidR="00A74E07">
        <w:rPr>
          <w:lang w:val="en-GB"/>
        </w:rPr>
        <w:t xml:space="preserve"> for the purposes of A</w:t>
      </w:r>
      <w:r w:rsidRPr="004B568B">
        <w:rPr>
          <w:lang w:val="en-GB"/>
        </w:rPr>
        <w:t xml:space="preserve">rticle 35 § 3 a) </w:t>
      </w:r>
      <w:r w:rsidRPr="004B568B" w:rsidR="00A74E07">
        <w:rPr>
          <w:lang w:val="en-GB"/>
        </w:rPr>
        <w:t>of the</w:t>
      </w:r>
      <w:r w:rsidRPr="004B568B">
        <w:rPr>
          <w:lang w:val="en-GB"/>
        </w:rPr>
        <w:t xml:space="preserve"> Convention </w:t>
      </w:r>
      <w:r w:rsidRPr="004B568B" w:rsidR="00A74E07">
        <w:rPr>
          <w:lang w:val="en-GB"/>
        </w:rPr>
        <w:t xml:space="preserve">and that it is not </w:t>
      </w:r>
      <w:r w:rsidRPr="004B568B" w:rsidR="00C72EA4">
        <w:rPr>
          <w:lang w:val="en-GB"/>
        </w:rPr>
        <w:t>inadmissible</w:t>
      </w:r>
      <w:r w:rsidRPr="004B568B" w:rsidR="00A74E07">
        <w:rPr>
          <w:lang w:val="en-GB"/>
        </w:rPr>
        <w:t xml:space="preserve"> on any other grounds</w:t>
      </w:r>
      <w:r w:rsidRPr="004B568B">
        <w:rPr>
          <w:lang w:val="en-GB"/>
        </w:rPr>
        <w:t>. I</w:t>
      </w:r>
      <w:r w:rsidRPr="004B568B" w:rsidR="00A74E07">
        <w:rPr>
          <w:lang w:val="en-GB"/>
        </w:rPr>
        <w:t xml:space="preserve">t should therefore be </w:t>
      </w:r>
      <w:r w:rsidRPr="004B568B" w:rsidR="00C72EA4">
        <w:rPr>
          <w:lang w:val="en-GB"/>
        </w:rPr>
        <w:t>declared</w:t>
      </w:r>
      <w:r w:rsidRPr="004B568B" w:rsidR="00A74E07">
        <w:rPr>
          <w:lang w:val="en-GB"/>
        </w:rPr>
        <w:t xml:space="preserve"> admissi</w:t>
      </w:r>
      <w:r w:rsidRPr="004B568B">
        <w:rPr>
          <w:lang w:val="en-GB"/>
        </w:rPr>
        <w:t>ble.</w:t>
      </w:r>
    </w:p>
    <w:p w:rsidRPr="004B568B" w:rsidR="00185BF2" w:rsidP="004B568B" w:rsidRDefault="00185BF2">
      <w:pPr>
        <w:pStyle w:val="ECHRHeading2"/>
        <w:rPr>
          <w:lang w:val="en-GB"/>
        </w:rPr>
      </w:pPr>
      <w:r w:rsidRPr="004B568B">
        <w:rPr>
          <w:lang w:val="en-GB"/>
        </w:rPr>
        <w:t>B.  </w:t>
      </w:r>
      <w:r w:rsidRPr="004B568B" w:rsidR="00A74E07">
        <w:rPr>
          <w:lang w:val="en-GB"/>
        </w:rPr>
        <w:t>Merits</w:t>
      </w:r>
    </w:p>
    <w:p w:rsidRPr="004B568B" w:rsidR="00185BF2" w:rsidP="004B568B" w:rsidRDefault="00185BF2">
      <w:pPr>
        <w:pStyle w:val="ECHRHeading3"/>
        <w:rPr>
          <w:lang w:val="en-GB"/>
        </w:rPr>
      </w:pPr>
      <w:r w:rsidRPr="004B568B">
        <w:rPr>
          <w:lang w:val="en-GB"/>
        </w:rPr>
        <w:t>1.  </w:t>
      </w:r>
      <w:r w:rsidRPr="004B568B" w:rsidR="001E63A9">
        <w:rPr>
          <w:lang w:val="en-GB"/>
        </w:rPr>
        <w:t>The</w:t>
      </w:r>
      <w:r w:rsidRPr="004B568B">
        <w:rPr>
          <w:lang w:val="en-GB"/>
        </w:rPr>
        <w:t xml:space="preserve"> parties</w:t>
      </w:r>
      <w:r w:rsidRPr="004B568B" w:rsidR="004B568B">
        <w:rPr>
          <w:lang w:val="en-GB"/>
        </w:rPr>
        <w:t>’</w:t>
      </w:r>
      <w:r w:rsidRPr="004B568B" w:rsidR="001E63A9">
        <w:rPr>
          <w:lang w:val="en-GB"/>
        </w:rPr>
        <w:t xml:space="preserve"> submissions</w:t>
      </w:r>
    </w:p>
    <w:p w:rsidRPr="004B568B" w:rsidR="00185BF2" w:rsidP="004B568B" w:rsidRDefault="00185BF2">
      <w:pPr>
        <w:pStyle w:val="ECHRHeading4"/>
        <w:rPr>
          <w:lang w:val="en-GB"/>
        </w:rPr>
      </w:pPr>
      <w:r w:rsidRPr="004B568B">
        <w:rPr>
          <w:lang w:val="en-GB"/>
        </w:rPr>
        <w:t>a)  </w:t>
      </w:r>
      <w:r w:rsidRPr="004B568B" w:rsidR="001E63A9">
        <w:rPr>
          <w:lang w:val="en-GB"/>
        </w:rPr>
        <w:t>The applic</w:t>
      </w:r>
      <w:r w:rsidRPr="004B568B">
        <w:rPr>
          <w:lang w:val="en-GB"/>
        </w:rPr>
        <w:t>ant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82</w:t>
      </w:r>
      <w:r w:rsidRPr="004B568B">
        <w:rPr>
          <w:lang w:val="en-GB"/>
        </w:rPr>
        <w:fldChar w:fldCharType="end"/>
      </w:r>
      <w:r w:rsidRPr="004B568B">
        <w:rPr>
          <w:lang w:val="en-GB"/>
        </w:rPr>
        <w:t>.  </w:t>
      </w:r>
      <w:r w:rsidRPr="004B568B" w:rsidR="00C72EA4">
        <w:rPr>
          <w:lang w:val="en-GB"/>
        </w:rPr>
        <w:t>The</w:t>
      </w:r>
      <w:r w:rsidRPr="004B568B">
        <w:rPr>
          <w:lang w:val="en-GB"/>
        </w:rPr>
        <w:t xml:space="preserve"> </w:t>
      </w:r>
      <w:r w:rsidRPr="004B568B" w:rsidR="00C72EA4">
        <w:rPr>
          <w:lang w:val="en-GB"/>
        </w:rPr>
        <w:t>applic</w:t>
      </w:r>
      <w:r w:rsidRPr="004B568B">
        <w:rPr>
          <w:lang w:val="en-GB"/>
        </w:rPr>
        <w:t xml:space="preserve">ant </w:t>
      </w:r>
      <w:r w:rsidRPr="004B568B" w:rsidR="00C72EA4">
        <w:rPr>
          <w:lang w:val="en-GB"/>
        </w:rPr>
        <w:t xml:space="preserve">submitted that he had </w:t>
      </w:r>
      <w:r w:rsidRPr="004B568B" w:rsidR="001D3B27">
        <w:rPr>
          <w:lang w:val="en-GB"/>
        </w:rPr>
        <w:t>been held for</w:t>
      </w:r>
      <w:r w:rsidRPr="004B568B" w:rsidR="00C72EA4">
        <w:rPr>
          <w:lang w:val="en-GB"/>
        </w:rPr>
        <w:t xml:space="preserve"> many year</w:t>
      </w:r>
      <w:r w:rsidRPr="004B568B">
        <w:rPr>
          <w:lang w:val="en-GB"/>
        </w:rPr>
        <w:t>s</w:t>
      </w:r>
      <w:r w:rsidRPr="004B568B" w:rsidR="00C72EA4">
        <w:rPr>
          <w:lang w:val="en-GB"/>
        </w:rPr>
        <w:t xml:space="preserve"> in appalling material conditions of</w:t>
      </w:r>
      <w:r w:rsidRPr="004B568B">
        <w:rPr>
          <w:lang w:val="en-GB"/>
        </w:rPr>
        <w:t xml:space="preserve"> </w:t>
      </w:r>
      <w:r w:rsidRPr="004B568B" w:rsidR="00C72EA4">
        <w:rPr>
          <w:lang w:val="en-GB"/>
        </w:rPr>
        <w:t>detention</w:t>
      </w:r>
      <w:r w:rsidRPr="004B568B">
        <w:rPr>
          <w:lang w:val="en-GB"/>
        </w:rPr>
        <w:t> </w:t>
      </w:r>
      <w:r w:rsidRPr="004B568B" w:rsidR="00C72EA4">
        <w:rPr>
          <w:lang w:val="en-GB"/>
        </w:rPr>
        <w:t>in three different prisons</w:t>
      </w:r>
      <w:r w:rsidRPr="004B568B">
        <w:rPr>
          <w:lang w:val="en-GB"/>
        </w:rPr>
        <w:t xml:space="preserve">: </w:t>
      </w:r>
      <w:r w:rsidRPr="004B568B" w:rsidR="00C72EA4">
        <w:rPr>
          <w:lang w:val="en-GB"/>
        </w:rPr>
        <w:t>he had been locked up in small, dilapidated</w:t>
      </w:r>
      <w:r w:rsidRPr="004B568B">
        <w:rPr>
          <w:lang w:val="en-GB"/>
        </w:rPr>
        <w:t xml:space="preserve"> cell</w:t>
      </w:r>
      <w:r w:rsidRPr="004B568B" w:rsidR="00C72EA4">
        <w:rPr>
          <w:lang w:val="en-GB"/>
        </w:rPr>
        <w:t xml:space="preserve">s without in-cell </w:t>
      </w:r>
      <w:r w:rsidRPr="004B568B">
        <w:rPr>
          <w:lang w:val="en-GB"/>
        </w:rPr>
        <w:t>sanita</w:t>
      </w:r>
      <w:r w:rsidRPr="004B568B" w:rsidR="00C72EA4">
        <w:rPr>
          <w:lang w:val="en-GB"/>
        </w:rPr>
        <w:t>tion or adequate lighting, ventilation or hygiene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83</w:t>
      </w:r>
      <w:r w:rsidRPr="004B568B">
        <w:rPr>
          <w:lang w:val="en-GB"/>
        </w:rPr>
        <w:fldChar w:fldCharType="end"/>
      </w:r>
      <w:r w:rsidRPr="004B568B">
        <w:rPr>
          <w:lang w:val="en-GB"/>
        </w:rPr>
        <w:t>.  </w:t>
      </w:r>
      <w:r w:rsidRPr="004B568B" w:rsidR="00C72EA4">
        <w:rPr>
          <w:lang w:val="en-GB"/>
        </w:rPr>
        <w:t>Those</w:t>
      </w:r>
      <w:r w:rsidRPr="004B568B">
        <w:rPr>
          <w:lang w:val="en-GB"/>
        </w:rPr>
        <w:t xml:space="preserve"> </w:t>
      </w:r>
      <w:r w:rsidRPr="004B568B" w:rsidR="00C72EA4">
        <w:rPr>
          <w:lang w:val="en-GB"/>
        </w:rPr>
        <w:t>material</w:t>
      </w:r>
      <w:r w:rsidRPr="004B568B">
        <w:rPr>
          <w:lang w:val="en-GB"/>
        </w:rPr>
        <w:t xml:space="preserve"> </w:t>
      </w:r>
      <w:r w:rsidRPr="004B568B" w:rsidR="00C72EA4">
        <w:rPr>
          <w:lang w:val="en-GB"/>
        </w:rPr>
        <w:t>conditions had been compounded with a prison regime</w:t>
      </w:r>
      <w:r w:rsidRPr="004B568B">
        <w:rPr>
          <w:lang w:val="en-GB"/>
        </w:rPr>
        <w:t xml:space="preserve"> </w:t>
      </w:r>
      <w:r w:rsidRPr="004B568B" w:rsidR="001D3B27">
        <w:rPr>
          <w:lang w:val="en-GB"/>
        </w:rPr>
        <w:t xml:space="preserve">which subjected </w:t>
      </w:r>
      <w:r w:rsidRPr="004B568B" w:rsidR="00535716">
        <w:rPr>
          <w:lang w:val="en-GB"/>
        </w:rPr>
        <w:t>him to</w:t>
      </w:r>
      <w:r w:rsidRPr="004B568B">
        <w:rPr>
          <w:lang w:val="en-GB"/>
        </w:rPr>
        <w:t xml:space="preserve"> continu</w:t>
      </w:r>
      <w:r w:rsidRPr="004B568B" w:rsidR="00535716">
        <w:rPr>
          <w:lang w:val="en-GB"/>
        </w:rPr>
        <w:t>ous</w:t>
      </w:r>
      <w:r w:rsidRPr="004B568B">
        <w:rPr>
          <w:lang w:val="en-GB"/>
        </w:rPr>
        <w:t xml:space="preserve"> </w:t>
      </w:r>
      <w:r w:rsidRPr="004B568B" w:rsidR="00535716">
        <w:rPr>
          <w:lang w:val="en-GB"/>
        </w:rPr>
        <w:t xml:space="preserve">isolation from the </w:t>
      </w:r>
      <w:r w:rsidRPr="004B568B" w:rsidR="001355DE">
        <w:rPr>
          <w:lang w:val="en-GB"/>
        </w:rPr>
        <w:t>rest</w:t>
      </w:r>
      <w:r w:rsidRPr="004B568B">
        <w:rPr>
          <w:lang w:val="en-GB"/>
        </w:rPr>
        <w:t xml:space="preserve"> </w:t>
      </w:r>
      <w:r w:rsidRPr="004B568B" w:rsidR="00535716">
        <w:rPr>
          <w:lang w:val="en-GB"/>
        </w:rPr>
        <w:t>of the prison</w:t>
      </w:r>
      <w:r w:rsidRPr="004B568B">
        <w:rPr>
          <w:lang w:val="en-GB"/>
        </w:rPr>
        <w:t xml:space="preserve"> population </w:t>
      </w:r>
      <w:r w:rsidRPr="004B568B" w:rsidR="00535716">
        <w:rPr>
          <w:lang w:val="en-GB"/>
        </w:rPr>
        <w:t xml:space="preserve">and </w:t>
      </w:r>
      <w:r w:rsidRPr="004B568B" w:rsidR="001D3B27">
        <w:rPr>
          <w:lang w:val="en-GB"/>
        </w:rPr>
        <w:t xml:space="preserve">afforded </w:t>
      </w:r>
      <w:r w:rsidRPr="004B568B" w:rsidR="00535716">
        <w:rPr>
          <w:lang w:val="en-GB"/>
        </w:rPr>
        <w:t xml:space="preserve">him </w:t>
      </w:r>
      <w:r w:rsidRPr="004B568B" w:rsidR="001355DE">
        <w:rPr>
          <w:lang w:val="en-GB"/>
        </w:rPr>
        <w:t>insufficient</w:t>
      </w:r>
      <w:r w:rsidRPr="004B568B" w:rsidR="00535716">
        <w:rPr>
          <w:lang w:val="en-GB"/>
        </w:rPr>
        <w:t xml:space="preserve"> out-of-cell </w:t>
      </w:r>
      <w:r w:rsidRPr="004B568B" w:rsidR="001355DE">
        <w:rPr>
          <w:lang w:val="en-GB"/>
        </w:rPr>
        <w:t>activities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84</w:t>
      </w:r>
      <w:r w:rsidRPr="004B568B">
        <w:rPr>
          <w:lang w:val="en-GB"/>
        </w:rPr>
        <w:fldChar w:fldCharType="end"/>
      </w:r>
      <w:r w:rsidRPr="004B568B">
        <w:rPr>
          <w:lang w:val="en-GB"/>
        </w:rPr>
        <w:t>.  </w:t>
      </w:r>
      <w:r w:rsidRPr="004B568B" w:rsidR="0022059D">
        <w:rPr>
          <w:lang w:val="en-GB"/>
        </w:rPr>
        <w:t>The applic</w:t>
      </w:r>
      <w:r w:rsidRPr="004B568B">
        <w:rPr>
          <w:lang w:val="en-GB"/>
        </w:rPr>
        <w:t xml:space="preserve">ant </w:t>
      </w:r>
      <w:r w:rsidRPr="004B568B" w:rsidR="0022059D">
        <w:rPr>
          <w:lang w:val="en-GB"/>
        </w:rPr>
        <w:t>took the view that the negative</w:t>
      </w:r>
      <w:r w:rsidRPr="004B568B">
        <w:rPr>
          <w:lang w:val="en-GB"/>
        </w:rPr>
        <w:t xml:space="preserve"> </w:t>
      </w:r>
      <w:r w:rsidRPr="004B568B" w:rsidR="001355DE">
        <w:rPr>
          <w:lang w:val="en-GB"/>
        </w:rPr>
        <w:t>effects</w:t>
      </w:r>
      <w:r w:rsidRPr="004B568B">
        <w:rPr>
          <w:lang w:val="en-GB"/>
        </w:rPr>
        <w:t xml:space="preserve"> </w:t>
      </w:r>
      <w:r w:rsidRPr="004B568B" w:rsidR="0022059D">
        <w:rPr>
          <w:lang w:val="en-GB"/>
        </w:rPr>
        <w:t>of those</w:t>
      </w:r>
      <w:r w:rsidRPr="004B568B">
        <w:rPr>
          <w:lang w:val="en-GB"/>
        </w:rPr>
        <w:t xml:space="preserve"> conditions </w:t>
      </w:r>
      <w:r w:rsidRPr="004B568B" w:rsidR="0022059D">
        <w:rPr>
          <w:lang w:val="en-GB"/>
        </w:rPr>
        <w:t>of</w:t>
      </w:r>
      <w:r w:rsidRPr="004B568B">
        <w:rPr>
          <w:lang w:val="en-GB"/>
        </w:rPr>
        <w:t xml:space="preserve"> </w:t>
      </w:r>
      <w:r w:rsidRPr="004B568B" w:rsidR="001355DE">
        <w:rPr>
          <w:lang w:val="en-GB"/>
        </w:rPr>
        <w:t>detention</w:t>
      </w:r>
      <w:r w:rsidRPr="004B568B">
        <w:rPr>
          <w:lang w:val="en-GB"/>
        </w:rPr>
        <w:t xml:space="preserve"> </w:t>
      </w:r>
      <w:r w:rsidRPr="004B568B" w:rsidR="0022059D">
        <w:rPr>
          <w:lang w:val="en-GB"/>
        </w:rPr>
        <w:t>and his prison</w:t>
      </w:r>
      <w:r w:rsidRPr="004B568B">
        <w:rPr>
          <w:lang w:val="en-GB"/>
        </w:rPr>
        <w:t xml:space="preserve"> </w:t>
      </w:r>
      <w:r w:rsidRPr="004B568B" w:rsidR="001355DE">
        <w:rPr>
          <w:lang w:val="en-GB"/>
        </w:rPr>
        <w:t>regime</w:t>
      </w:r>
      <w:r w:rsidRPr="004B568B">
        <w:rPr>
          <w:lang w:val="en-GB"/>
        </w:rPr>
        <w:t xml:space="preserve"> </w:t>
      </w:r>
      <w:r w:rsidRPr="004B568B" w:rsidR="0022059D">
        <w:rPr>
          <w:lang w:val="en-GB"/>
        </w:rPr>
        <w:t>exceeded the severity threshold for</w:t>
      </w:r>
      <w:r w:rsidRPr="004B568B">
        <w:rPr>
          <w:lang w:val="en-GB"/>
        </w:rPr>
        <w:t xml:space="preserve"> application </w:t>
      </w:r>
      <w:r w:rsidRPr="004B568B" w:rsidR="0022059D">
        <w:rPr>
          <w:lang w:val="en-GB"/>
        </w:rPr>
        <w:t>of A</w:t>
      </w:r>
      <w:r w:rsidRPr="004B568B">
        <w:rPr>
          <w:lang w:val="en-GB"/>
        </w:rPr>
        <w:t xml:space="preserve">rticle 3 </w:t>
      </w:r>
      <w:r w:rsidRPr="004B568B" w:rsidR="0022059D">
        <w:rPr>
          <w:lang w:val="en-GB"/>
        </w:rPr>
        <w:t xml:space="preserve">and that he had therefore suffered </w:t>
      </w:r>
      <w:r w:rsidRPr="004B568B" w:rsidR="001355DE">
        <w:rPr>
          <w:lang w:val="en-GB"/>
        </w:rPr>
        <w:t>inhuman</w:t>
      </w:r>
      <w:r w:rsidRPr="004B568B" w:rsidR="0022059D">
        <w:rPr>
          <w:lang w:val="en-GB"/>
        </w:rPr>
        <w:t xml:space="preserve"> and</w:t>
      </w:r>
      <w:r w:rsidRPr="004B568B">
        <w:rPr>
          <w:lang w:val="en-GB"/>
        </w:rPr>
        <w:t xml:space="preserve"> </w:t>
      </w:r>
      <w:r w:rsidRPr="004B568B" w:rsidR="001355DE">
        <w:rPr>
          <w:lang w:val="en-GB"/>
        </w:rPr>
        <w:t>degrading</w:t>
      </w:r>
      <w:r w:rsidRPr="004B568B" w:rsidR="0022059D">
        <w:rPr>
          <w:lang w:val="en-GB"/>
        </w:rPr>
        <w:t xml:space="preserve"> </w:t>
      </w:r>
      <w:r w:rsidRPr="004B568B" w:rsidR="001355DE">
        <w:rPr>
          <w:lang w:val="en-GB"/>
        </w:rPr>
        <w:t>treatment</w:t>
      </w:r>
      <w:r w:rsidRPr="004B568B">
        <w:rPr>
          <w:lang w:val="en-GB"/>
        </w:rPr>
        <w:t>.</w:t>
      </w:r>
    </w:p>
    <w:p w:rsidRPr="004B568B" w:rsidR="00185BF2" w:rsidP="004B568B" w:rsidRDefault="00185BF2">
      <w:pPr>
        <w:pStyle w:val="ECHRHeading4"/>
        <w:rPr>
          <w:lang w:val="en-GB"/>
        </w:rPr>
      </w:pPr>
      <w:r w:rsidRPr="004B568B">
        <w:rPr>
          <w:lang w:val="en-GB"/>
        </w:rPr>
        <w:t>b)  </w:t>
      </w:r>
      <w:r w:rsidRPr="004B568B" w:rsidR="003F4764">
        <w:rPr>
          <w:lang w:val="en-GB"/>
        </w:rPr>
        <w:t>Th</w:t>
      </w:r>
      <w:r w:rsidRPr="004B568B">
        <w:rPr>
          <w:lang w:val="en-GB"/>
        </w:rPr>
        <w:t xml:space="preserve">e </w:t>
      </w:r>
      <w:r w:rsidRPr="004B568B" w:rsidR="001355DE">
        <w:rPr>
          <w:lang w:val="en-GB"/>
        </w:rPr>
        <w:t>Government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w:instrText>
      </w:r>
      <w:r w:rsidRPr="004B568B">
        <w:rPr>
          <w:lang w:val="en-GB"/>
        </w:rPr>
        <w:fldChar w:fldCharType="end"/>
      </w: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85</w:t>
      </w:r>
      <w:r w:rsidRPr="004B568B">
        <w:rPr>
          <w:lang w:val="en-GB"/>
        </w:rPr>
        <w:fldChar w:fldCharType="end"/>
      </w:r>
      <w:r w:rsidRPr="004B568B">
        <w:rPr>
          <w:lang w:val="en-GB"/>
        </w:rPr>
        <w:t>.  </w:t>
      </w:r>
      <w:r w:rsidRPr="004B568B" w:rsidR="003F4764">
        <w:rPr>
          <w:lang w:val="en-GB"/>
        </w:rPr>
        <w:t>Th</w:t>
      </w:r>
      <w:r w:rsidRPr="004B568B">
        <w:rPr>
          <w:lang w:val="en-GB"/>
        </w:rPr>
        <w:t xml:space="preserve">e </w:t>
      </w:r>
      <w:r w:rsidRPr="004B568B" w:rsidR="001355DE">
        <w:rPr>
          <w:lang w:val="en-GB"/>
        </w:rPr>
        <w:t>Government</w:t>
      </w:r>
      <w:r w:rsidRPr="004B568B">
        <w:rPr>
          <w:lang w:val="en-GB"/>
        </w:rPr>
        <w:t xml:space="preserve"> </w:t>
      </w:r>
      <w:r w:rsidRPr="004B568B" w:rsidR="003F4764">
        <w:rPr>
          <w:lang w:val="en-GB"/>
        </w:rPr>
        <w:t>contested the applic</w:t>
      </w:r>
      <w:r w:rsidRPr="004B568B">
        <w:rPr>
          <w:lang w:val="en-GB"/>
        </w:rPr>
        <w:t>ant</w:t>
      </w:r>
      <w:r w:rsidRPr="004B568B" w:rsidR="004B568B">
        <w:rPr>
          <w:lang w:val="en-GB"/>
        </w:rPr>
        <w:t>’</w:t>
      </w:r>
      <w:r w:rsidRPr="004B568B" w:rsidR="003F4764">
        <w:rPr>
          <w:lang w:val="en-GB"/>
        </w:rPr>
        <w:t>s argument</w:t>
      </w:r>
      <w:r w:rsidRPr="004B568B">
        <w:rPr>
          <w:lang w:val="en-GB"/>
        </w:rPr>
        <w:t xml:space="preserve">. </w:t>
      </w:r>
      <w:r w:rsidRPr="004B568B" w:rsidR="00A95963">
        <w:rPr>
          <w:lang w:val="en-GB"/>
        </w:rPr>
        <w:t>They pointed out that in incarcerating the applic</w:t>
      </w:r>
      <w:r w:rsidRPr="004B568B">
        <w:rPr>
          <w:lang w:val="en-GB"/>
        </w:rPr>
        <w:t xml:space="preserve">ant </w:t>
      </w:r>
      <w:r w:rsidRPr="004B568B" w:rsidR="00A95963">
        <w:rPr>
          <w:lang w:val="en-GB"/>
        </w:rPr>
        <w:t xml:space="preserve">in the three prisons in question the </w:t>
      </w:r>
      <w:r w:rsidRPr="004B568B" w:rsidR="001355DE">
        <w:rPr>
          <w:lang w:val="en-GB"/>
        </w:rPr>
        <w:t>authorities</w:t>
      </w:r>
      <w:r w:rsidRPr="004B568B">
        <w:rPr>
          <w:lang w:val="en-GB"/>
        </w:rPr>
        <w:t xml:space="preserve"> </w:t>
      </w:r>
      <w:r w:rsidRPr="004B568B" w:rsidR="00A95963">
        <w:rPr>
          <w:lang w:val="en-GB"/>
        </w:rPr>
        <w:t>had in no way</w:t>
      </w:r>
      <w:r w:rsidRPr="004B568B">
        <w:rPr>
          <w:lang w:val="en-GB"/>
        </w:rPr>
        <w:t xml:space="preserve"> inten</w:t>
      </w:r>
      <w:r w:rsidRPr="004B568B" w:rsidR="00A95963">
        <w:rPr>
          <w:lang w:val="en-GB"/>
        </w:rPr>
        <w:t xml:space="preserve">ded to subject him to </w:t>
      </w:r>
      <w:r w:rsidRPr="004B568B" w:rsidR="001355DE">
        <w:rPr>
          <w:lang w:val="en-GB"/>
        </w:rPr>
        <w:t>treatment</w:t>
      </w:r>
      <w:r w:rsidRPr="004B568B" w:rsidR="00A95963">
        <w:rPr>
          <w:lang w:val="en-GB"/>
        </w:rPr>
        <w:t xml:space="preserve"> incompatible</w:t>
      </w:r>
      <w:r w:rsidRPr="004B568B">
        <w:rPr>
          <w:lang w:val="en-GB"/>
        </w:rPr>
        <w:t xml:space="preserve"> </w:t>
      </w:r>
      <w:r w:rsidRPr="004B568B" w:rsidR="00A95963">
        <w:rPr>
          <w:lang w:val="en-GB"/>
        </w:rPr>
        <w:t>with A</w:t>
      </w:r>
      <w:r w:rsidRPr="004B568B">
        <w:rPr>
          <w:lang w:val="en-GB"/>
        </w:rPr>
        <w:t xml:space="preserve">rticle 3 </w:t>
      </w:r>
      <w:r w:rsidRPr="004B568B" w:rsidR="00A95963">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proofErr w:type="gramStart"/>
      <w:r w:rsidRPr="004B568B">
        <w:rPr>
          <w:lang w:val="en-GB"/>
        </w:rPr>
        <w:fldChar w:fldCharType="separate"/>
      </w:r>
      <w:r w:rsidRPr="004B568B" w:rsidR="004B568B">
        <w:rPr>
          <w:noProof/>
          <w:lang w:val="en-GB"/>
        </w:rPr>
        <w:t>86</w:t>
      </w:r>
      <w:r w:rsidRPr="004B568B">
        <w:rPr>
          <w:lang w:val="en-GB"/>
        </w:rPr>
        <w:fldChar w:fldCharType="end"/>
      </w:r>
      <w:r w:rsidRPr="004B568B">
        <w:rPr>
          <w:lang w:val="en-GB"/>
        </w:rPr>
        <w:t>.</w:t>
      </w:r>
      <w:proofErr w:type="gramEnd"/>
      <w:r w:rsidRPr="004B568B">
        <w:rPr>
          <w:lang w:val="en-GB"/>
        </w:rPr>
        <w:t>  </w:t>
      </w:r>
      <w:r w:rsidRPr="004B568B" w:rsidR="00A95963">
        <w:rPr>
          <w:lang w:val="en-GB"/>
        </w:rPr>
        <w:t>The</w:t>
      </w:r>
      <w:r w:rsidRPr="004B568B">
        <w:rPr>
          <w:lang w:val="en-GB"/>
        </w:rPr>
        <w:t xml:space="preserve"> </w:t>
      </w:r>
      <w:r w:rsidRPr="004B568B" w:rsidR="001355DE">
        <w:rPr>
          <w:lang w:val="en-GB"/>
        </w:rPr>
        <w:t>Government</w:t>
      </w:r>
      <w:r w:rsidRPr="004B568B">
        <w:rPr>
          <w:lang w:val="en-GB"/>
        </w:rPr>
        <w:t xml:space="preserve"> </w:t>
      </w:r>
      <w:r w:rsidRPr="004B568B" w:rsidR="00A95963">
        <w:rPr>
          <w:lang w:val="en-GB"/>
        </w:rPr>
        <w:t>submitted that the applicant was currently being held in a</w:t>
      </w:r>
      <w:r w:rsidRPr="004B568B">
        <w:rPr>
          <w:lang w:val="en-GB"/>
        </w:rPr>
        <w:t xml:space="preserve"> cell </w:t>
      </w:r>
      <w:r w:rsidRPr="004B568B" w:rsidR="00A95963">
        <w:rPr>
          <w:lang w:val="en-GB"/>
        </w:rPr>
        <w:t>which was of a decent size</w:t>
      </w:r>
      <w:r w:rsidRPr="004B568B">
        <w:rPr>
          <w:lang w:val="en-GB"/>
        </w:rPr>
        <w:t xml:space="preserve">, </w:t>
      </w:r>
      <w:r w:rsidRPr="004B568B" w:rsidR="00A95963">
        <w:rPr>
          <w:lang w:val="en-GB"/>
        </w:rPr>
        <w:t xml:space="preserve">was </w:t>
      </w:r>
      <w:r w:rsidRPr="004B568B" w:rsidR="001355DE">
        <w:rPr>
          <w:lang w:val="en-GB"/>
        </w:rPr>
        <w:t>well</w:t>
      </w:r>
      <w:r w:rsidRPr="004B568B" w:rsidR="00A95963">
        <w:rPr>
          <w:lang w:val="en-GB"/>
        </w:rPr>
        <w:t xml:space="preserve"> furnished and had all the necessary </w:t>
      </w:r>
      <w:r w:rsidRPr="004B568B" w:rsidR="001355DE">
        <w:rPr>
          <w:lang w:val="en-GB"/>
        </w:rPr>
        <w:t>sanitary</w:t>
      </w:r>
      <w:r w:rsidRPr="004B568B" w:rsidR="00A95963">
        <w:rPr>
          <w:lang w:val="en-GB"/>
        </w:rPr>
        <w:t xml:space="preserve"> </w:t>
      </w:r>
      <w:r w:rsidRPr="004B568B" w:rsidR="001355DE">
        <w:rPr>
          <w:lang w:val="en-GB"/>
        </w:rPr>
        <w:t>facilities</w:t>
      </w:r>
      <w:r w:rsidRPr="004B568B">
        <w:rPr>
          <w:lang w:val="en-GB"/>
        </w:rPr>
        <w:t xml:space="preserve">. </w:t>
      </w:r>
      <w:r w:rsidRPr="004B568B" w:rsidR="00A95963">
        <w:rPr>
          <w:lang w:val="en-GB"/>
        </w:rPr>
        <w:t xml:space="preserve">He had time </w:t>
      </w:r>
      <w:r w:rsidRPr="004B568B" w:rsidR="001355DE">
        <w:rPr>
          <w:lang w:val="en-GB"/>
        </w:rPr>
        <w:t>in the</w:t>
      </w:r>
      <w:r w:rsidRPr="004B568B" w:rsidR="00A95963">
        <w:rPr>
          <w:lang w:val="en-GB"/>
        </w:rPr>
        <w:t xml:space="preserve"> open air every day and other access to other </w:t>
      </w:r>
      <w:r w:rsidRPr="004B568B" w:rsidR="001355DE">
        <w:rPr>
          <w:lang w:val="en-GB"/>
        </w:rPr>
        <w:t>activities</w:t>
      </w:r>
      <w:r w:rsidRPr="004B568B">
        <w:rPr>
          <w:lang w:val="en-GB"/>
        </w:rPr>
        <w:t xml:space="preserve"> </w:t>
      </w:r>
      <w:r w:rsidRPr="004B568B" w:rsidR="001355DE">
        <w:rPr>
          <w:lang w:val="en-GB"/>
        </w:rPr>
        <w:t xml:space="preserve">available in </w:t>
      </w:r>
      <w:r w:rsidRPr="004B568B">
        <w:rPr>
          <w:lang w:val="en-GB"/>
        </w:rPr>
        <w:t>Sofia</w:t>
      </w:r>
      <w:r w:rsidRPr="004B568B" w:rsidR="001355DE">
        <w:rPr>
          <w:lang w:val="en-GB"/>
        </w:rPr>
        <w:t xml:space="preserve"> Prison</w:t>
      </w:r>
      <w:r w:rsidRPr="004B568B">
        <w:rPr>
          <w:lang w:val="en-GB"/>
        </w:rPr>
        <w:t>: visit</w:t>
      </w:r>
      <w:r w:rsidRPr="004B568B" w:rsidR="001355DE">
        <w:rPr>
          <w:lang w:val="en-GB"/>
        </w:rPr>
        <w:t>s to the library</w:t>
      </w:r>
      <w:r w:rsidRPr="004B568B">
        <w:rPr>
          <w:lang w:val="en-GB"/>
        </w:rPr>
        <w:t xml:space="preserve">, </w:t>
      </w:r>
      <w:r w:rsidRPr="004B568B" w:rsidR="001355DE">
        <w:rPr>
          <w:lang w:val="en-GB"/>
        </w:rPr>
        <w:t>attendance</w:t>
      </w:r>
      <w:r w:rsidRPr="004B568B">
        <w:rPr>
          <w:lang w:val="en-GB"/>
        </w:rPr>
        <w:t xml:space="preserve"> </w:t>
      </w:r>
      <w:r w:rsidRPr="004B568B" w:rsidR="001355DE">
        <w:rPr>
          <w:lang w:val="en-GB"/>
        </w:rPr>
        <w:t>at</w:t>
      </w:r>
      <w:r w:rsidRPr="004B568B">
        <w:rPr>
          <w:lang w:val="en-GB"/>
        </w:rPr>
        <w:t xml:space="preserve"> </w:t>
      </w:r>
      <w:r w:rsidRPr="004B568B" w:rsidR="001355DE">
        <w:rPr>
          <w:lang w:val="en-GB"/>
        </w:rPr>
        <w:t>religious services and receipt and expedition of correspondence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87</w:t>
      </w:r>
      <w:r w:rsidRPr="004B568B">
        <w:rPr>
          <w:lang w:val="en-GB"/>
        </w:rPr>
        <w:fldChar w:fldCharType="end"/>
      </w:r>
      <w:r w:rsidRPr="004B568B">
        <w:rPr>
          <w:lang w:val="en-GB"/>
        </w:rPr>
        <w:t>.  </w:t>
      </w:r>
      <w:r w:rsidRPr="004B568B" w:rsidR="001355DE">
        <w:rPr>
          <w:lang w:val="en-GB"/>
        </w:rPr>
        <w:t>Th</w:t>
      </w:r>
      <w:r w:rsidRPr="004B568B">
        <w:rPr>
          <w:lang w:val="en-GB"/>
        </w:rPr>
        <w:t xml:space="preserve">e </w:t>
      </w:r>
      <w:r w:rsidRPr="004B568B" w:rsidR="001355DE">
        <w:rPr>
          <w:lang w:val="en-GB"/>
        </w:rPr>
        <w:t>Government</w:t>
      </w:r>
      <w:r w:rsidRPr="004B568B">
        <w:rPr>
          <w:lang w:val="en-GB"/>
        </w:rPr>
        <w:t xml:space="preserve"> </w:t>
      </w:r>
      <w:r w:rsidRPr="004B568B" w:rsidR="001355DE">
        <w:rPr>
          <w:lang w:val="en-GB"/>
        </w:rPr>
        <w:t>considered that the severity threshold</w:t>
      </w:r>
      <w:r w:rsidRPr="004B568B">
        <w:rPr>
          <w:lang w:val="en-GB"/>
        </w:rPr>
        <w:t xml:space="preserve"> </w:t>
      </w:r>
      <w:r w:rsidRPr="004B568B" w:rsidR="001355DE">
        <w:rPr>
          <w:lang w:val="en-GB"/>
        </w:rPr>
        <w:t xml:space="preserve">for the </w:t>
      </w:r>
      <w:r w:rsidRPr="004B568B">
        <w:rPr>
          <w:lang w:val="en-GB"/>
        </w:rPr>
        <w:t>applica</w:t>
      </w:r>
      <w:r w:rsidRPr="004B568B" w:rsidR="001355DE">
        <w:rPr>
          <w:lang w:val="en-GB"/>
        </w:rPr>
        <w:t>bility of Article 3 had not been</w:t>
      </w:r>
      <w:r w:rsidRPr="004B568B">
        <w:rPr>
          <w:lang w:val="en-GB"/>
        </w:rPr>
        <w:t xml:space="preserve"> </w:t>
      </w:r>
      <w:r w:rsidRPr="004B568B" w:rsidR="001355DE">
        <w:rPr>
          <w:lang w:val="en-GB"/>
        </w:rPr>
        <w:t>attained i</w:t>
      </w:r>
      <w:r w:rsidRPr="004B568B">
        <w:rPr>
          <w:lang w:val="en-GB"/>
        </w:rPr>
        <w:t>n</w:t>
      </w:r>
      <w:r w:rsidRPr="004B568B" w:rsidR="001355DE">
        <w:rPr>
          <w:lang w:val="en-GB"/>
        </w:rPr>
        <w:t xml:space="preserve"> the present case. They therefore</w:t>
      </w:r>
      <w:r w:rsidRPr="004B568B">
        <w:rPr>
          <w:lang w:val="en-GB"/>
        </w:rPr>
        <w:t xml:space="preserve"> invite</w:t>
      </w:r>
      <w:r w:rsidRPr="004B568B" w:rsidR="001355DE">
        <w:rPr>
          <w:lang w:val="en-GB"/>
        </w:rPr>
        <w:t>d the</w:t>
      </w:r>
      <w:r w:rsidRPr="004B568B">
        <w:rPr>
          <w:lang w:val="en-GB"/>
        </w:rPr>
        <w:t xml:space="preserve"> </w:t>
      </w:r>
      <w:r w:rsidRPr="004B568B" w:rsidR="001355DE">
        <w:rPr>
          <w:lang w:val="en-GB"/>
        </w:rPr>
        <w:t>Court</w:t>
      </w:r>
      <w:r w:rsidRPr="004B568B">
        <w:rPr>
          <w:lang w:val="en-GB"/>
        </w:rPr>
        <w:t xml:space="preserve"> </w:t>
      </w:r>
      <w:r w:rsidRPr="004B568B" w:rsidR="001355DE">
        <w:rPr>
          <w:lang w:val="en-GB"/>
        </w:rPr>
        <w:t>to dismiss the applic</w:t>
      </w:r>
      <w:r w:rsidRPr="004B568B">
        <w:rPr>
          <w:lang w:val="en-GB"/>
        </w:rPr>
        <w:t>ant</w:t>
      </w:r>
      <w:r w:rsidRPr="004B568B" w:rsidR="004B568B">
        <w:rPr>
          <w:lang w:val="en-GB"/>
        </w:rPr>
        <w:t>’</w:t>
      </w:r>
      <w:r w:rsidRPr="004B568B" w:rsidR="001355DE">
        <w:rPr>
          <w:lang w:val="en-GB"/>
        </w:rPr>
        <w:t xml:space="preserve">s </w:t>
      </w:r>
      <w:r w:rsidRPr="004B568B" w:rsidR="009649EC">
        <w:rPr>
          <w:lang w:val="en-GB"/>
        </w:rPr>
        <w:t>complaint</w:t>
      </w:r>
      <w:r w:rsidRPr="004B568B" w:rsidR="001355DE">
        <w:rPr>
          <w:lang w:val="en-GB"/>
        </w:rPr>
        <w:t xml:space="preserve"> under that A</w:t>
      </w:r>
      <w:r w:rsidRPr="004B568B">
        <w:rPr>
          <w:lang w:val="en-GB"/>
        </w:rPr>
        <w:t xml:space="preserve">rticle </w:t>
      </w:r>
      <w:r w:rsidRPr="004B568B" w:rsidR="001355DE">
        <w:rPr>
          <w:lang w:val="en-GB"/>
        </w:rPr>
        <w:t>of the</w:t>
      </w:r>
      <w:r w:rsidRPr="004B568B">
        <w:rPr>
          <w:lang w:val="en-GB"/>
        </w:rPr>
        <w:t xml:space="preserve"> Convention.</w:t>
      </w:r>
    </w:p>
    <w:p w:rsidRPr="004B568B" w:rsidR="00185BF2" w:rsidP="004B568B" w:rsidRDefault="00185BF2">
      <w:pPr>
        <w:pStyle w:val="ECHRHeading3"/>
        <w:rPr>
          <w:lang w:val="en-GB"/>
        </w:rPr>
      </w:pPr>
      <w:r w:rsidRPr="004B568B">
        <w:rPr>
          <w:lang w:val="en-GB"/>
        </w:rPr>
        <w:t>2.  </w:t>
      </w:r>
      <w:r w:rsidRPr="004B568B" w:rsidR="001355DE">
        <w:rPr>
          <w:lang w:val="en-GB"/>
        </w:rPr>
        <w:t>The</w:t>
      </w:r>
      <w:r w:rsidRPr="004B568B">
        <w:rPr>
          <w:lang w:val="en-GB"/>
        </w:rPr>
        <w:t xml:space="preserve"> </w:t>
      </w:r>
      <w:r w:rsidRPr="004B568B" w:rsidR="001355DE">
        <w:rPr>
          <w:lang w:val="en-GB"/>
        </w:rPr>
        <w:t>Court</w:t>
      </w:r>
      <w:r w:rsidRPr="004B568B" w:rsidR="004B568B">
        <w:rPr>
          <w:lang w:val="en-GB"/>
        </w:rPr>
        <w:t>’</w:t>
      </w:r>
      <w:r w:rsidRPr="004B568B" w:rsidR="001355DE">
        <w:rPr>
          <w:lang w:val="en-GB"/>
        </w:rPr>
        <w:t>s assessment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88</w:t>
      </w:r>
      <w:r w:rsidRPr="004B568B">
        <w:rPr>
          <w:lang w:val="en-GB"/>
        </w:rPr>
        <w:fldChar w:fldCharType="end"/>
      </w:r>
      <w:r w:rsidRPr="004B568B">
        <w:rPr>
          <w:lang w:val="en-GB"/>
        </w:rPr>
        <w:t>.  </w:t>
      </w:r>
      <w:r w:rsidRPr="004B568B" w:rsidR="001355DE">
        <w:rPr>
          <w:lang w:val="en-GB"/>
        </w:rPr>
        <w:t>The Court</w:t>
      </w:r>
      <w:r w:rsidRPr="004B568B">
        <w:rPr>
          <w:lang w:val="en-GB"/>
        </w:rPr>
        <w:t xml:space="preserve"> r</w:t>
      </w:r>
      <w:r w:rsidRPr="004B568B" w:rsidR="001355DE">
        <w:rPr>
          <w:lang w:val="en-GB"/>
        </w:rPr>
        <w:t>eiterates that according to its case-law</w:t>
      </w:r>
      <w:r w:rsidRPr="004B568B">
        <w:rPr>
          <w:lang w:val="en-GB"/>
        </w:rPr>
        <w:t xml:space="preserve"> </w:t>
      </w:r>
      <w:r w:rsidRPr="004B568B" w:rsidR="006749C8">
        <w:rPr>
          <w:rStyle w:val="sb8d990e2"/>
          <w:lang w:val="en-GB"/>
        </w:rPr>
        <w:t>ill-treatment must attain a minimum level of severity if it is to fall within the scope of Article 3. The assessment of th</w:t>
      </w:r>
      <w:r w:rsidRPr="004B568B" w:rsidR="008D197F">
        <w:rPr>
          <w:rStyle w:val="sb8d990e2"/>
          <w:lang w:val="en-GB"/>
        </w:rPr>
        <w:t>at</w:t>
      </w:r>
      <w:r w:rsidRPr="004B568B" w:rsidR="006749C8">
        <w:rPr>
          <w:rStyle w:val="sb8d990e2"/>
          <w:lang w:val="en-GB"/>
        </w:rPr>
        <w:t xml:space="preserve"> minimum is, in the nature of things, relative; it depends on all the circumstances of the case, such as the duration of the treatment, its physical or mental effects and, in some cases, the sex, age and state of health of the victim </w:t>
      </w:r>
      <w:r w:rsidRPr="004B568B">
        <w:rPr>
          <w:lang w:val="en-GB"/>
        </w:rPr>
        <w:t>(</w:t>
      </w:r>
      <w:r w:rsidRPr="004B568B" w:rsidR="001355DE">
        <w:rPr>
          <w:lang w:val="en-GB"/>
        </w:rPr>
        <w:t>see</w:t>
      </w:r>
      <w:r w:rsidRPr="004B568B">
        <w:rPr>
          <w:lang w:val="en-GB"/>
        </w:rPr>
        <w:t xml:space="preserve">, </w:t>
      </w:r>
      <w:r w:rsidRPr="004B568B" w:rsidR="001355DE">
        <w:rPr>
          <w:lang w:val="en-GB"/>
        </w:rPr>
        <w:t>among many other authorities</w:t>
      </w:r>
      <w:r w:rsidRPr="004B568B">
        <w:rPr>
          <w:lang w:val="en-GB"/>
        </w:rPr>
        <w:t xml:space="preserve">, </w:t>
      </w:r>
      <w:r w:rsidRPr="004B568B" w:rsidR="00D37C78">
        <w:rPr>
          <w:i/>
          <w:lang w:val="en-GB"/>
        </w:rPr>
        <w:t>Ireland</w:t>
      </w:r>
      <w:r w:rsidRPr="004B568B" w:rsidR="001355DE">
        <w:rPr>
          <w:i/>
          <w:lang w:val="en-GB"/>
        </w:rPr>
        <w:t xml:space="preserve"> v</w:t>
      </w:r>
      <w:r w:rsidRPr="004B568B">
        <w:rPr>
          <w:i/>
          <w:lang w:val="en-GB"/>
        </w:rPr>
        <w:t xml:space="preserve">. </w:t>
      </w:r>
      <w:r w:rsidRPr="004B568B" w:rsidR="001355DE">
        <w:rPr>
          <w:i/>
          <w:lang w:val="en-GB"/>
        </w:rPr>
        <w:t xml:space="preserve">the </w:t>
      </w:r>
      <w:r w:rsidRPr="004B568B">
        <w:rPr>
          <w:i/>
          <w:lang w:val="en-GB"/>
        </w:rPr>
        <w:t>Uni</w:t>
      </w:r>
      <w:r w:rsidRPr="004B568B" w:rsidR="001355DE">
        <w:rPr>
          <w:i/>
          <w:lang w:val="en-GB"/>
        </w:rPr>
        <w:t>ted Kingdom</w:t>
      </w:r>
      <w:r w:rsidRPr="004B568B">
        <w:rPr>
          <w:lang w:val="en-GB"/>
        </w:rPr>
        <w:t xml:space="preserve">, 18 </w:t>
      </w:r>
      <w:r w:rsidRPr="004B568B" w:rsidR="00D37C78">
        <w:rPr>
          <w:lang w:val="en-GB"/>
        </w:rPr>
        <w:t>January</w:t>
      </w:r>
      <w:r w:rsidRPr="004B568B">
        <w:rPr>
          <w:lang w:val="en-GB"/>
        </w:rPr>
        <w:t xml:space="preserve"> 1978, § 162, </w:t>
      </w:r>
      <w:r w:rsidRPr="004B568B" w:rsidR="00D37C78">
        <w:rPr>
          <w:lang w:val="en-GB"/>
        </w:rPr>
        <w:t>Series</w:t>
      </w:r>
      <w:r w:rsidRPr="004B568B">
        <w:rPr>
          <w:lang w:val="en-GB"/>
        </w:rPr>
        <w:t xml:space="preserve"> A n</w:t>
      </w:r>
      <w:r w:rsidRPr="004B568B" w:rsidR="001355DE">
        <w:rPr>
          <w:lang w:val="en-GB"/>
        </w:rPr>
        <w:t>o.</w:t>
      </w:r>
      <w:r w:rsidRPr="004B568B">
        <w:rPr>
          <w:lang w:val="en-GB"/>
        </w:rPr>
        <w:t xml:space="preserve"> 25). </w:t>
      </w:r>
      <w:r w:rsidRPr="004B568B" w:rsidR="006749C8">
        <w:rPr>
          <w:lang w:val="en-GB"/>
        </w:rPr>
        <w:t>The main</w:t>
      </w:r>
      <w:r w:rsidRPr="004B568B">
        <w:rPr>
          <w:lang w:val="en-GB"/>
        </w:rPr>
        <w:t xml:space="preserve"> question </w:t>
      </w:r>
      <w:r w:rsidRPr="004B568B" w:rsidR="008D197F">
        <w:rPr>
          <w:lang w:val="en-GB"/>
        </w:rPr>
        <w:t>facing</w:t>
      </w:r>
      <w:r w:rsidRPr="004B568B" w:rsidR="006749C8">
        <w:rPr>
          <w:lang w:val="en-GB"/>
        </w:rPr>
        <w:t xml:space="preserve"> the</w:t>
      </w:r>
      <w:r w:rsidRPr="004B568B">
        <w:rPr>
          <w:lang w:val="en-GB"/>
        </w:rPr>
        <w:t xml:space="preserve"> </w:t>
      </w:r>
      <w:r w:rsidRPr="004B568B" w:rsidR="00D37C78">
        <w:rPr>
          <w:lang w:val="en-GB"/>
        </w:rPr>
        <w:t>Court</w:t>
      </w:r>
      <w:r w:rsidRPr="004B568B">
        <w:rPr>
          <w:lang w:val="en-GB"/>
        </w:rPr>
        <w:t xml:space="preserve"> </w:t>
      </w:r>
      <w:r w:rsidRPr="004B568B" w:rsidR="00D37C78">
        <w:rPr>
          <w:lang w:val="en-GB"/>
        </w:rPr>
        <w:t>in</w:t>
      </w:r>
      <w:r w:rsidRPr="004B568B">
        <w:rPr>
          <w:lang w:val="en-GB"/>
        </w:rPr>
        <w:t xml:space="preserve"> </w:t>
      </w:r>
      <w:r w:rsidRPr="004B568B" w:rsidR="006749C8">
        <w:rPr>
          <w:lang w:val="en-GB"/>
        </w:rPr>
        <w:t>the</w:t>
      </w:r>
      <w:r w:rsidRPr="004B568B">
        <w:rPr>
          <w:lang w:val="en-GB"/>
        </w:rPr>
        <w:t xml:space="preserve"> </w:t>
      </w:r>
      <w:r w:rsidRPr="004B568B" w:rsidR="00D37C78">
        <w:rPr>
          <w:lang w:val="en-GB"/>
        </w:rPr>
        <w:t>present</w:t>
      </w:r>
      <w:r w:rsidRPr="004B568B">
        <w:rPr>
          <w:lang w:val="en-GB"/>
        </w:rPr>
        <w:t xml:space="preserve"> </w:t>
      </w:r>
      <w:r w:rsidRPr="004B568B" w:rsidR="006749C8">
        <w:rPr>
          <w:lang w:val="en-GB"/>
        </w:rPr>
        <w:t>case is therefore whether the</w:t>
      </w:r>
      <w:r w:rsidRPr="004B568B">
        <w:rPr>
          <w:lang w:val="en-GB"/>
        </w:rPr>
        <w:t xml:space="preserve"> </w:t>
      </w:r>
      <w:r w:rsidRPr="004B568B" w:rsidR="006749C8">
        <w:rPr>
          <w:lang w:val="en-GB"/>
        </w:rPr>
        <w:t>applicant</w:t>
      </w:r>
      <w:r w:rsidRPr="004B568B" w:rsidR="004B568B">
        <w:rPr>
          <w:lang w:val="en-GB"/>
        </w:rPr>
        <w:t>’</w:t>
      </w:r>
      <w:r w:rsidRPr="004B568B" w:rsidR="006749C8">
        <w:rPr>
          <w:lang w:val="en-GB"/>
        </w:rPr>
        <w:t xml:space="preserve">s </w:t>
      </w:r>
      <w:r w:rsidRPr="004B568B" w:rsidR="00D37C78">
        <w:rPr>
          <w:lang w:val="en-GB"/>
        </w:rPr>
        <w:t>material</w:t>
      </w:r>
      <w:r w:rsidRPr="004B568B" w:rsidR="006749C8">
        <w:rPr>
          <w:lang w:val="en-GB"/>
        </w:rPr>
        <w:t xml:space="preserve"> conditions of</w:t>
      </w:r>
      <w:r w:rsidRPr="004B568B">
        <w:rPr>
          <w:lang w:val="en-GB"/>
        </w:rPr>
        <w:t xml:space="preserve"> </w:t>
      </w:r>
      <w:r w:rsidRPr="004B568B" w:rsidR="00D37C78">
        <w:rPr>
          <w:lang w:val="en-GB"/>
        </w:rPr>
        <w:t>detention</w:t>
      </w:r>
      <w:r w:rsidRPr="004B568B" w:rsidR="006749C8">
        <w:rPr>
          <w:lang w:val="en-GB"/>
        </w:rPr>
        <w:t>,</w:t>
      </w:r>
      <w:r w:rsidRPr="004B568B">
        <w:rPr>
          <w:lang w:val="en-GB"/>
        </w:rPr>
        <w:t xml:space="preserve"> </w:t>
      </w:r>
      <w:r w:rsidRPr="004B568B" w:rsidR="008D197F">
        <w:rPr>
          <w:lang w:val="en-GB"/>
        </w:rPr>
        <w:t xml:space="preserve">taken </w:t>
      </w:r>
      <w:r w:rsidRPr="004B568B" w:rsidR="006749C8">
        <w:rPr>
          <w:lang w:val="en-GB"/>
        </w:rPr>
        <w:t>in</w:t>
      </w:r>
      <w:r w:rsidRPr="004B568B">
        <w:rPr>
          <w:lang w:val="en-GB"/>
        </w:rPr>
        <w:t xml:space="preserve"> co</w:t>
      </w:r>
      <w:r w:rsidRPr="004B568B" w:rsidR="006749C8">
        <w:rPr>
          <w:lang w:val="en-GB"/>
        </w:rPr>
        <w:t xml:space="preserve">njunction with the </w:t>
      </w:r>
      <w:r w:rsidRPr="004B568B">
        <w:rPr>
          <w:lang w:val="en-GB"/>
        </w:rPr>
        <w:t>m</w:t>
      </w:r>
      <w:r w:rsidRPr="004B568B" w:rsidR="006749C8">
        <w:rPr>
          <w:lang w:val="en-GB"/>
        </w:rPr>
        <w:t xml:space="preserve">anner and </w:t>
      </w:r>
      <w:r w:rsidRPr="004B568B" w:rsidR="00D37C78">
        <w:rPr>
          <w:lang w:val="en-GB"/>
        </w:rPr>
        <w:t>method</w:t>
      </w:r>
      <w:r w:rsidRPr="004B568B" w:rsidR="006749C8">
        <w:rPr>
          <w:lang w:val="en-GB"/>
        </w:rPr>
        <w:t xml:space="preserve"> of </w:t>
      </w:r>
      <w:r w:rsidRPr="004B568B" w:rsidR="00D37C78">
        <w:rPr>
          <w:lang w:val="en-GB"/>
        </w:rPr>
        <w:t>executing</w:t>
      </w:r>
      <w:r w:rsidRPr="004B568B" w:rsidR="006749C8">
        <w:rPr>
          <w:lang w:val="en-GB"/>
        </w:rPr>
        <w:t xml:space="preserve"> his life sentence, exceeded the severity </w:t>
      </w:r>
      <w:r w:rsidRPr="004B568B" w:rsidR="00D37C78">
        <w:rPr>
          <w:lang w:val="en-GB"/>
        </w:rPr>
        <w:t>threshold</w:t>
      </w:r>
      <w:r w:rsidRPr="004B568B">
        <w:rPr>
          <w:lang w:val="en-GB"/>
        </w:rPr>
        <w:t xml:space="preserve"> req</w:t>
      </w:r>
      <w:r w:rsidRPr="004B568B" w:rsidR="006749C8">
        <w:rPr>
          <w:lang w:val="en-GB"/>
        </w:rPr>
        <w:t>uired for the</w:t>
      </w:r>
      <w:r w:rsidRPr="004B568B">
        <w:rPr>
          <w:lang w:val="en-GB"/>
        </w:rPr>
        <w:t xml:space="preserve"> application </w:t>
      </w:r>
      <w:r w:rsidRPr="004B568B" w:rsidR="006749C8">
        <w:rPr>
          <w:lang w:val="en-GB"/>
        </w:rPr>
        <w:t>of A</w:t>
      </w:r>
      <w:r w:rsidRPr="004B568B">
        <w:rPr>
          <w:lang w:val="en-GB"/>
        </w:rPr>
        <w:t xml:space="preserve">rticle 3 </w:t>
      </w:r>
      <w:r w:rsidRPr="004B568B" w:rsidR="006749C8">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89</w:t>
      </w:r>
      <w:r w:rsidRPr="004B568B">
        <w:rPr>
          <w:lang w:val="en-GB"/>
        </w:rPr>
        <w:fldChar w:fldCharType="end"/>
      </w:r>
      <w:r w:rsidRPr="004B568B">
        <w:rPr>
          <w:lang w:val="en-GB"/>
        </w:rPr>
        <w:t>.  </w:t>
      </w:r>
      <w:r w:rsidRPr="004B568B" w:rsidR="006749C8">
        <w:rPr>
          <w:lang w:val="en-GB"/>
        </w:rPr>
        <w:t>Th</w:t>
      </w:r>
      <w:r w:rsidRPr="004B568B">
        <w:rPr>
          <w:lang w:val="en-GB"/>
        </w:rPr>
        <w:t>e</w:t>
      </w:r>
      <w:r w:rsidRPr="004B568B" w:rsidR="006749C8">
        <w:rPr>
          <w:lang w:val="en-GB"/>
        </w:rPr>
        <w:t xml:space="preserve"> applic</w:t>
      </w:r>
      <w:r w:rsidRPr="004B568B">
        <w:rPr>
          <w:lang w:val="en-GB"/>
        </w:rPr>
        <w:t xml:space="preserve">ant </w:t>
      </w:r>
      <w:r w:rsidRPr="004B568B" w:rsidR="006749C8">
        <w:rPr>
          <w:lang w:val="en-GB"/>
        </w:rPr>
        <w:t>has been incarcerated since</w:t>
      </w:r>
      <w:r w:rsidRPr="004B568B">
        <w:rPr>
          <w:lang w:val="en-GB"/>
        </w:rPr>
        <w:t xml:space="preserve"> </w:t>
      </w:r>
      <w:r w:rsidRPr="004B568B" w:rsidR="00D37C78">
        <w:rPr>
          <w:lang w:val="en-GB"/>
        </w:rPr>
        <w:t>October</w:t>
      </w:r>
      <w:r w:rsidRPr="004B568B">
        <w:rPr>
          <w:lang w:val="en-GB"/>
        </w:rPr>
        <w:t xml:space="preserve"> 1999. </w:t>
      </w:r>
      <w:r w:rsidRPr="004B568B" w:rsidR="006749C8">
        <w:rPr>
          <w:lang w:val="en-GB"/>
        </w:rPr>
        <w:t xml:space="preserve">Since that </w:t>
      </w:r>
      <w:r w:rsidRPr="004B568B">
        <w:rPr>
          <w:lang w:val="en-GB"/>
        </w:rPr>
        <w:t>date</w:t>
      </w:r>
      <w:r w:rsidRPr="004B568B" w:rsidR="006749C8">
        <w:rPr>
          <w:lang w:val="en-GB"/>
        </w:rPr>
        <w:t xml:space="preserve"> he has been held in three </w:t>
      </w:r>
      <w:r w:rsidRPr="004B568B" w:rsidR="00D37C78">
        <w:rPr>
          <w:lang w:val="en-GB"/>
        </w:rPr>
        <w:t>different</w:t>
      </w:r>
      <w:r w:rsidRPr="004B568B">
        <w:rPr>
          <w:lang w:val="en-GB"/>
        </w:rPr>
        <w:t> </w:t>
      </w:r>
      <w:r w:rsidRPr="004B568B" w:rsidR="00D37C78">
        <w:rPr>
          <w:lang w:val="en-GB"/>
        </w:rPr>
        <w:t>establishments</w:t>
      </w:r>
      <w:r w:rsidRPr="004B568B">
        <w:rPr>
          <w:lang w:val="en-GB"/>
        </w:rPr>
        <w:t xml:space="preserve">: </w:t>
      </w:r>
      <w:r w:rsidRPr="004B568B" w:rsidR="006749C8">
        <w:rPr>
          <w:lang w:val="en-GB"/>
        </w:rPr>
        <w:t>the</w:t>
      </w:r>
      <w:r w:rsidRPr="004B568B">
        <w:rPr>
          <w:lang w:val="en-GB"/>
        </w:rPr>
        <w:t xml:space="preserve"> </w:t>
      </w:r>
      <w:proofErr w:type="spellStart"/>
      <w:r w:rsidRPr="004B568B" w:rsidR="006749C8">
        <w:rPr>
          <w:lang w:val="en-GB"/>
        </w:rPr>
        <w:t>Burgas</w:t>
      </w:r>
      <w:proofErr w:type="spellEnd"/>
      <w:r w:rsidRPr="004B568B" w:rsidR="006749C8">
        <w:rPr>
          <w:lang w:val="en-GB"/>
        </w:rPr>
        <w:t xml:space="preserve"> </w:t>
      </w:r>
      <w:r w:rsidRPr="004B568B" w:rsidR="00C7730D">
        <w:rPr>
          <w:lang w:val="en-GB"/>
        </w:rPr>
        <w:t>Provisional Detention Facility</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6749C8">
        <w:rPr>
          <w:lang w:val="en-GB"/>
        </w:rPr>
        <w:t xml:space="preserve">Prison and </w:t>
      </w:r>
      <w:r w:rsidRPr="004B568B">
        <w:rPr>
          <w:lang w:val="en-GB"/>
        </w:rPr>
        <w:t>Sofia</w:t>
      </w:r>
      <w:r w:rsidRPr="004B568B" w:rsidR="006749C8">
        <w:rPr>
          <w:lang w:val="en-GB"/>
        </w:rPr>
        <w:t xml:space="preserve"> Prison</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90</w:t>
      </w:r>
      <w:r w:rsidRPr="004B568B">
        <w:rPr>
          <w:lang w:val="en-GB"/>
        </w:rPr>
        <w:fldChar w:fldCharType="end"/>
      </w:r>
      <w:r w:rsidRPr="004B568B">
        <w:rPr>
          <w:lang w:val="en-GB"/>
        </w:rPr>
        <w:t>.  </w:t>
      </w:r>
      <w:r w:rsidRPr="004B568B" w:rsidR="00107ACC">
        <w:rPr>
          <w:lang w:val="en-GB"/>
        </w:rPr>
        <w:t>The</w:t>
      </w:r>
      <w:r w:rsidRPr="004B568B">
        <w:rPr>
          <w:lang w:val="en-GB"/>
        </w:rPr>
        <w:t xml:space="preserve"> </w:t>
      </w:r>
      <w:r w:rsidRPr="004B568B" w:rsidR="00D37C78">
        <w:rPr>
          <w:lang w:val="en-GB"/>
        </w:rPr>
        <w:t>Court</w:t>
      </w:r>
      <w:r w:rsidRPr="004B568B">
        <w:rPr>
          <w:lang w:val="en-GB"/>
        </w:rPr>
        <w:t xml:space="preserve"> </w:t>
      </w:r>
      <w:r w:rsidRPr="004B568B" w:rsidR="00107ACC">
        <w:rPr>
          <w:lang w:val="en-GB"/>
        </w:rPr>
        <w:t>notes that the</w:t>
      </w:r>
      <w:r w:rsidRPr="004B568B">
        <w:rPr>
          <w:lang w:val="en-GB"/>
        </w:rPr>
        <w:t xml:space="preserve"> parties </w:t>
      </w:r>
      <w:r w:rsidRPr="004B568B" w:rsidR="00107ACC">
        <w:rPr>
          <w:lang w:val="en-GB"/>
        </w:rPr>
        <w:t>agree on the</w:t>
      </w:r>
      <w:r w:rsidRPr="004B568B">
        <w:rPr>
          <w:lang w:val="en-GB"/>
        </w:rPr>
        <w:t xml:space="preserve"> </w:t>
      </w:r>
      <w:r w:rsidRPr="004B568B" w:rsidR="00D37C78">
        <w:rPr>
          <w:lang w:val="en-GB"/>
        </w:rPr>
        <w:t>inadequacy</w:t>
      </w:r>
      <w:r w:rsidRPr="004B568B" w:rsidR="00107ACC">
        <w:rPr>
          <w:lang w:val="en-GB"/>
        </w:rPr>
        <w:t xml:space="preserve"> of the</w:t>
      </w:r>
      <w:r w:rsidRPr="004B568B">
        <w:rPr>
          <w:lang w:val="en-GB"/>
        </w:rPr>
        <w:t xml:space="preserve"> </w:t>
      </w:r>
      <w:r w:rsidRPr="004B568B" w:rsidR="00D37C78">
        <w:rPr>
          <w:lang w:val="en-GB"/>
        </w:rPr>
        <w:t>material</w:t>
      </w:r>
      <w:r w:rsidRPr="004B568B">
        <w:rPr>
          <w:lang w:val="en-GB"/>
        </w:rPr>
        <w:t xml:space="preserve"> </w:t>
      </w:r>
      <w:r w:rsidRPr="004B568B" w:rsidR="00107ACC">
        <w:rPr>
          <w:lang w:val="en-GB"/>
        </w:rPr>
        <w:t xml:space="preserve">conditions </w:t>
      </w:r>
      <w:r w:rsidRPr="004B568B" w:rsidR="0035779E">
        <w:rPr>
          <w:lang w:val="en-GB"/>
        </w:rPr>
        <w:t xml:space="preserve">which prevailed in the </w:t>
      </w:r>
      <w:proofErr w:type="spellStart"/>
      <w:r w:rsidRPr="004B568B" w:rsidR="0035779E">
        <w:rPr>
          <w:lang w:val="en-GB"/>
        </w:rPr>
        <w:t>Burgas</w:t>
      </w:r>
      <w:proofErr w:type="spellEnd"/>
      <w:r w:rsidRPr="004B568B" w:rsidR="0035779E">
        <w:rPr>
          <w:lang w:val="en-GB"/>
        </w:rPr>
        <w:t xml:space="preserve"> </w:t>
      </w:r>
      <w:r w:rsidRPr="004B568B" w:rsidR="00C7730D">
        <w:rPr>
          <w:lang w:val="en-GB"/>
        </w:rPr>
        <w:t>Provisional Detention Facility</w:t>
      </w:r>
      <w:r w:rsidRPr="004B568B" w:rsidR="0035779E">
        <w:rPr>
          <w:lang w:val="en-GB"/>
        </w:rPr>
        <w:t xml:space="preserve"> between </w:t>
      </w:r>
      <w:r w:rsidRPr="004B568B" w:rsidR="00D37C78">
        <w:rPr>
          <w:lang w:val="en-GB"/>
        </w:rPr>
        <w:t>October</w:t>
      </w:r>
      <w:r w:rsidRPr="004B568B">
        <w:rPr>
          <w:lang w:val="en-GB"/>
        </w:rPr>
        <w:t xml:space="preserve"> 1999 </w:t>
      </w:r>
      <w:r w:rsidRPr="004B568B" w:rsidR="0035779E">
        <w:rPr>
          <w:lang w:val="en-GB"/>
        </w:rPr>
        <w:t>and</w:t>
      </w:r>
      <w:r w:rsidRPr="004B568B">
        <w:rPr>
          <w:lang w:val="en-GB"/>
        </w:rPr>
        <w:t xml:space="preserve"> </w:t>
      </w:r>
      <w:r w:rsidRPr="004B568B" w:rsidR="00D37C78">
        <w:rPr>
          <w:lang w:val="en-GB"/>
        </w:rPr>
        <w:t>April</w:t>
      </w:r>
      <w:r w:rsidRPr="004B568B">
        <w:rPr>
          <w:lang w:val="en-GB"/>
        </w:rPr>
        <w:t xml:space="preserve"> 2000, </w:t>
      </w:r>
      <w:r w:rsidRPr="004B568B" w:rsidR="0035779E">
        <w:rPr>
          <w:lang w:val="en-GB"/>
        </w:rPr>
        <w:t xml:space="preserve">when the </w:t>
      </w:r>
      <w:r w:rsidRPr="004B568B" w:rsidR="00D37C78">
        <w:rPr>
          <w:lang w:val="en-GB"/>
        </w:rPr>
        <w:t>applicant</w:t>
      </w:r>
      <w:r w:rsidRPr="004B568B" w:rsidR="0035779E">
        <w:rPr>
          <w:lang w:val="en-GB"/>
        </w:rPr>
        <w:t xml:space="preserve"> was held there </w:t>
      </w:r>
      <w:r w:rsidRPr="004B568B">
        <w:rPr>
          <w:lang w:val="en-GB"/>
        </w:rPr>
        <w:t>(</w:t>
      </w:r>
      <w:r w:rsidRPr="004B568B" w:rsidR="0035779E">
        <w:rPr>
          <w:lang w:val="en-GB"/>
        </w:rPr>
        <w:t xml:space="preserve">see </w:t>
      </w:r>
      <w:r w:rsidRPr="004B568B" w:rsidR="00D37C78">
        <w:rPr>
          <w:lang w:val="en-GB"/>
        </w:rPr>
        <w:t>paragraphs</w:t>
      </w:r>
      <w:r w:rsidRPr="004B568B">
        <w:rPr>
          <w:lang w:val="en-GB"/>
        </w:rPr>
        <w:t xml:space="preserve"> 33-34 </w:t>
      </w:r>
      <w:r w:rsidRPr="004B568B" w:rsidR="0035779E">
        <w:rPr>
          <w:lang w:val="en-GB"/>
        </w:rPr>
        <w:t>above). Th</w:t>
      </w:r>
      <w:r w:rsidRPr="004B568B">
        <w:rPr>
          <w:lang w:val="en-GB"/>
        </w:rPr>
        <w:t xml:space="preserve">e </w:t>
      </w:r>
      <w:r w:rsidRPr="004B568B" w:rsidR="00D37C78">
        <w:rPr>
          <w:lang w:val="en-GB"/>
        </w:rPr>
        <w:t>report</w:t>
      </w:r>
      <w:r w:rsidRPr="004B568B">
        <w:rPr>
          <w:lang w:val="en-GB"/>
        </w:rPr>
        <w:t xml:space="preserve"> </w:t>
      </w:r>
      <w:r w:rsidRPr="004B568B" w:rsidR="0035779E">
        <w:rPr>
          <w:lang w:val="en-GB"/>
        </w:rPr>
        <w:t>o</w:t>
      </w:r>
      <w:r w:rsidRPr="004B568B" w:rsidR="00813B04">
        <w:rPr>
          <w:lang w:val="en-GB"/>
        </w:rPr>
        <w:t>n</w:t>
      </w:r>
      <w:r w:rsidRPr="004B568B" w:rsidR="0035779E">
        <w:rPr>
          <w:lang w:val="en-GB"/>
        </w:rPr>
        <w:t xml:space="preserve"> the</w:t>
      </w:r>
      <w:r w:rsidRPr="004B568B">
        <w:rPr>
          <w:lang w:val="en-GB"/>
        </w:rPr>
        <w:t xml:space="preserve"> 1999 </w:t>
      </w:r>
      <w:r w:rsidRPr="004B568B" w:rsidR="0035779E">
        <w:rPr>
          <w:lang w:val="en-GB"/>
        </w:rPr>
        <w:t xml:space="preserve">CPT </w:t>
      </w:r>
      <w:r w:rsidRPr="004B568B" w:rsidR="00D37C78">
        <w:rPr>
          <w:lang w:val="en-GB"/>
        </w:rPr>
        <w:t>visit</w:t>
      </w:r>
      <w:r w:rsidRPr="004B568B" w:rsidR="0035779E">
        <w:rPr>
          <w:lang w:val="en-GB"/>
        </w:rPr>
        <w:t xml:space="preserve"> corroborates this finding</w:t>
      </w:r>
      <w:r w:rsidRPr="004B568B">
        <w:rPr>
          <w:lang w:val="en-GB"/>
        </w:rPr>
        <w:t xml:space="preserve"> (</w:t>
      </w:r>
      <w:r w:rsidRPr="004B568B" w:rsidR="0035779E">
        <w:rPr>
          <w:lang w:val="en-GB"/>
        </w:rPr>
        <w:t xml:space="preserve">see </w:t>
      </w:r>
      <w:r w:rsidRPr="004B568B" w:rsidR="00D37C78">
        <w:rPr>
          <w:lang w:val="en-GB"/>
        </w:rPr>
        <w:t>paragraph</w:t>
      </w:r>
      <w:r w:rsidRPr="004B568B">
        <w:rPr>
          <w:lang w:val="en-GB"/>
        </w:rPr>
        <w:t xml:space="preserve"> 54 </w:t>
      </w:r>
      <w:r w:rsidRPr="004B568B" w:rsidR="0035779E">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91</w:t>
      </w:r>
      <w:r w:rsidRPr="004B568B">
        <w:rPr>
          <w:lang w:val="en-GB"/>
        </w:rPr>
        <w:fldChar w:fldCharType="end"/>
      </w:r>
      <w:r w:rsidRPr="004B568B">
        <w:rPr>
          <w:lang w:val="en-GB"/>
        </w:rPr>
        <w:t>.  </w:t>
      </w:r>
      <w:r w:rsidRPr="004B568B" w:rsidR="0035779E">
        <w:rPr>
          <w:lang w:val="en-GB"/>
        </w:rPr>
        <w:t>Th</w:t>
      </w:r>
      <w:r w:rsidRPr="004B568B">
        <w:rPr>
          <w:lang w:val="en-GB"/>
        </w:rPr>
        <w:t>e</w:t>
      </w:r>
      <w:r w:rsidRPr="004B568B" w:rsidR="0035779E">
        <w:rPr>
          <w:lang w:val="en-GB"/>
        </w:rPr>
        <w:t xml:space="preserve"> applic</w:t>
      </w:r>
      <w:r w:rsidRPr="004B568B">
        <w:rPr>
          <w:lang w:val="en-GB"/>
        </w:rPr>
        <w:t xml:space="preserve">ant </w:t>
      </w:r>
      <w:r w:rsidRPr="004B568B" w:rsidR="0035779E">
        <w:rPr>
          <w:lang w:val="en-GB"/>
        </w:rPr>
        <w:t>was subsequently</w:t>
      </w:r>
      <w:r w:rsidRPr="004B568B">
        <w:rPr>
          <w:lang w:val="en-GB"/>
        </w:rPr>
        <w:t xml:space="preserve"> </w:t>
      </w:r>
      <w:r w:rsidRPr="004B568B" w:rsidR="00D37C78">
        <w:rPr>
          <w:lang w:val="en-GB"/>
        </w:rPr>
        <w:t>transferred</w:t>
      </w:r>
      <w:r w:rsidRPr="004B568B" w:rsidR="0035779E">
        <w:rPr>
          <w:lang w:val="en-GB"/>
        </w:rPr>
        <w:t xml:space="preserve"> to </w:t>
      </w:r>
      <w:proofErr w:type="spellStart"/>
      <w:r w:rsidRPr="004B568B">
        <w:rPr>
          <w:lang w:val="en-GB"/>
        </w:rPr>
        <w:t>Burgas</w:t>
      </w:r>
      <w:proofErr w:type="spellEnd"/>
      <w:r w:rsidRPr="004B568B" w:rsidR="0035779E">
        <w:rPr>
          <w:lang w:val="en-GB"/>
        </w:rPr>
        <w:t xml:space="preserve"> Prison</w:t>
      </w:r>
      <w:r w:rsidRPr="004B568B">
        <w:rPr>
          <w:lang w:val="en-GB"/>
        </w:rPr>
        <w:t xml:space="preserve">, </w:t>
      </w:r>
      <w:r w:rsidRPr="004B568B" w:rsidR="00813B04">
        <w:rPr>
          <w:lang w:val="en-GB"/>
        </w:rPr>
        <w:t xml:space="preserve">where he </w:t>
      </w:r>
      <w:r w:rsidRPr="004B568B" w:rsidR="00D37C78">
        <w:rPr>
          <w:lang w:val="en-GB"/>
        </w:rPr>
        <w:t>remained</w:t>
      </w:r>
      <w:r w:rsidRPr="004B568B" w:rsidR="00813B04">
        <w:rPr>
          <w:lang w:val="en-GB"/>
        </w:rPr>
        <w:t xml:space="preserve"> from</w:t>
      </w:r>
      <w:r w:rsidRPr="004B568B">
        <w:rPr>
          <w:lang w:val="en-GB"/>
        </w:rPr>
        <w:t xml:space="preserve"> 2000 </w:t>
      </w:r>
      <w:r w:rsidRPr="004B568B" w:rsidR="00813B04">
        <w:rPr>
          <w:lang w:val="en-GB"/>
        </w:rPr>
        <w:t>to</w:t>
      </w:r>
      <w:r w:rsidRPr="004B568B">
        <w:rPr>
          <w:lang w:val="en-GB"/>
        </w:rPr>
        <w:t xml:space="preserve"> 2004 (</w:t>
      </w:r>
      <w:r w:rsidRPr="004B568B" w:rsidR="00813B04">
        <w:rPr>
          <w:lang w:val="en-GB"/>
        </w:rPr>
        <w:t>see</w:t>
      </w:r>
      <w:r w:rsidRPr="004B568B">
        <w:rPr>
          <w:lang w:val="en-GB"/>
        </w:rPr>
        <w:t xml:space="preserve"> </w:t>
      </w:r>
      <w:r w:rsidRPr="004B568B" w:rsidR="00D37C78">
        <w:rPr>
          <w:lang w:val="en-GB"/>
        </w:rPr>
        <w:t>paragraph</w:t>
      </w:r>
      <w:r w:rsidRPr="004B568B">
        <w:rPr>
          <w:lang w:val="en-GB"/>
        </w:rPr>
        <w:t xml:space="preserve"> 32 </w:t>
      </w:r>
      <w:r w:rsidRPr="004B568B" w:rsidR="00813B04">
        <w:rPr>
          <w:lang w:val="en-GB"/>
        </w:rPr>
        <w:t>above</w:t>
      </w:r>
      <w:r w:rsidRPr="004B568B">
        <w:rPr>
          <w:lang w:val="en-GB"/>
        </w:rPr>
        <w:t xml:space="preserve">). </w:t>
      </w:r>
      <w:r w:rsidRPr="004B568B" w:rsidR="00813B04">
        <w:rPr>
          <w:lang w:val="en-GB"/>
        </w:rPr>
        <w:t xml:space="preserve">In the report on its 2002 </w:t>
      </w:r>
      <w:r w:rsidRPr="004B568B" w:rsidR="00D37C78">
        <w:rPr>
          <w:lang w:val="en-GB"/>
        </w:rPr>
        <w:t>visit</w:t>
      </w:r>
      <w:r w:rsidRPr="004B568B" w:rsidR="00813B04">
        <w:rPr>
          <w:lang w:val="en-GB"/>
        </w:rPr>
        <w:t xml:space="preserve"> the </w:t>
      </w:r>
      <w:r w:rsidRPr="004B568B">
        <w:rPr>
          <w:lang w:val="en-GB"/>
        </w:rPr>
        <w:t xml:space="preserve">CPT </w:t>
      </w:r>
      <w:r w:rsidRPr="004B568B" w:rsidR="00D37C78">
        <w:rPr>
          <w:lang w:val="en-GB"/>
        </w:rPr>
        <w:t>delegation</w:t>
      </w:r>
      <w:r w:rsidRPr="004B568B" w:rsidR="00813B04">
        <w:rPr>
          <w:lang w:val="en-GB"/>
        </w:rPr>
        <w:t xml:space="preserve"> stated that the wing for life </w:t>
      </w:r>
      <w:r w:rsidRPr="004B568B" w:rsidR="00D37C78">
        <w:rPr>
          <w:lang w:val="en-GB"/>
        </w:rPr>
        <w:t>prisoners</w:t>
      </w:r>
      <w:r w:rsidRPr="004B568B">
        <w:rPr>
          <w:lang w:val="en-GB"/>
        </w:rPr>
        <w:t xml:space="preserve"> </w:t>
      </w:r>
      <w:r w:rsidRPr="004B568B" w:rsidR="00813B04">
        <w:rPr>
          <w:lang w:val="en-GB"/>
        </w:rPr>
        <w:t xml:space="preserve">in </w:t>
      </w:r>
      <w:proofErr w:type="spellStart"/>
      <w:r w:rsidRPr="004B568B">
        <w:rPr>
          <w:lang w:val="en-GB"/>
        </w:rPr>
        <w:t>Burgas</w:t>
      </w:r>
      <w:proofErr w:type="spellEnd"/>
      <w:r w:rsidRPr="004B568B" w:rsidR="00813B04">
        <w:rPr>
          <w:lang w:val="en-GB"/>
        </w:rPr>
        <w:t xml:space="preserve"> Prison where the applic</w:t>
      </w:r>
      <w:r w:rsidRPr="004B568B">
        <w:rPr>
          <w:lang w:val="en-GB"/>
        </w:rPr>
        <w:t>ant</w:t>
      </w:r>
      <w:r w:rsidRPr="004B568B" w:rsidR="004B568B">
        <w:rPr>
          <w:lang w:val="en-GB"/>
        </w:rPr>
        <w:t>’</w:t>
      </w:r>
      <w:r w:rsidRPr="004B568B" w:rsidR="0046302B">
        <w:rPr>
          <w:lang w:val="en-GB"/>
        </w:rPr>
        <w:t>s cell</w:t>
      </w:r>
      <w:r w:rsidRPr="004B568B">
        <w:rPr>
          <w:lang w:val="en-GB"/>
        </w:rPr>
        <w:t xml:space="preserve"> </w:t>
      </w:r>
      <w:r w:rsidRPr="004B568B" w:rsidR="00813B04">
        <w:rPr>
          <w:lang w:val="en-GB"/>
        </w:rPr>
        <w:t xml:space="preserve">was </w:t>
      </w:r>
      <w:r w:rsidRPr="004B568B" w:rsidR="0046302B">
        <w:rPr>
          <w:lang w:val="en-GB"/>
        </w:rPr>
        <w:t>locat</w:t>
      </w:r>
      <w:r w:rsidRPr="004B568B" w:rsidR="00813B04">
        <w:rPr>
          <w:lang w:val="en-GB"/>
        </w:rPr>
        <w:t>ed had</w:t>
      </w:r>
      <w:r w:rsidRPr="004B568B">
        <w:rPr>
          <w:lang w:val="en-GB"/>
        </w:rPr>
        <w:t xml:space="preserve"> </w:t>
      </w:r>
      <w:r w:rsidRPr="004B568B" w:rsidR="00D37C78">
        <w:rPr>
          <w:lang w:val="en-GB"/>
        </w:rPr>
        <w:t>recently</w:t>
      </w:r>
      <w:r w:rsidRPr="004B568B" w:rsidR="00813B04">
        <w:rPr>
          <w:lang w:val="en-GB"/>
        </w:rPr>
        <w:t xml:space="preserve"> been</w:t>
      </w:r>
      <w:r w:rsidRPr="004B568B">
        <w:rPr>
          <w:lang w:val="en-GB"/>
        </w:rPr>
        <w:t xml:space="preserve"> </w:t>
      </w:r>
      <w:r w:rsidRPr="004B568B" w:rsidR="00D37C78">
        <w:rPr>
          <w:lang w:val="en-GB"/>
        </w:rPr>
        <w:t>refurbished</w:t>
      </w:r>
      <w:r w:rsidRPr="004B568B">
        <w:rPr>
          <w:lang w:val="en-GB"/>
        </w:rPr>
        <w:t xml:space="preserve">, </w:t>
      </w:r>
      <w:r w:rsidRPr="004B568B" w:rsidR="00D37C78">
        <w:rPr>
          <w:lang w:val="en-GB"/>
        </w:rPr>
        <w:t>that the</w:t>
      </w:r>
      <w:r w:rsidRPr="004B568B">
        <w:rPr>
          <w:lang w:val="en-GB"/>
        </w:rPr>
        <w:t xml:space="preserve"> </w:t>
      </w:r>
      <w:r w:rsidRPr="004B568B" w:rsidR="00D37C78">
        <w:rPr>
          <w:lang w:val="en-GB"/>
        </w:rPr>
        <w:t>individual</w:t>
      </w:r>
      <w:r w:rsidRPr="004B568B">
        <w:rPr>
          <w:lang w:val="en-GB"/>
        </w:rPr>
        <w:t xml:space="preserve"> </w:t>
      </w:r>
      <w:r w:rsidRPr="004B568B" w:rsidR="00D37C78">
        <w:rPr>
          <w:lang w:val="en-GB"/>
        </w:rPr>
        <w:t>cells</w:t>
      </w:r>
      <w:r w:rsidRPr="004B568B">
        <w:rPr>
          <w:lang w:val="en-GB"/>
        </w:rPr>
        <w:t xml:space="preserve"> </w:t>
      </w:r>
      <w:r w:rsidRPr="004B568B" w:rsidR="00BA57CB">
        <w:rPr>
          <w:lang w:val="en-GB"/>
        </w:rPr>
        <w:t>had an area of</w:t>
      </w:r>
      <w:r w:rsidRPr="004B568B">
        <w:rPr>
          <w:lang w:val="en-GB"/>
        </w:rPr>
        <w:t xml:space="preserve"> 6 m</w:t>
      </w:r>
      <w:r w:rsidRPr="004B568B">
        <w:rPr>
          <w:vertAlign w:val="superscript"/>
          <w:lang w:val="en-GB"/>
        </w:rPr>
        <w:t>2</w:t>
      </w:r>
      <w:r w:rsidRPr="004B568B">
        <w:rPr>
          <w:lang w:val="en-GB"/>
        </w:rPr>
        <w:t xml:space="preserve"> </w:t>
      </w:r>
      <w:r w:rsidRPr="004B568B" w:rsidR="00BA57CB">
        <w:rPr>
          <w:lang w:val="en-GB"/>
        </w:rPr>
        <w:t xml:space="preserve">each and had </w:t>
      </w:r>
      <w:r w:rsidRPr="004B568B" w:rsidR="009649EC">
        <w:rPr>
          <w:lang w:val="en-GB"/>
        </w:rPr>
        <w:t>adequate</w:t>
      </w:r>
      <w:r w:rsidRPr="004B568B" w:rsidR="00BA57CB">
        <w:rPr>
          <w:lang w:val="en-GB"/>
        </w:rPr>
        <w:t xml:space="preserve"> </w:t>
      </w:r>
      <w:r w:rsidRPr="004B568B">
        <w:rPr>
          <w:lang w:val="en-GB"/>
        </w:rPr>
        <w:t xml:space="preserve">ventilation </w:t>
      </w:r>
      <w:r w:rsidRPr="004B568B" w:rsidR="00BA57CB">
        <w:rPr>
          <w:lang w:val="en-GB"/>
        </w:rPr>
        <w:t>and lighting</w:t>
      </w:r>
      <w:r w:rsidRPr="004B568B">
        <w:rPr>
          <w:lang w:val="en-GB"/>
        </w:rPr>
        <w:t xml:space="preserve">. </w:t>
      </w:r>
      <w:r w:rsidRPr="004B568B" w:rsidR="00BA57CB">
        <w:rPr>
          <w:lang w:val="en-GB"/>
        </w:rPr>
        <w:t>Th</w:t>
      </w:r>
      <w:r w:rsidRPr="004B568B">
        <w:rPr>
          <w:lang w:val="en-GB"/>
        </w:rPr>
        <w:t>e</w:t>
      </w:r>
      <w:r w:rsidRPr="004B568B" w:rsidR="00BA57CB">
        <w:rPr>
          <w:lang w:val="en-GB"/>
        </w:rPr>
        <w:t xml:space="preserve"> main</w:t>
      </w:r>
      <w:r w:rsidRPr="004B568B">
        <w:rPr>
          <w:lang w:val="en-GB"/>
        </w:rPr>
        <w:t xml:space="preserve"> </w:t>
      </w:r>
      <w:r w:rsidRPr="004B568B" w:rsidR="009649EC">
        <w:rPr>
          <w:lang w:val="en-GB"/>
        </w:rPr>
        <w:t>problem</w:t>
      </w:r>
      <w:r w:rsidRPr="004B568B">
        <w:rPr>
          <w:lang w:val="en-GB"/>
        </w:rPr>
        <w:t xml:space="preserve"> </w:t>
      </w:r>
      <w:r w:rsidRPr="004B568B" w:rsidR="00BA57CB">
        <w:rPr>
          <w:lang w:val="en-GB"/>
        </w:rPr>
        <w:t xml:space="preserve">noted by the CPT </w:t>
      </w:r>
      <w:r w:rsidRPr="004B568B" w:rsidR="009649EC">
        <w:rPr>
          <w:lang w:val="en-GB"/>
        </w:rPr>
        <w:t>delegation</w:t>
      </w:r>
      <w:r w:rsidRPr="004B568B">
        <w:rPr>
          <w:lang w:val="en-GB"/>
        </w:rPr>
        <w:t xml:space="preserve"> </w:t>
      </w:r>
      <w:r w:rsidRPr="004B568B" w:rsidR="00BA57CB">
        <w:rPr>
          <w:lang w:val="en-GB"/>
        </w:rPr>
        <w:t>had been the restricted</w:t>
      </w:r>
      <w:r w:rsidRPr="004B568B">
        <w:rPr>
          <w:lang w:val="en-GB"/>
        </w:rPr>
        <w:t xml:space="preserve"> </w:t>
      </w:r>
      <w:r w:rsidRPr="004B568B" w:rsidR="009649EC">
        <w:rPr>
          <w:lang w:val="en-GB"/>
        </w:rPr>
        <w:t>access</w:t>
      </w:r>
      <w:r w:rsidRPr="004B568B">
        <w:rPr>
          <w:lang w:val="en-GB"/>
        </w:rPr>
        <w:t xml:space="preserve"> </w:t>
      </w:r>
      <w:r w:rsidRPr="004B568B" w:rsidR="00BA57CB">
        <w:rPr>
          <w:lang w:val="en-GB"/>
        </w:rPr>
        <w:t>to</w:t>
      </w:r>
      <w:r w:rsidRPr="004B568B">
        <w:rPr>
          <w:lang w:val="en-GB"/>
        </w:rPr>
        <w:t xml:space="preserve"> </w:t>
      </w:r>
      <w:r w:rsidRPr="004B568B" w:rsidR="00BA57CB">
        <w:rPr>
          <w:lang w:val="en-GB"/>
        </w:rPr>
        <w:t xml:space="preserve">the shared </w:t>
      </w:r>
      <w:r w:rsidRPr="004B568B" w:rsidR="009649EC">
        <w:rPr>
          <w:lang w:val="en-GB"/>
        </w:rPr>
        <w:t>sanitary</w:t>
      </w:r>
      <w:r w:rsidRPr="004B568B" w:rsidR="00BA57CB">
        <w:rPr>
          <w:lang w:val="en-GB"/>
        </w:rPr>
        <w:t xml:space="preserve"> </w:t>
      </w:r>
      <w:r w:rsidRPr="004B568B" w:rsidR="009649EC">
        <w:rPr>
          <w:lang w:val="en-GB"/>
        </w:rPr>
        <w:t>facilities</w:t>
      </w:r>
      <w:r w:rsidRPr="004B568B">
        <w:rPr>
          <w:lang w:val="en-GB"/>
        </w:rPr>
        <w:t xml:space="preserve"> </w:t>
      </w:r>
      <w:r w:rsidRPr="004B568B" w:rsidR="00BA57CB">
        <w:rPr>
          <w:lang w:val="en-GB"/>
        </w:rPr>
        <w:t xml:space="preserve">and the use of buckets as toilets by the </w:t>
      </w:r>
      <w:r w:rsidRPr="004B568B" w:rsidR="009649EC">
        <w:rPr>
          <w:lang w:val="en-GB"/>
        </w:rPr>
        <w:t>prisoners</w:t>
      </w:r>
      <w:r w:rsidRPr="004B568B">
        <w:rPr>
          <w:lang w:val="en-GB"/>
        </w:rPr>
        <w:t xml:space="preserve"> (</w:t>
      </w:r>
      <w:r w:rsidRPr="004B568B" w:rsidR="00BA57CB">
        <w:rPr>
          <w:lang w:val="en-GB"/>
        </w:rPr>
        <w:t xml:space="preserve">see </w:t>
      </w:r>
      <w:r w:rsidRPr="004B568B" w:rsidR="009649EC">
        <w:rPr>
          <w:lang w:val="en-GB"/>
        </w:rPr>
        <w:t>paragraph</w:t>
      </w:r>
      <w:r w:rsidRPr="004B568B">
        <w:rPr>
          <w:lang w:val="en-GB"/>
        </w:rPr>
        <w:t xml:space="preserve"> 55 </w:t>
      </w:r>
      <w:r w:rsidRPr="004B568B" w:rsidR="00BA57CB">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92</w:t>
      </w:r>
      <w:r w:rsidRPr="004B568B">
        <w:rPr>
          <w:lang w:val="en-GB"/>
        </w:rPr>
        <w:fldChar w:fldCharType="end"/>
      </w:r>
      <w:r w:rsidRPr="004B568B">
        <w:rPr>
          <w:lang w:val="en-GB"/>
        </w:rPr>
        <w:t>.  </w:t>
      </w:r>
      <w:r w:rsidRPr="004B568B" w:rsidR="00BA57CB">
        <w:rPr>
          <w:lang w:val="en-GB"/>
        </w:rPr>
        <w:t>On</w:t>
      </w:r>
      <w:r w:rsidRPr="004B568B">
        <w:rPr>
          <w:lang w:val="en-GB"/>
        </w:rPr>
        <w:t xml:space="preserve"> 25 </w:t>
      </w:r>
      <w:r w:rsidRPr="004B568B" w:rsidR="009649EC">
        <w:rPr>
          <w:lang w:val="en-GB"/>
        </w:rPr>
        <w:t>February</w:t>
      </w:r>
      <w:r w:rsidRPr="004B568B">
        <w:rPr>
          <w:lang w:val="en-GB"/>
        </w:rPr>
        <w:t xml:space="preserve"> 2004</w:t>
      </w:r>
      <w:r w:rsidRPr="004B568B" w:rsidR="00BA57CB">
        <w:rPr>
          <w:lang w:val="en-GB"/>
        </w:rPr>
        <w:t xml:space="preserve"> </w:t>
      </w:r>
      <w:r w:rsidRPr="004B568B" w:rsidR="009649EC">
        <w:rPr>
          <w:lang w:val="en-GB"/>
        </w:rPr>
        <w:t>the</w:t>
      </w:r>
      <w:r w:rsidRPr="004B568B">
        <w:rPr>
          <w:lang w:val="en-GB"/>
        </w:rPr>
        <w:t xml:space="preserve"> </w:t>
      </w:r>
      <w:r w:rsidRPr="004B568B" w:rsidR="00BA57CB">
        <w:rPr>
          <w:lang w:val="en-GB"/>
        </w:rPr>
        <w:t>applic</w:t>
      </w:r>
      <w:r w:rsidRPr="004B568B">
        <w:rPr>
          <w:lang w:val="en-GB"/>
        </w:rPr>
        <w:t xml:space="preserve">ant </w:t>
      </w:r>
      <w:r w:rsidRPr="004B568B" w:rsidR="00BA57CB">
        <w:rPr>
          <w:lang w:val="en-GB"/>
        </w:rPr>
        <w:t>was</w:t>
      </w:r>
      <w:r w:rsidRPr="004B568B">
        <w:rPr>
          <w:lang w:val="en-GB"/>
        </w:rPr>
        <w:t xml:space="preserve"> </w:t>
      </w:r>
      <w:r w:rsidRPr="004B568B" w:rsidR="009649EC">
        <w:rPr>
          <w:lang w:val="en-GB"/>
        </w:rPr>
        <w:t>transferred</w:t>
      </w:r>
      <w:r w:rsidRPr="004B568B" w:rsidR="00BA57CB">
        <w:rPr>
          <w:lang w:val="en-GB"/>
        </w:rPr>
        <w:t xml:space="preserve"> to </w:t>
      </w:r>
      <w:r w:rsidRPr="004B568B">
        <w:rPr>
          <w:lang w:val="en-GB"/>
        </w:rPr>
        <w:t>Sofia</w:t>
      </w:r>
      <w:r w:rsidRPr="004B568B" w:rsidR="00BA57CB">
        <w:rPr>
          <w:lang w:val="en-GB"/>
        </w:rPr>
        <w:t xml:space="preserve"> Prison</w:t>
      </w:r>
      <w:r w:rsidRPr="004B568B">
        <w:rPr>
          <w:lang w:val="en-GB"/>
        </w:rPr>
        <w:t xml:space="preserve">, </w:t>
      </w:r>
      <w:r w:rsidRPr="004B568B" w:rsidR="00BA57CB">
        <w:rPr>
          <w:lang w:val="en-GB"/>
        </w:rPr>
        <w:t>where he</w:t>
      </w:r>
      <w:r w:rsidRPr="004B568B">
        <w:rPr>
          <w:lang w:val="en-GB"/>
        </w:rPr>
        <w:t xml:space="preserve"> continue</w:t>
      </w:r>
      <w:r w:rsidRPr="004B568B" w:rsidR="00BA57CB">
        <w:rPr>
          <w:lang w:val="en-GB"/>
        </w:rPr>
        <w:t>d to serve his sentence</w:t>
      </w:r>
      <w:r w:rsidRPr="004B568B">
        <w:rPr>
          <w:lang w:val="en-GB"/>
        </w:rPr>
        <w:t xml:space="preserve">. </w:t>
      </w:r>
      <w:r w:rsidRPr="004B568B" w:rsidR="009649EC">
        <w:rPr>
          <w:lang w:val="en-GB"/>
        </w:rPr>
        <w:t>According</w:t>
      </w:r>
      <w:r w:rsidRPr="004B568B" w:rsidR="00BA57CB">
        <w:rPr>
          <w:lang w:val="en-GB"/>
        </w:rPr>
        <w:t xml:space="preserve"> to the</w:t>
      </w:r>
      <w:r w:rsidRPr="004B568B">
        <w:rPr>
          <w:lang w:val="en-GB"/>
        </w:rPr>
        <w:t xml:space="preserve"> </w:t>
      </w:r>
      <w:r w:rsidRPr="004B568B" w:rsidR="009649EC">
        <w:rPr>
          <w:lang w:val="en-GB"/>
        </w:rPr>
        <w:t>reports</w:t>
      </w:r>
      <w:r w:rsidRPr="004B568B">
        <w:rPr>
          <w:lang w:val="en-GB"/>
        </w:rPr>
        <w:t xml:space="preserve"> </w:t>
      </w:r>
      <w:r w:rsidRPr="004B568B" w:rsidR="00BA57CB">
        <w:rPr>
          <w:lang w:val="en-GB"/>
        </w:rPr>
        <w:t xml:space="preserve">of the </w:t>
      </w:r>
      <w:r w:rsidRPr="004B568B">
        <w:rPr>
          <w:lang w:val="en-GB"/>
        </w:rPr>
        <w:t xml:space="preserve">2006, 2008 </w:t>
      </w:r>
      <w:r w:rsidRPr="004B568B" w:rsidR="00BA57CB">
        <w:rPr>
          <w:lang w:val="en-GB"/>
        </w:rPr>
        <w:t>and</w:t>
      </w:r>
      <w:r w:rsidRPr="004B568B">
        <w:rPr>
          <w:lang w:val="en-GB"/>
        </w:rPr>
        <w:t xml:space="preserve"> 2014 CPT </w:t>
      </w:r>
      <w:r w:rsidRPr="004B568B" w:rsidR="009649EC">
        <w:rPr>
          <w:lang w:val="en-GB"/>
        </w:rPr>
        <w:t>visits</w:t>
      </w:r>
      <w:r w:rsidRPr="004B568B" w:rsidR="00BA57CB">
        <w:rPr>
          <w:lang w:val="en-GB"/>
        </w:rPr>
        <w:t xml:space="preserve"> to that prison, all the</w:t>
      </w:r>
      <w:r w:rsidRPr="004B568B">
        <w:rPr>
          <w:lang w:val="en-GB"/>
        </w:rPr>
        <w:t xml:space="preserve"> cells</w:t>
      </w:r>
      <w:r w:rsidRPr="004B568B" w:rsidR="00BA57CB">
        <w:rPr>
          <w:lang w:val="en-GB"/>
        </w:rPr>
        <w:t xml:space="preserve"> in th</w:t>
      </w:r>
      <w:r w:rsidRPr="004B568B">
        <w:rPr>
          <w:lang w:val="en-GB"/>
        </w:rPr>
        <w:t xml:space="preserve">e </w:t>
      </w:r>
      <w:r w:rsidRPr="004B568B" w:rsidR="00BA57CB">
        <w:rPr>
          <w:lang w:val="en-GB"/>
        </w:rPr>
        <w:t>prison</w:t>
      </w:r>
      <w:r w:rsidRPr="004B568B" w:rsidR="004B568B">
        <w:rPr>
          <w:lang w:val="en-GB"/>
        </w:rPr>
        <w:t>’</w:t>
      </w:r>
      <w:r w:rsidRPr="004B568B" w:rsidR="00BA57CB">
        <w:rPr>
          <w:lang w:val="en-GB"/>
        </w:rPr>
        <w:t xml:space="preserve">s </w:t>
      </w:r>
      <w:r w:rsidRPr="004B568B">
        <w:rPr>
          <w:lang w:val="en-GB"/>
        </w:rPr>
        <w:t>h</w:t>
      </w:r>
      <w:r w:rsidRPr="004B568B" w:rsidR="00BA57CB">
        <w:rPr>
          <w:lang w:val="en-GB"/>
        </w:rPr>
        <w:t>igh-</w:t>
      </w:r>
      <w:r w:rsidRPr="004B568B" w:rsidR="009649EC">
        <w:rPr>
          <w:lang w:val="en-GB"/>
        </w:rPr>
        <w:t>security</w:t>
      </w:r>
      <w:r w:rsidRPr="004B568B">
        <w:rPr>
          <w:lang w:val="en-GB"/>
        </w:rPr>
        <w:t xml:space="preserve"> </w:t>
      </w:r>
      <w:r w:rsidRPr="004B568B" w:rsidR="00BA57CB">
        <w:rPr>
          <w:lang w:val="en-GB"/>
        </w:rPr>
        <w:t xml:space="preserve">wing had in-cell </w:t>
      </w:r>
      <w:r w:rsidRPr="004B568B" w:rsidR="009649EC">
        <w:rPr>
          <w:lang w:val="en-GB"/>
        </w:rPr>
        <w:t>sanitary</w:t>
      </w:r>
      <w:r w:rsidRPr="004B568B" w:rsidR="00BA57CB">
        <w:rPr>
          <w:lang w:val="en-GB"/>
        </w:rPr>
        <w:t xml:space="preserve"> faciliti</w:t>
      </w:r>
      <w:r w:rsidRPr="004B568B">
        <w:rPr>
          <w:lang w:val="en-GB"/>
        </w:rPr>
        <w:t>es (</w:t>
      </w:r>
      <w:r w:rsidRPr="004B568B" w:rsidR="00BA57CB">
        <w:rPr>
          <w:lang w:val="en-GB"/>
        </w:rPr>
        <w:t xml:space="preserve">see </w:t>
      </w:r>
      <w:r w:rsidRPr="004B568B" w:rsidR="009649EC">
        <w:rPr>
          <w:lang w:val="en-GB"/>
        </w:rPr>
        <w:t>paragraphs</w:t>
      </w:r>
      <w:r w:rsidRPr="004B568B">
        <w:rPr>
          <w:lang w:val="en-GB"/>
        </w:rPr>
        <w:t xml:space="preserve"> 57-59 </w:t>
      </w:r>
      <w:r w:rsidRPr="004B568B" w:rsidR="00BA57CB">
        <w:rPr>
          <w:lang w:val="en-GB"/>
        </w:rPr>
        <w:t>above</w:t>
      </w:r>
      <w:r w:rsidRPr="004B568B">
        <w:rPr>
          <w:lang w:val="en-GB"/>
        </w:rPr>
        <w:t xml:space="preserve">). </w:t>
      </w:r>
      <w:r w:rsidRPr="004B568B" w:rsidR="00BA57CB">
        <w:rPr>
          <w:lang w:val="en-GB"/>
        </w:rPr>
        <w:t>According to</w:t>
      </w:r>
      <w:r w:rsidRPr="004B568B">
        <w:rPr>
          <w:lang w:val="en-GB"/>
        </w:rPr>
        <w:t xml:space="preserve"> information </w:t>
      </w:r>
      <w:r w:rsidRPr="004B568B" w:rsidR="009649EC">
        <w:rPr>
          <w:lang w:val="en-GB"/>
        </w:rPr>
        <w:t>presented</w:t>
      </w:r>
      <w:r w:rsidRPr="004B568B" w:rsidR="00BA57CB">
        <w:rPr>
          <w:lang w:val="en-GB"/>
        </w:rPr>
        <w:t xml:space="preserve"> by the</w:t>
      </w:r>
      <w:r w:rsidRPr="004B568B">
        <w:rPr>
          <w:lang w:val="en-GB"/>
        </w:rPr>
        <w:t xml:space="preserve"> </w:t>
      </w:r>
      <w:r w:rsidRPr="004B568B" w:rsidR="009649EC">
        <w:rPr>
          <w:lang w:val="en-GB"/>
        </w:rPr>
        <w:t>Government</w:t>
      </w:r>
      <w:r w:rsidRPr="004B568B">
        <w:rPr>
          <w:lang w:val="en-GB"/>
        </w:rPr>
        <w:t xml:space="preserve">, </w:t>
      </w:r>
      <w:r w:rsidRPr="004B568B" w:rsidR="00BA57CB">
        <w:rPr>
          <w:lang w:val="en-GB"/>
        </w:rPr>
        <w:t xml:space="preserve">this </w:t>
      </w:r>
      <w:r w:rsidRPr="004B568B" w:rsidR="009649EC">
        <w:rPr>
          <w:lang w:val="en-GB"/>
        </w:rPr>
        <w:t>section</w:t>
      </w:r>
      <w:r w:rsidRPr="004B568B" w:rsidR="00BA57CB">
        <w:rPr>
          <w:lang w:val="en-GB"/>
        </w:rPr>
        <w:t xml:space="preserve"> of the</w:t>
      </w:r>
      <w:r w:rsidRPr="004B568B">
        <w:rPr>
          <w:lang w:val="en-GB"/>
        </w:rPr>
        <w:t xml:space="preserve"> prison </w:t>
      </w:r>
      <w:r w:rsidRPr="004B568B" w:rsidR="009649EC">
        <w:rPr>
          <w:lang w:val="en-GB"/>
        </w:rPr>
        <w:t>was</w:t>
      </w:r>
      <w:r w:rsidRPr="004B568B">
        <w:rPr>
          <w:lang w:val="en-GB"/>
        </w:rPr>
        <w:t xml:space="preserve"> </w:t>
      </w:r>
      <w:r w:rsidRPr="004B568B" w:rsidR="009649EC">
        <w:rPr>
          <w:lang w:val="en-GB"/>
        </w:rPr>
        <w:t>renovated</w:t>
      </w:r>
      <w:r w:rsidRPr="004B568B">
        <w:rPr>
          <w:lang w:val="en-GB"/>
        </w:rPr>
        <w:t xml:space="preserve"> </w:t>
      </w:r>
      <w:r w:rsidRPr="004B568B" w:rsidR="009649EC">
        <w:rPr>
          <w:lang w:val="en-GB"/>
        </w:rPr>
        <w:t>in</w:t>
      </w:r>
      <w:r w:rsidRPr="004B568B">
        <w:rPr>
          <w:lang w:val="en-GB"/>
        </w:rPr>
        <w:t xml:space="preserve"> 2005 </w:t>
      </w:r>
      <w:r w:rsidRPr="004B568B" w:rsidR="009649EC">
        <w:rPr>
          <w:lang w:val="en-GB"/>
        </w:rPr>
        <w:t>and</w:t>
      </w:r>
      <w:r w:rsidRPr="004B568B">
        <w:rPr>
          <w:lang w:val="en-GB"/>
        </w:rPr>
        <w:t xml:space="preserve"> 2006</w:t>
      </w:r>
      <w:r w:rsidRPr="004B568B" w:rsidR="009649EC">
        <w:rPr>
          <w:lang w:val="en-GB"/>
        </w:rPr>
        <w:t>, and the applic</w:t>
      </w:r>
      <w:r w:rsidRPr="004B568B">
        <w:rPr>
          <w:lang w:val="en-GB"/>
        </w:rPr>
        <w:t xml:space="preserve">ant </w:t>
      </w:r>
      <w:r w:rsidRPr="004B568B" w:rsidR="009649EC">
        <w:rPr>
          <w:lang w:val="en-GB"/>
        </w:rPr>
        <w:t>benefited from a decent-sized individual</w:t>
      </w:r>
      <w:r w:rsidRPr="004B568B">
        <w:rPr>
          <w:lang w:val="en-GB"/>
        </w:rPr>
        <w:t xml:space="preserve"> </w:t>
      </w:r>
      <w:r w:rsidRPr="004B568B" w:rsidR="009649EC">
        <w:rPr>
          <w:lang w:val="en-GB"/>
        </w:rPr>
        <w:t xml:space="preserve">cell </w:t>
      </w:r>
      <w:r w:rsidRPr="004B568B">
        <w:rPr>
          <w:lang w:val="en-GB"/>
        </w:rPr>
        <w:t>(</w:t>
      </w:r>
      <w:r w:rsidRPr="004B568B" w:rsidR="009649EC">
        <w:rPr>
          <w:lang w:val="en-GB"/>
        </w:rPr>
        <w:t>see paragraph 42 above</w:t>
      </w:r>
      <w:r w:rsidRPr="004B568B">
        <w:rPr>
          <w:lang w:val="en-GB"/>
        </w:rPr>
        <w:t xml:space="preserve">). </w:t>
      </w:r>
      <w:r w:rsidRPr="004B568B" w:rsidR="009649EC">
        <w:rPr>
          <w:lang w:val="en-GB"/>
        </w:rPr>
        <w:t>However</w:t>
      </w:r>
      <w:r w:rsidRPr="004B568B">
        <w:rPr>
          <w:lang w:val="en-GB"/>
        </w:rPr>
        <w:t xml:space="preserve">, </w:t>
      </w:r>
      <w:r w:rsidRPr="004B568B" w:rsidR="009649EC">
        <w:rPr>
          <w:lang w:val="en-GB"/>
        </w:rPr>
        <w:t>the</w:t>
      </w:r>
      <w:r w:rsidRPr="004B568B">
        <w:rPr>
          <w:lang w:val="en-GB"/>
        </w:rPr>
        <w:t xml:space="preserve"> </w:t>
      </w:r>
      <w:r w:rsidRPr="004B568B" w:rsidR="009649EC">
        <w:rPr>
          <w:lang w:val="en-GB"/>
        </w:rPr>
        <w:t>report</w:t>
      </w:r>
      <w:r w:rsidRPr="004B568B">
        <w:rPr>
          <w:lang w:val="en-GB"/>
        </w:rPr>
        <w:t xml:space="preserve"> </w:t>
      </w:r>
      <w:r w:rsidRPr="004B568B" w:rsidR="009649EC">
        <w:rPr>
          <w:lang w:val="en-GB"/>
        </w:rPr>
        <w:t>of the</w:t>
      </w:r>
      <w:r w:rsidRPr="004B568B">
        <w:rPr>
          <w:lang w:val="en-GB"/>
        </w:rPr>
        <w:t xml:space="preserve"> CPT</w:t>
      </w:r>
      <w:r w:rsidRPr="004B568B" w:rsidR="004B568B">
        <w:rPr>
          <w:lang w:val="en-GB"/>
        </w:rPr>
        <w:t>’</w:t>
      </w:r>
      <w:r w:rsidRPr="004B568B" w:rsidR="009649EC">
        <w:rPr>
          <w:lang w:val="en-GB"/>
        </w:rPr>
        <w:t>s</w:t>
      </w:r>
      <w:r w:rsidRPr="004B568B">
        <w:rPr>
          <w:lang w:val="en-GB"/>
        </w:rPr>
        <w:t xml:space="preserve"> </w:t>
      </w:r>
      <w:r w:rsidRPr="004B568B" w:rsidR="009649EC">
        <w:rPr>
          <w:lang w:val="en-GB"/>
        </w:rPr>
        <w:t>visit in</w:t>
      </w:r>
      <w:r w:rsidRPr="004B568B">
        <w:rPr>
          <w:lang w:val="en-GB"/>
        </w:rPr>
        <w:t xml:space="preserve"> 2014 </w:t>
      </w:r>
      <w:r w:rsidRPr="004B568B" w:rsidR="009649EC">
        <w:rPr>
          <w:lang w:val="en-GB"/>
        </w:rPr>
        <w:t xml:space="preserve">once again </w:t>
      </w:r>
      <w:r w:rsidRPr="004B568B" w:rsidR="008D197F">
        <w:rPr>
          <w:lang w:val="en-GB"/>
        </w:rPr>
        <w:t>singles out</w:t>
      </w:r>
      <w:r w:rsidRPr="004B568B" w:rsidR="009649EC">
        <w:rPr>
          <w:lang w:val="en-GB"/>
        </w:rPr>
        <w:t xml:space="preserve"> the</w:t>
      </w:r>
      <w:r w:rsidRPr="004B568B">
        <w:rPr>
          <w:lang w:val="en-GB"/>
        </w:rPr>
        <w:t xml:space="preserve"> </w:t>
      </w:r>
      <w:r w:rsidRPr="004B568B" w:rsidR="009649EC">
        <w:rPr>
          <w:lang w:val="en-GB"/>
        </w:rPr>
        <w:t>general dilapidation</w:t>
      </w:r>
      <w:r w:rsidRPr="004B568B">
        <w:rPr>
          <w:lang w:val="en-GB"/>
        </w:rPr>
        <w:t xml:space="preserve"> </w:t>
      </w:r>
      <w:r w:rsidRPr="004B568B" w:rsidR="009649EC">
        <w:rPr>
          <w:lang w:val="en-GB"/>
        </w:rPr>
        <w:t xml:space="preserve">of the area of </w:t>
      </w:r>
      <w:r w:rsidRPr="004B568B">
        <w:rPr>
          <w:lang w:val="en-GB"/>
        </w:rPr>
        <w:t xml:space="preserve">Sofia </w:t>
      </w:r>
      <w:r w:rsidRPr="004B568B" w:rsidR="009649EC">
        <w:rPr>
          <w:lang w:val="en-GB"/>
        </w:rPr>
        <w:t>Prison reserved for prisoners serving life sentences, and the lack of daylight and insufficient</w:t>
      </w:r>
      <w:r w:rsidRPr="004B568B">
        <w:rPr>
          <w:lang w:val="en-GB"/>
        </w:rPr>
        <w:t xml:space="preserve"> </w:t>
      </w:r>
      <w:r w:rsidRPr="004B568B" w:rsidR="009649EC">
        <w:rPr>
          <w:lang w:val="en-GB"/>
        </w:rPr>
        <w:t>hygiene in the premises</w:t>
      </w:r>
      <w:r w:rsidRPr="004B568B">
        <w:rPr>
          <w:lang w:val="en-GB"/>
        </w:rPr>
        <w:t xml:space="preserve"> (</w:t>
      </w:r>
      <w:r w:rsidRPr="004B568B" w:rsidR="009649EC">
        <w:rPr>
          <w:lang w:val="en-GB"/>
        </w:rPr>
        <w:t>see</w:t>
      </w:r>
      <w:r w:rsidRPr="004B568B">
        <w:rPr>
          <w:lang w:val="en-GB"/>
        </w:rPr>
        <w:t xml:space="preserve"> </w:t>
      </w:r>
      <w:r w:rsidRPr="004B568B" w:rsidR="009649EC">
        <w:rPr>
          <w:lang w:val="en-GB"/>
        </w:rPr>
        <w:t>paragraph</w:t>
      </w:r>
      <w:r w:rsidRPr="004B568B">
        <w:rPr>
          <w:lang w:val="en-GB"/>
        </w:rPr>
        <w:t xml:space="preserve"> 59 </w:t>
      </w:r>
      <w:r w:rsidRPr="004B568B" w:rsidR="009649EC">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93</w:t>
      </w:r>
      <w:r w:rsidRPr="004B568B">
        <w:rPr>
          <w:lang w:val="en-GB"/>
        </w:rPr>
        <w:fldChar w:fldCharType="end"/>
      </w:r>
      <w:r w:rsidRPr="004B568B">
        <w:rPr>
          <w:lang w:val="en-GB"/>
        </w:rPr>
        <w:t>.  </w:t>
      </w:r>
      <w:r w:rsidRPr="004B568B" w:rsidR="009649EC">
        <w:rPr>
          <w:lang w:val="en-GB"/>
        </w:rPr>
        <w:t>The</w:t>
      </w:r>
      <w:r w:rsidRPr="004B568B">
        <w:rPr>
          <w:lang w:val="en-GB"/>
        </w:rPr>
        <w:t xml:space="preserve"> </w:t>
      </w:r>
      <w:r w:rsidRPr="004B568B" w:rsidR="009649EC">
        <w:rPr>
          <w:lang w:val="en-GB"/>
        </w:rPr>
        <w:t>Court</w:t>
      </w:r>
      <w:r w:rsidRPr="004B568B">
        <w:rPr>
          <w:lang w:val="en-GB"/>
        </w:rPr>
        <w:t xml:space="preserve"> </w:t>
      </w:r>
      <w:r w:rsidRPr="004B568B" w:rsidR="009649EC">
        <w:rPr>
          <w:lang w:val="en-GB"/>
        </w:rPr>
        <w:t>notes that throughout his years in prison the manner and method of executing the applic</w:t>
      </w:r>
      <w:r w:rsidRPr="004B568B">
        <w:rPr>
          <w:lang w:val="en-GB"/>
        </w:rPr>
        <w:t>ant</w:t>
      </w:r>
      <w:r w:rsidRPr="004B568B" w:rsidR="004B568B">
        <w:rPr>
          <w:lang w:val="en-GB"/>
        </w:rPr>
        <w:t>’</w:t>
      </w:r>
      <w:r w:rsidRPr="004B568B" w:rsidR="009649EC">
        <w:rPr>
          <w:lang w:val="en-GB"/>
        </w:rPr>
        <w:t>s life sentence</w:t>
      </w:r>
      <w:r w:rsidRPr="004B568B">
        <w:rPr>
          <w:lang w:val="en-GB"/>
        </w:rPr>
        <w:t xml:space="preserve">, </w:t>
      </w:r>
      <w:r w:rsidRPr="004B568B" w:rsidR="009649EC">
        <w:rPr>
          <w:lang w:val="en-GB"/>
        </w:rPr>
        <w:t>as determined by the prison</w:t>
      </w:r>
      <w:r w:rsidRPr="004B568B">
        <w:rPr>
          <w:lang w:val="en-GB"/>
        </w:rPr>
        <w:t xml:space="preserve"> </w:t>
      </w:r>
      <w:r w:rsidRPr="004B568B" w:rsidR="009649EC">
        <w:rPr>
          <w:lang w:val="en-GB"/>
        </w:rPr>
        <w:t>regime</w:t>
      </w:r>
      <w:r w:rsidRPr="004B568B">
        <w:rPr>
          <w:lang w:val="en-GB"/>
        </w:rPr>
        <w:t xml:space="preserve"> </w:t>
      </w:r>
      <w:r w:rsidRPr="004B568B" w:rsidR="009649EC">
        <w:rPr>
          <w:lang w:val="en-GB"/>
        </w:rPr>
        <w:t>assigned to him, were highly restrictive. Th</w:t>
      </w:r>
      <w:r w:rsidRPr="004B568B">
        <w:rPr>
          <w:lang w:val="en-GB"/>
        </w:rPr>
        <w:t>e</w:t>
      </w:r>
      <w:r w:rsidRPr="004B568B" w:rsidR="009649EC">
        <w:rPr>
          <w:lang w:val="en-GB"/>
        </w:rPr>
        <w:t xml:space="preserve"> applic</w:t>
      </w:r>
      <w:r w:rsidRPr="004B568B">
        <w:rPr>
          <w:lang w:val="en-GB"/>
        </w:rPr>
        <w:t xml:space="preserve">ant </w:t>
      </w:r>
      <w:r w:rsidRPr="004B568B" w:rsidR="009649EC">
        <w:rPr>
          <w:lang w:val="en-GB"/>
        </w:rPr>
        <w:t>had</w:t>
      </w:r>
      <w:r w:rsidRPr="004B568B">
        <w:rPr>
          <w:lang w:val="en-GB"/>
        </w:rPr>
        <w:t xml:space="preserve"> initial</w:t>
      </w:r>
      <w:r w:rsidRPr="004B568B" w:rsidR="009649EC">
        <w:rPr>
          <w:lang w:val="en-GB"/>
        </w:rPr>
        <w:t>ly been assigned a so-called “special”</w:t>
      </w:r>
      <w:r w:rsidRPr="004B568B">
        <w:rPr>
          <w:lang w:val="en-GB"/>
        </w:rPr>
        <w:t> </w:t>
      </w:r>
      <w:r w:rsidRPr="004B568B" w:rsidR="009649EC">
        <w:rPr>
          <w:lang w:val="en-GB"/>
        </w:rPr>
        <w:t>prison regime</w:t>
      </w:r>
      <w:r w:rsidRPr="004B568B">
        <w:rPr>
          <w:lang w:val="en-GB"/>
        </w:rPr>
        <w:t xml:space="preserve">: </w:t>
      </w:r>
      <w:r w:rsidRPr="004B568B" w:rsidR="009649EC">
        <w:rPr>
          <w:lang w:val="en-GB"/>
        </w:rPr>
        <w:t>he had spent twenty-</w:t>
      </w:r>
      <w:r w:rsidRPr="004B568B" w:rsidR="00A35B13">
        <w:rPr>
          <w:lang w:val="en-GB"/>
        </w:rPr>
        <w:t>three</w:t>
      </w:r>
      <w:r w:rsidRPr="004B568B" w:rsidR="009649EC">
        <w:rPr>
          <w:lang w:val="en-GB"/>
        </w:rPr>
        <w:t xml:space="preserve"> hours a day locked up in his </w:t>
      </w:r>
      <w:r w:rsidRPr="004B568B">
        <w:rPr>
          <w:lang w:val="en-GB"/>
        </w:rPr>
        <w:t xml:space="preserve">cell, </w:t>
      </w:r>
      <w:r w:rsidRPr="004B568B" w:rsidR="0030501E">
        <w:rPr>
          <w:lang w:val="en-GB"/>
        </w:rPr>
        <w:t>mostly on his bed</w:t>
      </w:r>
      <w:r w:rsidRPr="004B568B">
        <w:rPr>
          <w:lang w:val="en-GB"/>
        </w:rPr>
        <w:t xml:space="preserve">; </w:t>
      </w:r>
      <w:r w:rsidRPr="004B568B" w:rsidR="00AF2900">
        <w:rPr>
          <w:lang w:val="en-GB"/>
        </w:rPr>
        <w:t>h</w:t>
      </w:r>
      <w:r w:rsidRPr="004B568B" w:rsidR="00445C32">
        <w:rPr>
          <w:lang w:val="en-GB"/>
        </w:rPr>
        <w:t>is access to the prison library had been limited to the few minutes it took to choose and borrow a book</w:t>
      </w:r>
      <w:r w:rsidRPr="004B568B" w:rsidR="0030501E">
        <w:rPr>
          <w:lang w:val="en-GB"/>
        </w:rPr>
        <w:t>; h</w:t>
      </w:r>
      <w:r w:rsidRPr="004B568B" w:rsidR="00445C32">
        <w:rPr>
          <w:lang w:val="en-GB"/>
        </w:rPr>
        <w:t xml:space="preserve">e had been allowed to attend the prison chapel twice a year, </w:t>
      </w:r>
      <w:r w:rsidRPr="004B568B" w:rsidR="0030501E">
        <w:rPr>
          <w:lang w:val="en-GB"/>
        </w:rPr>
        <w:t>with a ban on</w:t>
      </w:r>
      <w:r w:rsidRPr="004B568B" w:rsidR="00445C32">
        <w:rPr>
          <w:lang w:val="en-GB"/>
        </w:rPr>
        <w:t xml:space="preserve"> meet</w:t>
      </w:r>
      <w:r w:rsidRPr="004B568B" w:rsidR="0030501E">
        <w:rPr>
          <w:lang w:val="en-GB"/>
        </w:rPr>
        <w:t>ing</w:t>
      </w:r>
      <w:r w:rsidRPr="004B568B" w:rsidR="00445C32">
        <w:rPr>
          <w:lang w:val="en-GB"/>
        </w:rPr>
        <w:t xml:space="preserve"> other prisoners </w:t>
      </w:r>
      <w:r w:rsidRPr="004B568B">
        <w:rPr>
          <w:lang w:val="en-GB"/>
        </w:rPr>
        <w:t>(</w:t>
      </w:r>
      <w:r w:rsidRPr="004B568B" w:rsidR="0030501E">
        <w:rPr>
          <w:lang w:val="en-GB"/>
        </w:rPr>
        <w:t>see</w:t>
      </w:r>
      <w:r w:rsidRPr="004B568B">
        <w:rPr>
          <w:lang w:val="en-GB"/>
        </w:rPr>
        <w:t xml:space="preserve"> </w:t>
      </w:r>
      <w:r w:rsidRPr="004B568B" w:rsidR="00A35B13">
        <w:rPr>
          <w:lang w:val="en-GB"/>
        </w:rPr>
        <w:t>paragraphs</w:t>
      </w:r>
      <w:r w:rsidRPr="004B568B">
        <w:rPr>
          <w:lang w:val="en-GB"/>
        </w:rPr>
        <w:t xml:space="preserve"> 38 </w:t>
      </w:r>
      <w:r w:rsidRPr="004B568B" w:rsidR="0030501E">
        <w:rPr>
          <w:lang w:val="en-GB"/>
        </w:rPr>
        <w:t xml:space="preserve">and </w:t>
      </w:r>
      <w:r w:rsidRPr="004B568B">
        <w:rPr>
          <w:lang w:val="en-GB"/>
        </w:rPr>
        <w:t xml:space="preserve">40 </w:t>
      </w:r>
      <w:r w:rsidRPr="004B568B" w:rsidR="0030501E">
        <w:rPr>
          <w:lang w:val="en-GB"/>
        </w:rPr>
        <w:t>above</w:t>
      </w:r>
      <w:r w:rsidRPr="004B568B">
        <w:rPr>
          <w:lang w:val="en-GB"/>
        </w:rPr>
        <w:t xml:space="preserve">). </w:t>
      </w:r>
      <w:r w:rsidRPr="004B568B" w:rsidR="00A35B13">
        <w:rPr>
          <w:lang w:val="en-GB"/>
        </w:rPr>
        <w:t>In</w:t>
      </w:r>
      <w:r w:rsidRPr="004B568B">
        <w:rPr>
          <w:lang w:val="en-GB"/>
        </w:rPr>
        <w:t xml:space="preserve"> 2008</w:t>
      </w:r>
      <w:r w:rsidRPr="004B568B" w:rsidR="0030501E">
        <w:rPr>
          <w:lang w:val="en-GB"/>
        </w:rPr>
        <w:t xml:space="preserve"> </w:t>
      </w:r>
      <w:r w:rsidRPr="004B568B" w:rsidR="00745907">
        <w:rPr>
          <w:lang w:val="en-GB"/>
        </w:rPr>
        <w:t xml:space="preserve">his prison regime was relaxed </w:t>
      </w:r>
      <w:r w:rsidRPr="004B568B" w:rsidR="008D197F">
        <w:rPr>
          <w:lang w:val="en-GB"/>
        </w:rPr>
        <w:t>(</w:t>
      </w:r>
      <w:r w:rsidRPr="004B568B" w:rsidR="00745907">
        <w:rPr>
          <w:lang w:val="en-GB"/>
        </w:rPr>
        <w:t>see paragraph 41 above). However, like all prisoners in his category, he was still kept separate from the rest of the prison population and his cell was kept lock</w:t>
      </w:r>
      <w:r w:rsidRPr="004B568B" w:rsidR="003F00E4">
        <w:rPr>
          <w:lang w:val="en-GB"/>
        </w:rPr>
        <w:t>ed</w:t>
      </w:r>
      <w:r w:rsidRPr="004B568B" w:rsidR="00745907">
        <w:rPr>
          <w:lang w:val="en-GB"/>
        </w:rPr>
        <w:t xml:space="preserve"> during the day </w:t>
      </w:r>
      <w:r w:rsidRPr="004B568B">
        <w:rPr>
          <w:lang w:val="en-GB"/>
        </w:rPr>
        <w:t>(ibid</w:t>
      </w:r>
      <w:r w:rsidRPr="004B568B" w:rsidR="00AF2900">
        <w:rPr>
          <w:lang w:val="en-GB"/>
        </w:rPr>
        <w:t>.</w:t>
      </w:r>
      <w:r w:rsidRPr="004B568B">
        <w:rPr>
          <w:lang w:val="en-GB"/>
        </w:rPr>
        <w:t xml:space="preserve">). </w:t>
      </w:r>
      <w:r w:rsidRPr="004B568B" w:rsidR="002234B3">
        <w:rPr>
          <w:lang w:val="en-GB"/>
        </w:rPr>
        <w:t xml:space="preserve">The </w:t>
      </w:r>
      <w:r w:rsidRPr="004B568B" w:rsidR="00A35B13">
        <w:rPr>
          <w:lang w:val="en-GB"/>
        </w:rPr>
        <w:t>successive</w:t>
      </w:r>
      <w:r w:rsidRPr="004B568B">
        <w:rPr>
          <w:lang w:val="en-GB"/>
        </w:rPr>
        <w:t xml:space="preserve"> CPT </w:t>
      </w:r>
      <w:r w:rsidRPr="004B568B" w:rsidR="00A35B13">
        <w:rPr>
          <w:lang w:val="en-GB"/>
        </w:rPr>
        <w:t>reports</w:t>
      </w:r>
      <w:r w:rsidRPr="004B568B" w:rsidR="002234B3">
        <w:rPr>
          <w:lang w:val="en-GB"/>
        </w:rPr>
        <w:t xml:space="preserve"> show that the</w:t>
      </w:r>
      <w:r w:rsidRPr="004B568B">
        <w:rPr>
          <w:lang w:val="en-GB"/>
        </w:rPr>
        <w:t xml:space="preserve"> </w:t>
      </w:r>
      <w:r w:rsidRPr="004B568B" w:rsidR="00A35B13">
        <w:rPr>
          <w:lang w:val="en-GB"/>
        </w:rPr>
        <w:t>prisoners</w:t>
      </w:r>
      <w:r w:rsidRPr="004B568B">
        <w:rPr>
          <w:lang w:val="en-GB"/>
        </w:rPr>
        <w:t xml:space="preserve"> </w:t>
      </w:r>
      <w:r w:rsidRPr="004B568B" w:rsidR="002234B3">
        <w:rPr>
          <w:lang w:val="en-GB"/>
        </w:rPr>
        <w:t>in the high-</w:t>
      </w:r>
      <w:r w:rsidRPr="004B568B" w:rsidR="00A35B13">
        <w:rPr>
          <w:lang w:val="en-GB"/>
        </w:rPr>
        <w:t>security</w:t>
      </w:r>
      <w:r w:rsidRPr="004B568B">
        <w:rPr>
          <w:lang w:val="en-GB"/>
        </w:rPr>
        <w:t xml:space="preserve"> </w:t>
      </w:r>
      <w:r w:rsidRPr="004B568B" w:rsidR="002234B3">
        <w:rPr>
          <w:lang w:val="en-GB"/>
        </w:rPr>
        <w:t xml:space="preserve">wing of </w:t>
      </w:r>
      <w:r w:rsidRPr="004B568B">
        <w:rPr>
          <w:lang w:val="en-GB"/>
        </w:rPr>
        <w:t xml:space="preserve">Sofia </w:t>
      </w:r>
      <w:r w:rsidRPr="004B568B" w:rsidR="002234B3">
        <w:rPr>
          <w:lang w:val="en-GB"/>
        </w:rPr>
        <w:t xml:space="preserve">Prison </w:t>
      </w:r>
      <w:r w:rsidRPr="004B568B" w:rsidR="002C2248">
        <w:rPr>
          <w:lang w:val="en-GB"/>
        </w:rPr>
        <w:t xml:space="preserve">have very few out-of-cell </w:t>
      </w:r>
      <w:r w:rsidRPr="004B568B" w:rsidR="00A35B13">
        <w:rPr>
          <w:lang w:val="en-GB"/>
        </w:rPr>
        <w:t>activities</w:t>
      </w:r>
      <w:r w:rsidRPr="004B568B">
        <w:rPr>
          <w:lang w:val="en-GB"/>
        </w:rPr>
        <w:t xml:space="preserve"> </w:t>
      </w:r>
      <w:r w:rsidRPr="004B568B" w:rsidR="002C2248">
        <w:rPr>
          <w:lang w:val="en-GB"/>
        </w:rPr>
        <w:t xml:space="preserve">and are </w:t>
      </w:r>
      <w:r w:rsidRPr="004B568B" w:rsidR="00A35B13">
        <w:rPr>
          <w:lang w:val="en-GB"/>
        </w:rPr>
        <w:t>kept</w:t>
      </w:r>
      <w:r w:rsidRPr="004B568B" w:rsidR="002C2248">
        <w:rPr>
          <w:lang w:val="en-GB"/>
        </w:rPr>
        <w:t xml:space="preserve"> separated from the other</w:t>
      </w:r>
      <w:r w:rsidRPr="004B568B">
        <w:rPr>
          <w:lang w:val="en-GB"/>
        </w:rPr>
        <w:t xml:space="preserve"> </w:t>
      </w:r>
      <w:r w:rsidRPr="004B568B" w:rsidR="00A35B13">
        <w:rPr>
          <w:lang w:val="en-GB"/>
        </w:rPr>
        <w:t>prisoners</w:t>
      </w:r>
      <w:r w:rsidRPr="004B568B">
        <w:rPr>
          <w:lang w:val="en-GB"/>
        </w:rPr>
        <w:t xml:space="preserve"> (</w:t>
      </w:r>
      <w:r w:rsidRPr="004B568B" w:rsidR="002C2248">
        <w:rPr>
          <w:lang w:val="en-GB"/>
        </w:rPr>
        <w:t xml:space="preserve">see </w:t>
      </w:r>
      <w:r w:rsidRPr="004B568B" w:rsidR="00A35B13">
        <w:rPr>
          <w:lang w:val="en-GB"/>
        </w:rPr>
        <w:t>paragraphs</w:t>
      </w:r>
      <w:r w:rsidRPr="004B568B">
        <w:rPr>
          <w:lang w:val="en-GB"/>
        </w:rPr>
        <w:t xml:space="preserve"> 57-59 </w:t>
      </w:r>
      <w:r w:rsidRPr="004B568B" w:rsidR="002C2248">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94</w:t>
      </w:r>
      <w:r w:rsidRPr="004B568B">
        <w:rPr>
          <w:lang w:val="en-GB"/>
        </w:rPr>
        <w:fldChar w:fldCharType="end"/>
      </w:r>
      <w:r w:rsidRPr="004B568B">
        <w:rPr>
          <w:lang w:val="en-GB"/>
        </w:rPr>
        <w:t>.  </w:t>
      </w:r>
      <w:r w:rsidRPr="004B568B" w:rsidR="004B0DE4">
        <w:rPr>
          <w:lang w:val="en-GB"/>
        </w:rPr>
        <w:t xml:space="preserve">In the light of the foregoing facts and as it noted in the </w:t>
      </w:r>
      <w:r w:rsidRPr="004B568B" w:rsidR="00A35B13">
        <w:rPr>
          <w:lang w:val="en-GB"/>
        </w:rPr>
        <w:t>recent</w:t>
      </w:r>
      <w:r w:rsidRPr="004B568B">
        <w:rPr>
          <w:lang w:val="en-GB"/>
        </w:rPr>
        <w:t xml:space="preserve"> </w:t>
      </w:r>
      <w:r w:rsidRPr="004B568B" w:rsidR="00A35B13">
        <w:rPr>
          <w:lang w:val="en-GB"/>
        </w:rPr>
        <w:t>judgment</w:t>
      </w:r>
      <w:r w:rsidRPr="004B568B">
        <w:rPr>
          <w:lang w:val="en-GB"/>
        </w:rPr>
        <w:t xml:space="preserve"> </w:t>
      </w:r>
      <w:r w:rsidRPr="004B568B" w:rsidR="004B0DE4">
        <w:rPr>
          <w:lang w:val="en-GB"/>
        </w:rPr>
        <w:t xml:space="preserve">in the case of </w:t>
      </w:r>
      <w:proofErr w:type="spellStart"/>
      <w:r w:rsidRPr="004B568B">
        <w:rPr>
          <w:i/>
          <w:lang w:val="en-GB"/>
        </w:rPr>
        <w:t>Harakchiev</w:t>
      </w:r>
      <w:proofErr w:type="spellEnd"/>
      <w:r w:rsidRPr="004B568B">
        <w:rPr>
          <w:i/>
          <w:lang w:val="en-GB"/>
        </w:rPr>
        <w:t xml:space="preserve"> </w:t>
      </w:r>
      <w:r w:rsidRPr="004B568B" w:rsidR="004B0DE4">
        <w:rPr>
          <w:i/>
          <w:lang w:val="en-GB"/>
        </w:rPr>
        <w:t xml:space="preserve">and </w:t>
      </w:r>
      <w:proofErr w:type="spellStart"/>
      <w:r w:rsidRPr="004B568B">
        <w:rPr>
          <w:i/>
          <w:lang w:val="en-GB"/>
        </w:rPr>
        <w:t>Tolumov</w:t>
      </w:r>
      <w:proofErr w:type="spellEnd"/>
      <w:r w:rsidRPr="004B568B">
        <w:rPr>
          <w:lang w:val="en-GB"/>
        </w:rPr>
        <w:t xml:space="preserve">, </w:t>
      </w:r>
      <w:r w:rsidRPr="004B568B" w:rsidR="00A35B13">
        <w:rPr>
          <w:lang w:val="en-GB"/>
        </w:rPr>
        <w:t>cited</w:t>
      </w:r>
      <w:r w:rsidRPr="004B568B" w:rsidR="004B0DE4">
        <w:rPr>
          <w:lang w:val="en-GB"/>
        </w:rPr>
        <w:t xml:space="preserve"> above</w:t>
      </w:r>
      <w:r w:rsidRPr="004B568B">
        <w:rPr>
          <w:lang w:val="en-GB"/>
        </w:rPr>
        <w:t xml:space="preserve">, §§ 203-214, </w:t>
      </w:r>
      <w:r w:rsidRPr="004B568B" w:rsidR="004B0DE4">
        <w:rPr>
          <w:lang w:val="en-GB"/>
        </w:rPr>
        <w:t>the</w:t>
      </w:r>
      <w:r w:rsidRPr="004B568B">
        <w:rPr>
          <w:lang w:val="en-GB"/>
        </w:rPr>
        <w:t xml:space="preserve"> </w:t>
      </w:r>
      <w:r w:rsidRPr="004B568B" w:rsidR="00A35B13">
        <w:rPr>
          <w:lang w:val="en-GB"/>
        </w:rPr>
        <w:t>Court</w:t>
      </w:r>
      <w:r w:rsidRPr="004B568B">
        <w:rPr>
          <w:lang w:val="en-GB"/>
        </w:rPr>
        <w:t xml:space="preserve"> </w:t>
      </w:r>
      <w:r w:rsidRPr="004B568B" w:rsidR="004B0DE4">
        <w:rPr>
          <w:lang w:val="en-GB"/>
        </w:rPr>
        <w:t xml:space="preserve">considers that the </w:t>
      </w:r>
      <w:r w:rsidRPr="004B568B" w:rsidR="00A35B13">
        <w:rPr>
          <w:lang w:val="en-GB"/>
        </w:rPr>
        <w:t>applicant</w:t>
      </w:r>
      <w:r w:rsidRPr="004B568B" w:rsidR="004B568B">
        <w:rPr>
          <w:lang w:val="en-GB"/>
        </w:rPr>
        <w:t>’</w:t>
      </w:r>
      <w:r w:rsidRPr="004B568B" w:rsidR="00A35B13">
        <w:rPr>
          <w:lang w:val="en-GB"/>
        </w:rPr>
        <w:t>s poor</w:t>
      </w:r>
      <w:r w:rsidRPr="004B568B">
        <w:rPr>
          <w:lang w:val="en-GB"/>
        </w:rPr>
        <w:t xml:space="preserve"> conditions </w:t>
      </w:r>
      <w:r w:rsidRPr="004B568B" w:rsidR="00A35B13">
        <w:rPr>
          <w:lang w:val="en-GB"/>
        </w:rPr>
        <w:t>of</w:t>
      </w:r>
      <w:r w:rsidRPr="004B568B">
        <w:rPr>
          <w:lang w:val="en-GB"/>
        </w:rPr>
        <w:t xml:space="preserve"> </w:t>
      </w:r>
      <w:r w:rsidRPr="004B568B" w:rsidR="00A35B13">
        <w:rPr>
          <w:lang w:val="en-GB"/>
        </w:rPr>
        <w:t>detention</w:t>
      </w:r>
      <w:r w:rsidRPr="004B568B">
        <w:rPr>
          <w:lang w:val="en-GB"/>
        </w:rPr>
        <w:t xml:space="preserve"> </w:t>
      </w:r>
      <w:r w:rsidRPr="004B568B" w:rsidR="00A35B13">
        <w:rPr>
          <w:lang w:val="en-GB"/>
        </w:rPr>
        <w:t>taken in conjunction with the</w:t>
      </w:r>
      <w:r w:rsidRPr="004B568B">
        <w:rPr>
          <w:lang w:val="en-GB"/>
        </w:rPr>
        <w:t xml:space="preserve"> </w:t>
      </w:r>
      <w:r w:rsidRPr="004B568B" w:rsidR="00A35B13">
        <w:rPr>
          <w:lang w:val="en-GB"/>
        </w:rPr>
        <w:t>restrictive</w:t>
      </w:r>
      <w:r w:rsidRPr="004B568B">
        <w:rPr>
          <w:lang w:val="en-GB"/>
        </w:rPr>
        <w:t xml:space="preserve"> </w:t>
      </w:r>
      <w:r w:rsidRPr="004B568B" w:rsidR="00A35B13">
        <w:rPr>
          <w:lang w:val="en-GB"/>
        </w:rPr>
        <w:t>regime under which he is serving his life sentence and the length of the prison term in question, subjected the applicant to an ordeal far exceeding the suffering</w:t>
      </w:r>
      <w:r w:rsidRPr="004B568B">
        <w:rPr>
          <w:lang w:val="en-GB"/>
        </w:rPr>
        <w:t xml:space="preserve"> </w:t>
      </w:r>
      <w:r w:rsidRPr="004B568B" w:rsidR="00A35B13">
        <w:rPr>
          <w:lang w:val="en-GB"/>
        </w:rPr>
        <w:t>inherent in the execution</w:t>
      </w:r>
      <w:r w:rsidRPr="004B568B">
        <w:rPr>
          <w:lang w:val="en-GB"/>
        </w:rPr>
        <w:t xml:space="preserve"> </w:t>
      </w:r>
      <w:r w:rsidRPr="004B568B" w:rsidR="00A35B13">
        <w:rPr>
          <w:lang w:val="en-GB"/>
        </w:rPr>
        <w:t>of a prison sentence</w:t>
      </w:r>
      <w:r w:rsidRPr="004B568B">
        <w:rPr>
          <w:lang w:val="en-GB"/>
        </w:rPr>
        <w:t xml:space="preserve">. </w:t>
      </w:r>
      <w:r w:rsidRPr="004B568B" w:rsidR="00A35B13">
        <w:rPr>
          <w:lang w:val="en-GB"/>
        </w:rPr>
        <w:t>The</w:t>
      </w:r>
      <w:r w:rsidRPr="004B568B">
        <w:rPr>
          <w:lang w:val="en-GB"/>
        </w:rPr>
        <w:t xml:space="preserve"> </w:t>
      </w:r>
      <w:r w:rsidRPr="004B568B" w:rsidR="00A35B13">
        <w:rPr>
          <w:lang w:val="en-GB"/>
        </w:rPr>
        <w:t>Court</w:t>
      </w:r>
      <w:r w:rsidRPr="004B568B">
        <w:rPr>
          <w:lang w:val="en-GB"/>
        </w:rPr>
        <w:t xml:space="preserve"> </w:t>
      </w:r>
      <w:r w:rsidRPr="004B568B" w:rsidR="00A35B13">
        <w:rPr>
          <w:lang w:val="en-GB"/>
        </w:rPr>
        <w:t xml:space="preserve">therefore finds that the severity threshold required for the </w:t>
      </w:r>
      <w:r w:rsidRPr="004B568B">
        <w:rPr>
          <w:lang w:val="en-GB"/>
        </w:rPr>
        <w:t xml:space="preserve">application </w:t>
      </w:r>
      <w:r w:rsidRPr="004B568B" w:rsidR="00A35B13">
        <w:rPr>
          <w:lang w:val="en-GB"/>
        </w:rPr>
        <w:t>of A</w:t>
      </w:r>
      <w:r w:rsidRPr="004B568B">
        <w:rPr>
          <w:lang w:val="en-GB"/>
        </w:rPr>
        <w:t xml:space="preserve">rticle 3 </w:t>
      </w:r>
      <w:r w:rsidRPr="004B568B" w:rsidR="00A35B13">
        <w:rPr>
          <w:lang w:val="en-GB"/>
        </w:rPr>
        <w:t>of the</w:t>
      </w:r>
      <w:r w:rsidRPr="004B568B">
        <w:rPr>
          <w:lang w:val="en-GB"/>
        </w:rPr>
        <w:t xml:space="preserve"> Convention </w:t>
      </w:r>
      <w:r w:rsidRPr="004B568B" w:rsidR="00A35B13">
        <w:rPr>
          <w:lang w:val="en-GB"/>
        </w:rPr>
        <w:t>was exceeded in the present case</w:t>
      </w:r>
      <w:r w:rsidRPr="004B568B">
        <w:rPr>
          <w:lang w:val="en-GB"/>
        </w:rPr>
        <w:t xml:space="preserve">. </w:t>
      </w:r>
      <w:r w:rsidRPr="004B568B" w:rsidR="00A35B13">
        <w:rPr>
          <w:lang w:val="en-GB"/>
        </w:rPr>
        <w:t>The applic</w:t>
      </w:r>
      <w:r w:rsidRPr="004B568B">
        <w:rPr>
          <w:lang w:val="en-GB"/>
        </w:rPr>
        <w:t xml:space="preserve">ant </w:t>
      </w:r>
      <w:r w:rsidRPr="004B568B" w:rsidR="00A35B13">
        <w:rPr>
          <w:lang w:val="en-GB"/>
        </w:rPr>
        <w:t>was placed in an ongoing</w:t>
      </w:r>
      <w:r w:rsidRPr="004B568B">
        <w:rPr>
          <w:lang w:val="en-GB"/>
        </w:rPr>
        <w:t xml:space="preserve"> situation </w:t>
      </w:r>
      <w:r w:rsidRPr="004B568B" w:rsidR="00A35B13">
        <w:rPr>
          <w:lang w:val="en-GB"/>
        </w:rPr>
        <w:t>of infringement of his right not to be subjected to inhuman and</w:t>
      </w:r>
      <w:r w:rsidRPr="004B568B">
        <w:rPr>
          <w:lang w:val="en-GB"/>
        </w:rPr>
        <w:t xml:space="preserve"> </w:t>
      </w:r>
      <w:r w:rsidRPr="004B568B" w:rsidR="00A35B13">
        <w:rPr>
          <w:lang w:val="en-GB"/>
        </w:rPr>
        <w:t>degrading treatment</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95</w:t>
      </w:r>
      <w:r w:rsidRPr="004B568B">
        <w:rPr>
          <w:lang w:val="en-GB"/>
        </w:rPr>
        <w:fldChar w:fldCharType="end"/>
      </w:r>
      <w:r w:rsidRPr="004B568B">
        <w:rPr>
          <w:lang w:val="en-GB"/>
        </w:rPr>
        <w:t>.  </w:t>
      </w:r>
      <w:r w:rsidRPr="004B568B" w:rsidR="00A35B13">
        <w:rPr>
          <w:lang w:val="en-GB"/>
        </w:rPr>
        <w:t>There was therefore</w:t>
      </w:r>
      <w:r w:rsidRPr="004B568B">
        <w:rPr>
          <w:lang w:val="en-GB"/>
        </w:rPr>
        <w:t xml:space="preserve"> a violation </w:t>
      </w:r>
      <w:r w:rsidRPr="004B568B" w:rsidR="00A35B13">
        <w:rPr>
          <w:lang w:val="en-GB"/>
        </w:rPr>
        <w:t>of A</w:t>
      </w:r>
      <w:r w:rsidRPr="004B568B">
        <w:rPr>
          <w:lang w:val="en-GB"/>
        </w:rPr>
        <w:t xml:space="preserve">rticle 3 </w:t>
      </w:r>
      <w:r w:rsidRPr="004B568B" w:rsidR="00A35B13">
        <w:rPr>
          <w:lang w:val="en-GB"/>
        </w:rPr>
        <w:t>of the</w:t>
      </w:r>
      <w:r w:rsidRPr="004B568B">
        <w:rPr>
          <w:lang w:val="en-GB"/>
        </w:rPr>
        <w:t xml:space="preserve"> Convention.</w:t>
      </w:r>
    </w:p>
    <w:p w:rsidRPr="004B568B" w:rsidR="00185BF2" w:rsidP="004B568B" w:rsidRDefault="00185BF2">
      <w:pPr>
        <w:pStyle w:val="ECHRHeading1"/>
        <w:rPr>
          <w:lang w:val="en-GB"/>
        </w:rPr>
      </w:pPr>
      <w:r w:rsidRPr="004B568B">
        <w:rPr>
          <w:lang w:val="en-GB"/>
        </w:rPr>
        <w:t>II.</w:t>
      </w:r>
      <w:proofErr w:type="gramStart"/>
      <w:r w:rsidRPr="004B568B">
        <w:rPr>
          <w:lang w:val="en-GB"/>
        </w:rPr>
        <w:t>  </w:t>
      </w:r>
      <w:r w:rsidRPr="004B568B" w:rsidR="00A35B13">
        <w:rPr>
          <w:lang w:val="en-GB"/>
        </w:rPr>
        <w:t>THE</w:t>
      </w:r>
      <w:proofErr w:type="gramEnd"/>
      <w:r w:rsidRPr="004B568B">
        <w:rPr>
          <w:lang w:val="en-GB"/>
        </w:rPr>
        <w:t xml:space="preserve"> ALL</w:t>
      </w:r>
      <w:r w:rsidRPr="004B568B" w:rsidR="00A35B13">
        <w:rPr>
          <w:lang w:val="en-GB"/>
        </w:rPr>
        <w:t>E</w:t>
      </w:r>
      <w:r w:rsidRPr="004B568B">
        <w:rPr>
          <w:lang w:val="en-GB"/>
        </w:rPr>
        <w:t>GE</w:t>
      </w:r>
      <w:r w:rsidRPr="004B568B" w:rsidR="00A35B13">
        <w:rPr>
          <w:lang w:val="en-GB"/>
        </w:rPr>
        <w:t>D</w:t>
      </w:r>
      <w:r w:rsidRPr="004B568B">
        <w:rPr>
          <w:lang w:val="en-GB"/>
        </w:rPr>
        <w:t xml:space="preserve"> </w:t>
      </w:r>
      <w:r w:rsidRPr="004B568B" w:rsidR="00A35B13">
        <w:rPr>
          <w:lang w:val="en-GB"/>
        </w:rPr>
        <w:t>VIOLATION OF</w:t>
      </w:r>
      <w:r w:rsidRPr="004B568B">
        <w:rPr>
          <w:lang w:val="en-GB"/>
        </w:rPr>
        <w:t xml:space="preserve"> ARTICLE 13 </w:t>
      </w:r>
      <w:r w:rsidRPr="004B568B" w:rsidR="00A35B13">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96</w:t>
      </w:r>
      <w:r w:rsidRPr="004B568B">
        <w:rPr>
          <w:lang w:val="en-GB"/>
        </w:rPr>
        <w:fldChar w:fldCharType="end"/>
      </w:r>
      <w:r w:rsidRPr="004B568B">
        <w:rPr>
          <w:lang w:val="en-GB"/>
        </w:rPr>
        <w:t>.  </w:t>
      </w:r>
      <w:r w:rsidRPr="004B568B" w:rsidR="00A35B13">
        <w:rPr>
          <w:lang w:val="en-GB"/>
        </w:rPr>
        <w:t>In his</w:t>
      </w:r>
      <w:r w:rsidRPr="004B568B">
        <w:rPr>
          <w:lang w:val="en-GB"/>
        </w:rPr>
        <w:t xml:space="preserve"> observations </w:t>
      </w:r>
      <w:r w:rsidRPr="004B568B" w:rsidR="00A35B13">
        <w:rPr>
          <w:lang w:val="en-GB"/>
        </w:rPr>
        <w:t>of</w:t>
      </w:r>
      <w:r w:rsidRPr="004B568B">
        <w:rPr>
          <w:lang w:val="en-GB"/>
        </w:rPr>
        <w:t xml:space="preserve"> 12 </w:t>
      </w:r>
      <w:r w:rsidRPr="004B568B" w:rsidR="00A35B13">
        <w:rPr>
          <w:lang w:val="en-GB"/>
        </w:rPr>
        <w:t>April</w:t>
      </w:r>
      <w:r w:rsidRPr="004B568B">
        <w:rPr>
          <w:lang w:val="en-GB"/>
        </w:rPr>
        <w:t xml:space="preserve"> 2012</w:t>
      </w:r>
      <w:r w:rsidRPr="004B568B" w:rsidR="00A35B13">
        <w:rPr>
          <w:lang w:val="en-GB"/>
        </w:rPr>
        <w:t xml:space="preserve"> the</w:t>
      </w:r>
      <w:r w:rsidRPr="004B568B">
        <w:rPr>
          <w:lang w:val="en-GB"/>
        </w:rPr>
        <w:t xml:space="preserve"> </w:t>
      </w:r>
      <w:r w:rsidRPr="004B568B" w:rsidR="00A35B13">
        <w:rPr>
          <w:lang w:val="en-GB"/>
        </w:rPr>
        <w:t>applicant</w:t>
      </w:r>
      <w:r w:rsidRPr="004B568B">
        <w:rPr>
          <w:lang w:val="en-GB"/>
        </w:rPr>
        <w:t xml:space="preserve"> </w:t>
      </w:r>
      <w:r w:rsidRPr="004B568B" w:rsidR="00A35B13">
        <w:rPr>
          <w:lang w:val="en-GB"/>
        </w:rPr>
        <w:t>com</w:t>
      </w:r>
      <w:r w:rsidRPr="004B568B">
        <w:rPr>
          <w:lang w:val="en-GB"/>
        </w:rPr>
        <w:t>plain</w:t>
      </w:r>
      <w:r w:rsidRPr="004B568B" w:rsidR="00A35B13">
        <w:rPr>
          <w:lang w:val="en-GB"/>
        </w:rPr>
        <w:t>e</w:t>
      </w:r>
      <w:r w:rsidRPr="004B568B">
        <w:rPr>
          <w:lang w:val="en-GB"/>
        </w:rPr>
        <w:t>d</w:t>
      </w:r>
      <w:r w:rsidRPr="004B568B" w:rsidR="00A35B13">
        <w:rPr>
          <w:lang w:val="en-GB"/>
        </w:rPr>
        <w:t xml:space="preserve"> that he had no domestic remedy capable of providing redress for alleged </w:t>
      </w:r>
      <w:r w:rsidRPr="004B568B">
        <w:rPr>
          <w:lang w:val="en-GB"/>
        </w:rPr>
        <w:t xml:space="preserve">violations </w:t>
      </w:r>
      <w:r w:rsidRPr="004B568B" w:rsidR="00D116C0">
        <w:rPr>
          <w:lang w:val="en-GB"/>
        </w:rPr>
        <w:t>of A</w:t>
      </w:r>
      <w:r w:rsidRPr="004B568B" w:rsidR="006D13D7">
        <w:rPr>
          <w:lang w:val="en-GB"/>
        </w:rPr>
        <w:t>rticle</w:t>
      </w:r>
      <w:r w:rsidRPr="004B568B">
        <w:rPr>
          <w:lang w:val="en-GB"/>
        </w:rPr>
        <w:t xml:space="preserve"> 3. </w:t>
      </w:r>
      <w:r w:rsidRPr="004B568B" w:rsidR="00D116C0">
        <w:rPr>
          <w:lang w:val="en-GB"/>
        </w:rPr>
        <w:t>He relied on A</w:t>
      </w:r>
      <w:r w:rsidRPr="004B568B">
        <w:rPr>
          <w:lang w:val="en-GB"/>
        </w:rPr>
        <w:t xml:space="preserve">rticle 13 </w:t>
      </w:r>
      <w:r w:rsidRPr="004B568B" w:rsidR="00D116C0">
        <w:rPr>
          <w:lang w:val="en-GB"/>
        </w:rPr>
        <w:t>of the</w:t>
      </w:r>
      <w:r w:rsidRPr="004B568B">
        <w:rPr>
          <w:lang w:val="en-GB"/>
        </w:rPr>
        <w:t xml:space="preserve"> Convention, </w:t>
      </w:r>
      <w:r w:rsidRPr="004B568B" w:rsidR="00D116C0">
        <w:rPr>
          <w:lang w:val="en-GB"/>
        </w:rPr>
        <w:t>which provides</w:t>
      </w:r>
      <w:r w:rsidRPr="004B568B">
        <w:rPr>
          <w:lang w:val="en-GB"/>
        </w:rPr>
        <w:t>:</w:t>
      </w:r>
    </w:p>
    <w:p w:rsidRPr="004B568B" w:rsidR="00185BF2" w:rsidP="004B568B" w:rsidRDefault="00185BF2">
      <w:pPr>
        <w:pStyle w:val="ECHRTitleCentre3"/>
        <w:rPr>
          <w:lang w:val="en-GB"/>
        </w:rPr>
      </w:pPr>
      <w:r w:rsidRPr="004B568B">
        <w:rPr>
          <w:lang w:val="en-GB"/>
        </w:rPr>
        <w:t>Article 13</w:t>
      </w:r>
    </w:p>
    <w:p w:rsidRPr="004B568B" w:rsidR="00185BF2" w:rsidP="004B568B" w:rsidRDefault="00A66672">
      <w:pPr>
        <w:pStyle w:val="ECHRParaQuote"/>
        <w:rPr>
          <w:lang w:val="en-GB"/>
        </w:rPr>
      </w:pPr>
      <w:r w:rsidRPr="004B568B">
        <w:rPr>
          <w:lang w:val="en-GB"/>
        </w:rPr>
        <w:t>“</w:t>
      </w:r>
      <w:r w:rsidRPr="004B568B" w:rsidR="007F642D">
        <w:rPr>
          <w:rStyle w:val="normal10"/>
          <w:szCs w:val="20"/>
          <w:lang w:val="en-GB"/>
        </w:rPr>
        <w:t>Everyone whose rights and freedoms as set forth in this Convention are violated shall have an effective remedy before a national authority notwithstanding that the violation has been committed by persons acting in an official capacity</w:t>
      </w:r>
      <w:r w:rsidRPr="004B568B" w:rsidR="00185BF2">
        <w:rPr>
          <w:lang w:val="en-GB"/>
        </w:rPr>
        <w:t>.</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97</w:t>
      </w:r>
      <w:r w:rsidRPr="004B568B">
        <w:rPr>
          <w:lang w:val="en-GB"/>
        </w:rPr>
        <w:fldChar w:fldCharType="end"/>
      </w:r>
      <w:r w:rsidRPr="004B568B">
        <w:rPr>
          <w:lang w:val="en-GB"/>
        </w:rPr>
        <w:t>.  </w:t>
      </w:r>
      <w:r w:rsidRPr="004B568B" w:rsidR="007F642D">
        <w:rPr>
          <w:lang w:val="en-GB"/>
        </w:rPr>
        <w:t>The</w:t>
      </w:r>
      <w:r w:rsidRPr="004B568B">
        <w:rPr>
          <w:lang w:val="en-GB"/>
        </w:rPr>
        <w:t xml:space="preserve"> </w:t>
      </w:r>
      <w:r w:rsidRPr="004B568B" w:rsidR="00A66672">
        <w:rPr>
          <w:lang w:val="en-GB"/>
        </w:rPr>
        <w:t>Court</w:t>
      </w:r>
      <w:r w:rsidRPr="004B568B">
        <w:rPr>
          <w:lang w:val="en-GB"/>
        </w:rPr>
        <w:t xml:space="preserve"> observe</w:t>
      </w:r>
      <w:r w:rsidRPr="004B568B" w:rsidR="007F642D">
        <w:rPr>
          <w:lang w:val="en-GB"/>
        </w:rPr>
        <w:t>s that the applic</w:t>
      </w:r>
      <w:r w:rsidRPr="004B568B">
        <w:rPr>
          <w:lang w:val="en-GB"/>
        </w:rPr>
        <w:t xml:space="preserve">ant </w:t>
      </w:r>
      <w:r w:rsidRPr="004B568B" w:rsidR="007F642D">
        <w:rPr>
          <w:lang w:val="en-GB"/>
        </w:rPr>
        <w:t xml:space="preserve">submitted two separate complaints under Article 3 </w:t>
      </w:r>
      <w:r w:rsidRPr="004B568B" w:rsidR="00101828">
        <w:rPr>
          <w:lang w:val="en-GB"/>
        </w:rPr>
        <w:t xml:space="preserve">of </w:t>
      </w:r>
      <w:r w:rsidRPr="004B568B" w:rsidR="00A66672">
        <w:rPr>
          <w:lang w:val="en-GB"/>
        </w:rPr>
        <w:t>the</w:t>
      </w:r>
      <w:r w:rsidRPr="004B568B" w:rsidR="007F642D">
        <w:rPr>
          <w:lang w:val="en-GB"/>
        </w:rPr>
        <w:t xml:space="preserve"> Convention</w:t>
      </w:r>
      <w:r w:rsidRPr="004B568B" w:rsidR="00101828">
        <w:rPr>
          <w:lang w:val="en-GB"/>
        </w:rPr>
        <w:t>, the first</w:t>
      </w:r>
      <w:r w:rsidRPr="004B568B">
        <w:rPr>
          <w:lang w:val="en-GB"/>
        </w:rPr>
        <w:t xml:space="preserve"> </w:t>
      </w:r>
      <w:r w:rsidRPr="004B568B" w:rsidR="00A66672">
        <w:rPr>
          <w:lang w:val="en-GB"/>
        </w:rPr>
        <w:t>concerning</w:t>
      </w:r>
      <w:r w:rsidRPr="004B568B" w:rsidR="00101828">
        <w:rPr>
          <w:lang w:val="en-GB"/>
        </w:rPr>
        <w:t xml:space="preserve"> the</w:t>
      </w:r>
      <w:r w:rsidRPr="004B568B">
        <w:rPr>
          <w:lang w:val="en-GB"/>
        </w:rPr>
        <w:t xml:space="preserve"> la</w:t>
      </w:r>
      <w:r w:rsidRPr="004B568B" w:rsidR="00101828">
        <w:rPr>
          <w:lang w:val="en-GB"/>
        </w:rPr>
        <w:t>ck of</w:t>
      </w:r>
      <w:r w:rsidRPr="004B568B">
        <w:rPr>
          <w:lang w:val="en-GB"/>
        </w:rPr>
        <w:t xml:space="preserve"> </w:t>
      </w:r>
      <w:r w:rsidRPr="004B568B" w:rsidR="00A66672">
        <w:rPr>
          <w:lang w:val="en-GB"/>
        </w:rPr>
        <w:t>adequate</w:t>
      </w:r>
      <w:r w:rsidRPr="004B568B" w:rsidR="00101828">
        <w:rPr>
          <w:lang w:val="en-GB"/>
        </w:rPr>
        <w:t xml:space="preserve"> </w:t>
      </w:r>
      <w:r w:rsidRPr="004B568B" w:rsidR="00A66672">
        <w:rPr>
          <w:lang w:val="en-GB"/>
        </w:rPr>
        <w:t>medical</w:t>
      </w:r>
      <w:r w:rsidRPr="004B568B" w:rsidR="00101828">
        <w:rPr>
          <w:lang w:val="en-GB"/>
        </w:rPr>
        <w:t xml:space="preserve"> care, and </w:t>
      </w:r>
      <w:r w:rsidRPr="004B568B" w:rsidR="00A66672">
        <w:rPr>
          <w:lang w:val="en-GB"/>
        </w:rPr>
        <w:t>the second</w:t>
      </w:r>
      <w:r w:rsidRPr="004B568B" w:rsidR="00101828">
        <w:rPr>
          <w:lang w:val="en-GB"/>
        </w:rPr>
        <w:t xml:space="preserve"> the</w:t>
      </w:r>
      <w:r w:rsidRPr="004B568B">
        <w:rPr>
          <w:lang w:val="en-GB"/>
        </w:rPr>
        <w:t xml:space="preserve"> </w:t>
      </w:r>
      <w:r w:rsidRPr="004B568B" w:rsidR="00A66672">
        <w:rPr>
          <w:lang w:val="en-GB"/>
        </w:rPr>
        <w:t>material</w:t>
      </w:r>
      <w:r w:rsidRPr="004B568B" w:rsidR="00101828">
        <w:rPr>
          <w:lang w:val="en-GB"/>
        </w:rPr>
        <w:t xml:space="preserve"> conditions of</w:t>
      </w:r>
      <w:r w:rsidRPr="004B568B">
        <w:rPr>
          <w:lang w:val="en-GB"/>
        </w:rPr>
        <w:t xml:space="preserve"> </w:t>
      </w:r>
      <w:r w:rsidRPr="004B568B" w:rsidR="00A66672">
        <w:rPr>
          <w:lang w:val="en-GB"/>
        </w:rPr>
        <w:t>detention</w:t>
      </w:r>
      <w:r w:rsidRPr="004B568B">
        <w:rPr>
          <w:lang w:val="en-GB"/>
        </w:rPr>
        <w:t xml:space="preserve"> </w:t>
      </w:r>
      <w:r w:rsidRPr="004B568B" w:rsidR="00101828">
        <w:rPr>
          <w:lang w:val="en-GB"/>
        </w:rPr>
        <w:t>and the prison</w:t>
      </w:r>
      <w:r w:rsidRPr="004B568B">
        <w:rPr>
          <w:lang w:val="en-GB"/>
        </w:rPr>
        <w:t xml:space="preserve"> </w:t>
      </w:r>
      <w:r w:rsidRPr="004B568B" w:rsidR="00A66672">
        <w:rPr>
          <w:lang w:val="en-GB"/>
        </w:rPr>
        <w:t>regime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98</w:t>
      </w:r>
      <w:r w:rsidRPr="004B568B">
        <w:rPr>
          <w:lang w:val="en-GB"/>
        </w:rPr>
        <w:fldChar w:fldCharType="end"/>
      </w:r>
      <w:r w:rsidRPr="004B568B">
        <w:rPr>
          <w:lang w:val="en-GB"/>
        </w:rPr>
        <w:t>.  </w:t>
      </w:r>
      <w:r w:rsidRPr="004B568B" w:rsidR="00A66672">
        <w:rPr>
          <w:lang w:val="en-GB"/>
        </w:rPr>
        <w:t>As</w:t>
      </w:r>
      <w:r w:rsidRPr="004B568B" w:rsidR="00101828">
        <w:rPr>
          <w:lang w:val="en-GB"/>
        </w:rPr>
        <w:t xml:space="preserve"> regards the complaint concerning the </w:t>
      </w:r>
      <w:r w:rsidRPr="004B568B" w:rsidR="00A66672">
        <w:rPr>
          <w:lang w:val="en-GB"/>
        </w:rPr>
        <w:t>alleged</w:t>
      </w:r>
      <w:r w:rsidRPr="004B568B" w:rsidR="00101828">
        <w:rPr>
          <w:lang w:val="en-GB"/>
        </w:rPr>
        <w:t xml:space="preserve"> lack of </w:t>
      </w:r>
      <w:r w:rsidRPr="004B568B" w:rsidR="00A66672">
        <w:rPr>
          <w:lang w:val="en-GB"/>
        </w:rPr>
        <w:t>adequate</w:t>
      </w:r>
      <w:r w:rsidRPr="004B568B" w:rsidR="00101828">
        <w:rPr>
          <w:lang w:val="en-GB"/>
        </w:rPr>
        <w:t xml:space="preserve"> </w:t>
      </w:r>
      <w:r w:rsidRPr="004B568B" w:rsidR="00A66672">
        <w:rPr>
          <w:lang w:val="en-GB"/>
        </w:rPr>
        <w:t>medical</w:t>
      </w:r>
      <w:r w:rsidRPr="004B568B" w:rsidR="00101828">
        <w:rPr>
          <w:lang w:val="en-GB"/>
        </w:rPr>
        <w:t xml:space="preserve"> care</w:t>
      </w:r>
      <w:r w:rsidRPr="004B568B">
        <w:rPr>
          <w:lang w:val="en-GB"/>
        </w:rPr>
        <w:t xml:space="preserve"> </w:t>
      </w:r>
      <w:r w:rsidRPr="004B568B" w:rsidR="00101828">
        <w:rPr>
          <w:lang w:val="en-GB"/>
        </w:rPr>
        <w:t>in prison</w:t>
      </w:r>
      <w:r w:rsidRPr="004B568B">
        <w:rPr>
          <w:lang w:val="en-GB"/>
        </w:rPr>
        <w:t xml:space="preserve">, </w:t>
      </w:r>
      <w:r w:rsidRPr="004B568B" w:rsidR="00101828">
        <w:rPr>
          <w:lang w:val="en-GB"/>
        </w:rPr>
        <w:t>it should be observed that the</w:t>
      </w:r>
      <w:r w:rsidRPr="004B568B">
        <w:rPr>
          <w:lang w:val="en-GB"/>
        </w:rPr>
        <w:t xml:space="preserve"> </w:t>
      </w:r>
      <w:r w:rsidRPr="004B568B" w:rsidR="00A66672">
        <w:rPr>
          <w:lang w:val="en-GB"/>
        </w:rPr>
        <w:t>Court</w:t>
      </w:r>
      <w:r w:rsidRPr="004B568B">
        <w:rPr>
          <w:lang w:val="en-GB"/>
        </w:rPr>
        <w:t xml:space="preserve"> </w:t>
      </w:r>
      <w:r w:rsidRPr="004B568B" w:rsidR="00101828">
        <w:rPr>
          <w:lang w:val="en-GB"/>
        </w:rPr>
        <w:t xml:space="preserve">had </w:t>
      </w:r>
      <w:r w:rsidRPr="004B568B" w:rsidR="00A66672">
        <w:rPr>
          <w:lang w:val="en-GB"/>
        </w:rPr>
        <w:t>declared</w:t>
      </w:r>
      <w:r w:rsidRPr="004B568B" w:rsidR="00101828">
        <w:rPr>
          <w:lang w:val="en-GB"/>
        </w:rPr>
        <w:t xml:space="preserve"> </w:t>
      </w:r>
      <w:r w:rsidRPr="004B568B" w:rsidR="00A66672">
        <w:rPr>
          <w:lang w:val="en-GB"/>
        </w:rPr>
        <w:t>it</w:t>
      </w:r>
      <w:r w:rsidRPr="004B568B" w:rsidR="00101828">
        <w:rPr>
          <w:lang w:val="en-GB"/>
        </w:rPr>
        <w:t xml:space="preserve"> </w:t>
      </w:r>
      <w:r w:rsidRPr="004B568B">
        <w:rPr>
          <w:lang w:val="en-GB"/>
        </w:rPr>
        <w:t>i</w:t>
      </w:r>
      <w:r w:rsidRPr="004B568B" w:rsidR="00101828">
        <w:rPr>
          <w:lang w:val="en-GB"/>
        </w:rPr>
        <w:t>nadmissi</w:t>
      </w:r>
      <w:r w:rsidRPr="004B568B">
        <w:rPr>
          <w:lang w:val="en-GB"/>
        </w:rPr>
        <w:t xml:space="preserve">ble </w:t>
      </w:r>
      <w:r w:rsidRPr="004B568B" w:rsidR="00101828">
        <w:rPr>
          <w:lang w:val="en-GB"/>
        </w:rPr>
        <w:t>as being manifestly ill-</w:t>
      </w:r>
      <w:r w:rsidRPr="004B568B" w:rsidR="00A66672">
        <w:rPr>
          <w:lang w:val="en-GB"/>
        </w:rPr>
        <w:t>founded</w:t>
      </w:r>
      <w:r w:rsidRPr="004B568B" w:rsidR="006345BA">
        <w:rPr>
          <w:lang w:val="en-GB"/>
        </w:rPr>
        <w:t xml:space="preserve"> (</w:t>
      </w:r>
      <w:r w:rsidRPr="004B568B" w:rsidR="00101828">
        <w:rPr>
          <w:lang w:val="en-GB"/>
        </w:rPr>
        <w:t>see</w:t>
      </w:r>
      <w:r w:rsidRPr="004B568B" w:rsidR="006345BA">
        <w:rPr>
          <w:lang w:val="en-GB"/>
        </w:rPr>
        <w:t xml:space="preserve"> </w:t>
      </w:r>
      <w:r w:rsidRPr="004B568B" w:rsidR="00A66672">
        <w:rPr>
          <w:lang w:val="en-GB"/>
        </w:rPr>
        <w:t>paragraphs</w:t>
      </w:r>
      <w:r w:rsidRPr="004B568B" w:rsidR="006345BA">
        <w:rPr>
          <w:lang w:val="en-GB"/>
        </w:rPr>
        <w:t xml:space="preserve"> 66-73 </w:t>
      </w:r>
      <w:r w:rsidRPr="004B568B" w:rsidR="00101828">
        <w:rPr>
          <w:lang w:val="en-GB"/>
        </w:rPr>
        <w:t>above</w:t>
      </w:r>
      <w:r w:rsidRPr="004B568B">
        <w:rPr>
          <w:lang w:val="en-GB"/>
        </w:rPr>
        <w:t>). I</w:t>
      </w:r>
      <w:r w:rsidRPr="004B568B" w:rsidR="00F346A3">
        <w:rPr>
          <w:lang w:val="en-GB"/>
        </w:rPr>
        <w:t>t follows that the applic</w:t>
      </w:r>
      <w:r w:rsidRPr="004B568B">
        <w:rPr>
          <w:lang w:val="en-GB"/>
        </w:rPr>
        <w:t>ant</w:t>
      </w:r>
      <w:r w:rsidRPr="004B568B" w:rsidR="004B568B">
        <w:rPr>
          <w:lang w:val="en-GB"/>
        </w:rPr>
        <w:t>’</w:t>
      </w:r>
      <w:r w:rsidRPr="004B568B" w:rsidR="00F346A3">
        <w:rPr>
          <w:lang w:val="en-GB"/>
        </w:rPr>
        <w:t>s complaint in this respect is not</w:t>
      </w:r>
      <w:r w:rsidRPr="004B568B">
        <w:rPr>
          <w:lang w:val="en-GB"/>
        </w:rPr>
        <w:t xml:space="preserve"> </w:t>
      </w:r>
      <w:r w:rsidRPr="004B568B" w:rsidR="00F346A3">
        <w:rPr>
          <w:lang w:val="en-GB"/>
        </w:rPr>
        <w:t>an</w:t>
      </w:r>
      <w:r w:rsidRPr="004B568B">
        <w:rPr>
          <w:lang w:val="en-GB"/>
        </w:rPr>
        <w:t xml:space="preserve"> </w:t>
      </w:r>
      <w:r w:rsidRPr="004B568B" w:rsidR="00F346A3">
        <w:rPr>
          <w:lang w:val="en-GB"/>
        </w:rPr>
        <w:t>“argu</w:t>
      </w:r>
      <w:r w:rsidRPr="004B568B">
        <w:rPr>
          <w:lang w:val="en-GB"/>
        </w:rPr>
        <w:t>able </w:t>
      </w:r>
      <w:r w:rsidRPr="004B568B" w:rsidR="00F346A3">
        <w:rPr>
          <w:lang w:val="en-GB"/>
        </w:rPr>
        <w:t>claim”</w:t>
      </w:r>
      <w:r w:rsidRPr="004B568B">
        <w:rPr>
          <w:lang w:val="en-GB"/>
        </w:rPr>
        <w:t>,</w:t>
      </w:r>
      <w:r w:rsidRPr="004B568B" w:rsidR="00F346A3">
        <w:rPr>
          <w:lang w:val="en-GB"/>
        </w:rPr>
        <w:t xml:space="preserve"> which is a prerequisite for complaining of a possible</w:t>
      </w:r>
      <w:r w:rsidRPr="004B568B">
        <w:rPr>
          <w:lang w:val="en-GB"/>
        </w:rPr>
        <w:t xml:space="preserve"> violation </w:t>
      </w:r>
      <w:r w:rsidRPr="004B568B" w:rsidR="00F346A3">
        <w:rPr>
          <w:lang w:val="en-GB"/>
        </w:rPr>
        <w:t>of A</w:t>
      </w:r>
      <w:r w:rsidRPr="004B568B">
        <w:rPr>
          <w:lang w:val="en-GB"/>
        </w:rPr>
        <w:t xml:space="preserve">rticle 13. </w:t>
      </w:r>
      <w:proofErr w:type="gramStart"/>
      <w:r w:rsidRPr="004B568B" w:rsidR="00D45AE2">
        <w:rPr>
          <w:lang w:val="en-GB"/>
        </w:rPr>
        <w:t xml:space="preserve">That part of his application is therefore manifestly ill-founded and </w:t>
      </w:r>
      <w:r w:rsidRPr="004B568B" w:rsidR="00251800">
        <w:rPr>
          <w:lang w:val="en-GB"/>
        </w:rPr>
        <w:t>must</w:t>
      </w:r>
      <w:r w:rsidRPr="004B568B" w:rsidR="00D45AE2">
        <w:rPr>
          <w:lang w:val="en-GB"/>
        </w:rPr>
        <w:t xml:space="preserve"> be </w:t>
      </w:r>
      <w:r w:rsidRPr="004B568B" w:rsidR="00251800">
        <w:rPr>
          <w:lang w:val="en-GB"/>
        </w:rPr>
        <w:t>reject</w:t>
      </w:r>
      <w:r w:rsidRPr="004B568B" w:rsidR="00D45AE2">
        <w:rPr>
          <w:lang w:val="en-GB"/>
        </w:rPr>
        <w:t>ed pursuan</w:t>
      </w:r>
      <w:r w:rsidRPr="004B568B" w:rsidR="00251800">
        <w:rPr>
          <w:lang w:val="en-GB"/>
        </w:rPr>
        <w:t>t to</w:t>
      </w:r>
      <w:r w:rsidRPr="004B568B" w:rsidR="00D45AE2">
        <w:rPr>
          <w:lang w:val="en-GB"/>
        </w:rPr>
        <w:t xml:space="preserve"> Article 35 §§ 3 a) and 4 of the Convention.</w:t>
      </w:r>
      <w:proofErr w:type="gramEnd"/>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99</w:t>
      </w:r>
      <w:r w:rsidRPr="004B568B">
        <w:rPr>
          <w:lang w:val="en-GB"/>
        </w:rPr>
        <w:fldChar w:fldCharType="end"/>
      </w:r>
      <w:r w:rsidRPr="004B568B">
        <w:rPr>
          <w:lang w:val="en-GB"/>
        </w:rPr>
        <w:t>.  </w:t>
      </w:r>
      <w:r w:rsidRPr="004B568B" w:rsidR="00D45AE2">
        <w:rPr>
          <w:lang w:val="en-GB"/>
        </w:rPr>
        <w:t xml:space="preserve">As regards the other complaint under Article 13 in conjunction with Article 3, namely the absence of a domestic remedy against his conditions of detention, the Court observes that in 2010 the applicant appealed to the Bulgarian administrative courts against the provisions of the implementing regulations of the Prisons Act governing specific aspects of his restrictive prison regime. </w:t>
      </w:r>
      <w:r w:rsidRPr="004B568B" w:rsidR="00F346A3">
        <w:rPr>
          <w:lang w:val="en-GB"/>
        </w:rPr>
        <w:t xml:space="preserve">That appeal was </w:t>
      </w:r>
      <w:r w:rsidRPr="004B568B" w:rsidR="00E64C5E">
        <w:rPr>
          <w:lang w:val="en-GB"/>
        </w:rPr>
        <w:t>ultimate</w:t>
      </w:r>
      <w:r w:rsidRPr="004B568B" w:rsidR="00F346A3">
        <w:rPr>
          <w:lang w:val="en-GB"/>
        </w:rPr>
        <w:t xml:space="preserve">ly dismissed by the </w:t>
      </w:r>
      <w:r w:rsidRPr="004B568B" w:rsidR="00D45AE2">
        <w:rPr>
          <w:lang w:val="en-GB"/>
        </w:rPr>
        <w:t>Supreme</w:t>
      </w:r>
      <w:r w:rsidRPr="004B568B" w:rsidR="00F346A3">
        <w:rPr>
          <w:lang w:val="en-GB"/>
        </w:rPr>
        <w:t xml:space="preserve"> A</w:t>
      </w:r>
      <w:r w:rsidRPr="004B568B" w:rsidR="0083171C">
        <w:rPr>
          <w:lang w:val="en-GB"/>
        </w:rPr>
        <w:t xml:space="preserve">dministrative </w:t>
      </w:r>
      <w:r w:rsidRPr="004B568B" w:rsidR="00D45AE2">
        <w:rPr>
          <w:lang w:val="en-GB"/>
        </w:rPr>
        <w:t>Court</w:t>
      </w:r>
      <w:r w:rsidRPr="004B568B" w:rsidR="00F346A3">
        <w:rPr>
          <w:lang w:val="en-GB"/>
        </w:rPr>
        <w:t xml:space="preserve"> on</w:t>
      </w:r>
      <w:r w:rsidRPr="004B568B" w:rsidR="0083171C">
        <w:rPr>
          <w:lang w:val="en-GB"/>
        </w:rPr>
        <w:t xml:space="preserve"> 14 </w:t>
      </w:r>
      <w:r w:rsidRPr="004B568B" w:rsidR="00D45AE2">
        <w:rPr>
          <w:lang w:val="en-GB"/>
        </w:rPr>
        <w:t>September</w:t>
      </w:r>
      <w:r w:rsidRPr="004B568B">
        <w:rPr>
          <w:lang w:val="en-GB"/>
        </w:rPr>
        <w:t xml:space="preserve"> 2011 (</w:t>
      </w:r>
      <w:r w:rsidRPr="004B568B" w:rsidR="00F346A3">
        <w:rPr>
          <w:lang w:val="en-GB"/>
        </w:rPr>
        <w:t>see</w:t>
      </w:r>
      <w:r w:rsidRPr="004B568B">
        <w:rPr>
          <w:lang w:val="en-GB"/>
        </w:rPr>
        <w:t xml:space="preserve"> </w:t>
      </w:r>
      <w:r w:rsidRPr="004B568B" w:rsidR="00D45AE2">
        <w:rPr>
          <w:lang w:val="en-GB"/>
        </w:rPr>
        <w:t>paragraph</w:t>
      </w:r>
      <w:r w:rsidRPr="004B568B">
        <w:rPr>
          <w:lang w:val="en-GB"/>
        </w:rPr>
        <w:t xml:space="preserve"> 44 </w:t>
      </w:r>
      <w:r w:rsidRPr="004B568B" w:rsidR="00F346A3">
        <w:rPr>
          <w:lang w:val="en-GB"/>
        </w:rPr>
        <w:t>above</w:t>
      </w:r>
      <w:r w:rsidRPr="004B568B">
        <w:rPr>
          <w:lang w:val="en-GB"/>
        </w:rPr>
        <w:t xml:space="preserve">). </w:t>
      </w:r>
      <w:r w:rsidRPr="004B568B" w:rsidR="00F346A3">
        <w:rPr>
          <w:lang w:val="en-GB"/>
        </w:rPr>
        <w:t>Having regard to the</w:t>
      </w:r>
      <w:r w:rsidRPr="004B568B">
        <w:rPr>
          <w:lang w:val="en-GB"/>
        </w:rPr>
        <w:t xml:space="preserve"> </w:t>
      </w:r>
      <w:r w:rsidRPr="004B568B" w:rsidR="00D45AE2">
        <w:rPr>
          <w:lang w:val="en-GB"/>
        </w:rPr>
        <w:t>circumstances</w:t>
      </w:r>
      <w:r w:rsidRPr="004B568B">
        <w:rPr>
          <w:lang w:val="en-GB"/>
        </w:rPr>
        <w:t xml:space="preserve"> </w:t>
      </w:r>
      <w:r w:rsidRPr="004B568B" w:rsidR="00F346A3">
        <w:rPr>
          <w:lang w:val="en-GB"/>
        </w:rPr>
        <w:t>of the case</w:t>
      </w:r>
      <w:r w:rsidRPr="004B568B">
        <w:rPr>
          <w:lang w:val="en-GB"/>
        </w:rPr>
        <w:t xml:space="preserve">, </w:t>
      </w:r>
      <w:r w:rsidRPr="004B568B" w:rsidR="00F346A3">
        <w:rPr>
          <w:lang w:val="en-GB"/>
        </w:rPr>
        <w:t>the</w:t>
      </w:r>
      <w:r w:rsidRPr="004B568B">
        <w:rPr>
          <w:lang w:val="en-GB"/>
        </w:rPr>
        <w:t xml:space="preserve"> </w:t>
      </w:r>
      <w:r w:rsidRPr="004B568B" w:rsidR="00D45AE2">
        <w:rPr>
          <w:lang w:val="en-GB"/>
        </w:rPr>
        <w:t>Court</w:t>
      </w:r>
      <w:r w:rsidRPr="004B568B">
        <w:rPr>
          <w:lang w:val="en-GB"/>
        </w:rPr>
        <w:t xml:space="preserve"> </w:t>
      </w:r>
      <w:r w:rsidRPr="004B568B" w:rsidR="00D45AE2">
        <w:rPr>
          <w:lang w:val="en-GB"/>
        </w:rPr>
        <w:t>considers that the latter</w:t>
      </w:r>
      <w:r w:rsidRPr="004B568B">
        <w:rPr>
          <w:lang w:val="en-GB"/>
        </w:rPr>
        <w:t xml:space="preserve"> date </w:t>
      </w:r>
      <w:r w:rsidRPr="004B568B" w:rsidR="00D45AE2">
        <w:rPr>
          <w:lang w:val="en-GB"/>
        </w:rPr>
        <w:t xml:space="preserve">should be taken as the starting </w:t>
      </w:r>
      <w:r w:rsidRPr="004B568B">
        <w:rPr>
          <w:lang w:val="en-GB"/>
        </w:rPr>
        <w:t xml:space="preserve">point </w:t>
      </w:r>
      <w:r w:rsidRPr="004B568B" w:rsidR="00D45AE2">
        <w:rPr>
          <w:lang w:val="en-GB"/>
        </w:rPr>
        <w:t>of the six-</w:t>
      </w:r>
      <w:r w:rsidRPr="004B568B">
        <w:rPr>
          <w:lang w:val="en-GB"/>
        </w:rPr>
        <w:t>mo</w:t>
      </w:r>
      <w:r w:rsidRPr="004B568B" w:rsidR="00D45AE2">
        <w:rPr>
          <w:lang w:val="en-GB"/>
        </w:rPr>
        <w:t>nth time-limit on lodging the complaint under A</w:t>
      </w:r>
      <w:r w:rsidRPr="004B568B">
        <w:rPr>
          <w:lang w:val="en-GB"/>
        </w:rPr>
        <w:t xml:space="preserve">rticle 13 </w:t>
      </w:r>
      <w:r w:rsidRPr="004B568B" w:rsidR="00D45AE2">
        <w:rPr>
          <w:lang w:val="en-GB"/>
        </w:rPr>
        <w:t xml:space="preserve">concerning </w:t>
      </w:r>
      <w:r w:rsidRPr="004B568B" w:rsidR="005C08E6">
        <w:rPr>
          <w:lang w:val="en-GB"/>
        </w:rPr>
        <w:t xml:space="preserve">the </w:t>
      </w:r>
      <w:r w:rsidRPr="004B568B" w:rsidR="005A24F2">
        <w:rPr>
          <w:lang w:val="en-GB"/>
        </w:rPr>
        <w:t>poor</w:t>
      </w:r>
      <w:r w:rsidRPr="004B568B">
        <w:rPr>
          <w:lang w:val="en-GB"/>
        </w:rPr>
        <w:t xml:space="preserve"> conditions </w:t>
      </w:r>
      <w:r w:rsidRPr="004B568B" w:rsidR="005C08E6">
        <w:rPr>
          <w:lang w:val="en-GB"/>
        </w:rPr>
        <w:t>of</w:t>
      </w:r>
      <w:r w:rsidRPr="004B568B">
        <w:rPr>
          <w:lang w:val="en-GB"/>
        </w:rPr>
        <w:t xml:space="preserve"> </w:t>
      </w:r>
      <w:r w:rsidRPr="004B568B" w:rsidR="005A24F2">
        <w:rPr>
          <w:lang w:val="en-GB"/>
        </w:rPr>
        <w:t>detention</w:t>
      </w:r>
      <w:r w:rsidRPr="004B568B">
        <w:rPr>
          <w:lang w:val="en-GB"/>
        </w:rPr>
        <w:t xml:space="preserve">. </w:t>
      </w:r>
      <w:r w:rsidRPr="004B568B" w:rsidR="005C08E6">
        <w:rPr>
          <w:lang w:val="en-GB"/>
        </w:rPr>
        <w:t>However</w:t>
      </w:r>
      <w:r w:rsidRPr="004B568B">
        <w:rPr>
          <w:lang w:val="en-GB"/>
        </w:rPr>
        <w:t xml:space="preserve">, </w:t>
      </w:r>
      <w:r w:rsidRPr="004B568B" w:rsidR="005A24F2">
        <w:rPr>
          <w:lang w:val="en-GB"/>
        </w:rPr>
        <w:t>the</w:t>
      </w:r>
      <w:r w:rsidRPr="004B568B" w:rsidR="005C08E6">
        <w:rPr>
          <w:lang w:val="en-GB"/>
        </w:rPr>
        <w:t xml:space="preserve"> applic</w:t>
      </w:r>
      <w:r w:rsidRPr="004B568B">
        <w:rPr>
          <w:lang w:val="en-GB"/>
        </w:rPr>
        <w:t xml:space="preserve">ant </w:t>
      </w:r>
      <w:r w:rsidRPr="004B568B" w:rsidR="005C08E6">
        <w:rPr>
          <w:lang w:val="en-GB"/>
        </w:rPr>
        <w:t xml:space="preserve">did not lodge that complaint until </w:t>
      </w:r>
      <w:r w:rsidRPr="004B568B">
        <w:rPr>
          <w:lang w:val="en-GB"/>
        </w:rPr>
        <w:t xml:space="preserve">12 </w:t>
      </w:r>
      <w:r w:rsidRPr="004B568B" w:rsidR="005A24F2">
        <w:rPr>
          <w:lang w:val="en-GB"/>
        </w:rPr>
        <w:t>April</w:t>
      </w:r>
      <w:r w:rsidRPr="004B568B">
        <w:rPr>
          <w:lang w:val="en-GB"/>
        </w:rPr>
        <w:t xml:space="preserve"> 2012,</w:t>
      </w:r>
      <w:r w:rsidRPr="004B568B" w:rsidR="005C08E6">
        <w:rPr>
          <w:lang w:val="en-GB"/>
        </w:rPr>
        <w:t xml:space="preserve"> that is to say </w:t>
      </w:r>
      <w:r w:rsidRPr="004B568B" w:rsidR="005A24F2">
        <w:rPr>
          <w:lang w:val="en-GB"/>
        </w:rPr>
        <w:t>seven</w:t>
      </w:r>
      <w:r w:rsidRPr="004B568B" w:rsidR="005C08E6">
        <w:rPr>
          <w:lang w:val="en-GB"/>
        </w:rPr>
        <w:t xml:space="preserve"> years ten months after </w:t>
      </w:r>
      <w:r w:rsidRPr="004B568B" w:rsidR="005A24F2">
        <w:rPr>
          <w:lang w:val="en-GB"/>
        </w:rPr>
        <w:t>lodging</w:t>
      </w:r>
      <w:r w:rsidRPr="004B568B" w:rsidR="005C08E6">
        <w:rPr>
          <w:lang w:val="en-GB"/>
        </w:rPr>
        <w:t xml:space="preserve"> the aforementioned complaints under A</w:t>
      </w:r>
      <w:r w:rsidRPr="004B568B">
        <w:rPr>
          <w:lang w:val="en-GB"/>
        </w:rPr>
        <w:t xml:space="preserve">rticle 3 </w:t>
      </w:r>
      <w:r w:rsidRPr="004B568B" w:rsidR="005C08E6">
        <w:rPr>
          <w:lang w:val="en-GB"/>
        </w:rPr>
        <w:t>alone</w:t>
      </w:r>
      <w:r w:rsidRPr="004B568B">
        <w:rPr>
          <w:lang w:val="en-GB"/>
        </w:rPr>
        <w:t>,</w:t>
      </w:r>
      <w:r w:rsidRPr="004B568B" w:rsidR="00FC4BF8">
        <w:rPr>
          <w:lang w:val="en-GB"/>
        </w:rPr>
        <w:t xml:space="preserve"> </w:t>
      </w:r>
      <w:r w:rsidRPr="004B568B" w:rsidR="005C08E6">
        <w:rPr>
          <w:lang w:val="en-GB"/>
        </w:rPr>
        <w:t>and seven months after the relevant final</w:t>
      </w:r>
      <w:r w:rsidRPr="004B568B">
        <w:rPr>
          <w:lang w:val="en-GB"/>
        </w:rPr>
        <w:t xml:space="preserve"> </w:t>
      </w:r>
      <w:r w:rsidRPr="004B568B" w:rsidR="005A24F2">
        <w:rPr>
          <w:lang w:val="en-GB"/>
        </w:rPr>
        <w:t>decision</w:t>
      </w:r>
      <w:r w:rsidRPr="004B568B">
        <w:rPr>
          <w:lang w:val="en-GB"/>
        </w:rPr>
        <w:t>. I</w:t>
      </w:r>
      <w:r w:rsidRPr="004B568B" w:rsidR="005C08E6">
        <w:rPr>
          <w:lang w:val="en-GB"/>
        </w:rPr>
        <w:t xml:space="preserve">t follows that that complaint was </w:t>
      </w:r>
      <w:r w:rsidRPr="004B568B" w:rsidR="007C65B1">
        <w:rPr>
          <w:lang w:val="en-GB"/>
        </w:rPr>
        <w:t xml:space="preserve">lodged </w:t>
      </w:r>
      <w:r w:rsidRPr="004B568B" w:rsidR="005C08E6">
        <w:rPr>
          <w:lang w:val="en-GB"/>
        </w:rPr>
        <w:t xml:space="preserve">out of time and </w:t>
      </w:r>
      <w:r w:rsidRPr="004B568B" w:rsidR="00251800">
        <w:rPr>
          <w:lang w:val="en-GB"/>
        </w:rPr>
        <w:t>must</w:t>
      </w:r>
      <w:r w:rsidRPr="004B568B" w:rsidR="005C08E6">
        <w:rPr>
          <w:lang w:val="en-GB"/>
        </w:rPr>
        <w:t xml:space="preserve"> be </w:t>
      </w:r>
      <w:r w:rsidRPr="004B568B" w:rsidR="00251800">
        <w:rPr>
          <w:lang w:val="en-GB"/>
        </w:rPr>
        <w:t>rejected</w:t>
      </w:r>
      <w:r w:rsidRPr="004B568B" w:rsidR="005C08E6">
        <w:rPr>
          <w:lang w:val="en-GB"/>
        </w:rPr>
        <w:t xml:space="preserve"> pursuan</w:t>
      </w:r>
      <w:r w:rsidRPr="004B568B" w:rsidR="00251800">
        <w:rPr>
          <w:lang w:val="en-GB"/>
        </w:rPr>
        <w:t>t to</w:t>
      </w:r>
      <w:r w:rsidRPr="004B568B" w:rsidR="005C08E6">
        <w:rPr>
          <w:lang w:val="en-GB"/>
        </w:rPr>
        <w:t xml:space="preserve"> A</w:t>
      </w:r>
      <w:r w:rsidRPr="004B568B">
        <w:rPr>
          <w:lang w:val="en-GB"/>
        </w:rPr>
        <w:t>rticle</w:t>
      </w:r>
      <w:r w:rsidRPr="004B568B" w:rsidR="00DF136E">
        <w:rPr>
          <w:lang w:val="en-GB"/>
        </w:rPr>
        <w:t xml:space="preserve"> </w:t>
      </w:r>
      <w:r w:rsidRPr="004B568B">
        <w:rPr>
          <w:lang w:val="en-GB"/>
        </w:rPr>
        <w:t>35 §§</w:t>
      </w:r>
      <w:r w:rsidRPr="004B568B" w:rsidR="00DF136E">
        <w:rPr>
          <w:lang w:val="en-GB"/>
        </w:rPr>
        <w:t xml:space="preserve"> </w:t>
      </w:r>
      <w:r w:rsidRPr="004B568B">
        <w:rPr>
          <w:lang w:val="en-GB"/>
        </w:rPr>
        <w:t xml:space="preserve">1 </w:t>
      </w:r>
      <w:r w:rsidRPr="004B568B" w:rsidR="005C08E6">
        <w:rPr>
          <w:lang w:val="en-GB"/>
        </w:rPr>
        <w:t>and</w:t>
      </w:r>
      <w:r w:rsidRPr="004B568B" w:rsidR="00DF136E">
        <w:rPr>
          <w:lang w:val="en-GB"/>
        </w:rPr>
        <w:t xml:space="preserve"> </w:t>
      </w:r>
      <w:r w:rsidRPr="004B568B">
        <w:rPr>
          <w:lang w:val="en-GB"/>
        </w:rPr>
        <w:t>4 de la Convention.</w:t>
      </w:r>
    </w:p>
    <w:p w:rsidRPr="004B568B" w:rsidR="00185BF2" w:rsidP="004B568B" w:rsidRDefault="00185BF2">
      <w:pPr>
        <w:pStyle w:val="ECHRHeading1"/>
        <w:rPr>
          <w:lang w:val="en-GB"/>
        </w:rPr>
      </w:pPr>
      <w:r w:rsidRPr="004B568B">
        <w:rPr>
          <w:lang w:val="en-GB"/>
        </w:rPr>
        <w:t>III.</w:t>
      </w:r>
      <w:proofErr w:type="gramStart"/>
      <w:r w:rsidRPr="004B568B">
        <w:rPr>
          <w:lang w:val="en-GB"/>
        </w:rPr>
        <w:t>  </w:t>
      </w:r>
      <w:r w:rsidRPr="004B568B" w:rsidR="00825B42">
        <w:rPr>
          <w:lang w:val="en-GB"/>
        </w:rPr>
        <w:t>ON</w:t>
      </w:r>
      <w:proofErr w:type="gramEnd"/>
      <w:r w:rsidRPr="004B568B" w:rsidR="00825B42">
        <w:rPr>
          <w:lang w:val="en-GB"/>
        </w:rPr>
        <w:t xml:space="preserve"> THE ALLEGED VIOLATION OF</w:t>
      </w:r>
      <w:r w:rsidRPr="004B568B">
        <w:rPr>
          <w:lang w:val="en-GB"/>
        </w:rPr>
        <w:t xml:space="preserve"> ARTICLE 6 § 3 c) </w:t>
      </w:r>
      <w:r w:rsidRPr="004B568B" w:rsidR="00825B42">
        <w:rPr>
          <w:lang w:val="en-GB"/>
        </w:rPr>
        <w:t xml:space="preserve">TAKEN IN </w:t>
      </w:r>
      <w:r w:rsidRPr="004B568B">
        <w:rPr>
          <w:lang w:val="en-GB"/>
        </w:rPr>
        <w:t>CO</w:t>
      </w:r>
      <w:r w:rsidRPr="004B568B" w:rsidR="00825B42">
        <w:rPr>
          <w:lang w:val="en-GB"/>
        </w:rPr>
        <w:t>NJUNCTION WITH</w:t>
      </w:r>
      <w:r w:rsidRPr="004B568B">
        <w:rPr>
          <w:lang w:val="en-GB"/>
        </w:rPr>
        <w:t xml:space="preserve"> ARTICLE 6 § 1 </w:t>
      </w:r>
      <w:r w:rsidRPr="004B568B" w:rsidR="00825B42">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100</w:t>
      </w:r>
      <w:r w:rsidRPr="004B568B">
        <w:rPr>
          <w:lang w:val="en-GB"/>
        </w:rPr>
        <w:fldChar w:fldCharType="end"/>
      </w:r>
      <w:r w:rsidRPr="004B568B">
        <w:rPr>
          <w:lang w:val="en-GB"/>
        </w:rPr>
        <w:t>.  </w:t>
      </w:r>
      <w:r w:rsidRPr="004B568B" w:rsidR="00825B42">
        <w:rPr>
          <w:lang w:val="en-GB"/>
        </w:rPr>
        <w:t>The applic</w:t>
      </w:r>
      <w:r w:rsidRPr="004B568B">
        <w:rPr>
          <w:lang w:val="en-GB"/>
        </w:rPr>
        <w:t xml:space="preserve">ant </w:t>
      </w:r>
      <w:r w:rsidRPr="004B568B" w:rsidR="005A24F2">
        <w:rPr>
          <w:lang w:val="en-GB"/>
        </w:rPr>
        <w:t>alleged</w:t>
      </w:r>
      <w:r w:rsidRPr="004B568B" w:rsidR="00825B42">
        <w:rPr>
          <w:lang w:val="en-GB"/>
        </w:rPr>
        <w:t xml:space="preserve"> that he had not been</w:t>
      </w:r>
      <w:r w:rsidRPr="004B568B">
        <w:rPr>
          <w:lang w:val="en-GB"/>
        </w:rPr>
        <w:t xml:space="preserve"> </w:t>
      </w:r>
      <w:r w:rsidRPr="004B568B" w:rsidR="005A24F2">
        <w:rPr>
          <w:lang w:val="en-GB"/>
        </w:rPr>
        <w:t>assisted</w:t>
      </w:r>
      <w:r w:rsidRPr="004B568B" w:rsidR="00825B42">
        <w:rPr>
          <w:lang w:val="en-GB"/>
        </w:rPr>
        <w:t xml:space="preserve"> by a lawyer </w:t>
      </w:r>
      <w:r w:rsidRPr="004B568B" w:rsidR="005A24F2">
        <w:rPr>
          <w:lang w:val="en-GB"/>
        </w:rPr>
        <w:t>during</w:t>
      </w:r>
      <w:r w:rsidRPr="004B568B" w:rsidR="00825B42">
        <w:rPr>
          <w:lang w:val="en-GB"/>
        </w:rPr>
        <w:t xml:space="preserve"> the first few days of his</w:t>
      </w:r>
      <w:r w:rsidRPr="004B568B">
        <w:rPr>
          <w:lang w:val="en-GB"/>
        </w:rPr>
        <w:t xml:space="preserve"> </w:t>
      </w:r>
      <w:r w:rsidRPr="004B568B" w:rsidR="005A24F2">
        <w:rPr>
          <w:lang w:val="en-GB"/>
        </w:rPr>
        <w:t>detention</w:t>
      </w:r>
      <w:r w:rsidRPr="004B568B">
        <w:rPr>
          <w:lang w:val="en-GB"/>
        </w:rPr>
        <w:t xml:space="preserve">. </w:t>
      </w:r>
      <w:r w:rsidRPr="004B568B" w:rsidR="00825B42">
        <w:rPr>
          <w:lang w:val="en-GB"/>
        </w:rPr>
        <w:t>In his</w:t>
      </w:r>
      <w:r w:rsidRPr="004B568B">
        <w:rPr>
          <w:lang w:val="en-GB"/>
        </w:rPr>
        <w:t xml:space="preserve"> observations </w:t>
      </w:r>
      <w:r w:rsidRPr="004B568B" w:rsidR="00825B42">
        <w:rPr>
          <w:lang w:val="en-GB"/>
        </w:rPr>
        <w:t>of</w:t>
      </w:r>
      <w:r w:rsidRPr="004B568B">
        <w:rPr>
          <w:lang w:val="en-GB"/>
        </w:rPr>
        <w:t xml:space="preserve"> 12 </w:t>
      </w:r>
      <w:r w:rsidRPr="004B568B" w:rsidR="005A24F2">
        <w:rPr>
          <w:lang w:val="en-GB"/>
        </w:rPr>
        <w:t>April</w:t>
      </w:r>
      <w:r w:rsidRPr="004B568B">
        <w:rPr>
          <w:lang w:val="en-GB"/>
        </w:rPr>
        <w:t xml:space="preserve"> 2012</w:t>
      </w:r>
      <w:r w:rsidRPr="004B568B" w:rsidR="00825B42">
        <w:rPr>
          <w:lang w:val="en-GB"/>
        </w:rPr>
        <w:t xml:space="preserve"> he also </w:t>
      </w:r>
      <w:r w:rsidRPr="004B568B" w:rsidR="005A24F2">
        <w:rPr>
          <w:lang w:val="en-GB"/>
        </w:rPr>
        <w:t>complained</w:t>
      </w:r>
      <w:r w:rsidRPr="004B568B" w:rsidR="00825B42">
        <w:rPr>
          <w:lang w:val="en-GB"/>
        </w:rPr>
        <w:t xml:space="preserve"> that the subsequent interviews with his lawyers in the</w:t>
      </w:r>
      <w:r w:rsidRPr="004B568B">
        <w:rPr>
          <w:lang w:val="en-GB"/>
        </w:rPr>
        <w:t xml:space="preserve"> </w:t>
      </w:r>
      <w:r w:rsidRPr="004B568B" w:rsidR="00C7730D">
        <w:rPr>
          <w:lang w:val="en-GB"/>
        </w:rPr>
        <w:t>Provisional Detention Facility</w:t>
      </w:r>
      <w:r w:rsidRPr="004B568B" w:rsidR="00825B42">
        <w:rPr>
          <w:lang w:val="en-GB"/>
        </w:rPr>
        <w:t xml:space="preserve"> had been held in the</w:t>
      </w:r>
      <w:r w:rsidRPr="004B568B">
        <w:rPr>
          <w:lang w:val="en-GB"/>
        </w:rPr>
        <w:t xml:space="preserve"> </w:t>
      </w:r>
      <w:r w:rsidRPr="004B568B" w:rsidR="005A24F2">
        <w:rPr>
          <w:lang w:val="en-GB"/>
        </w:rPr>
        <w:t>presence</w:t>
      </w:r>
      <w:r w:rsidRPr="004B568B">
        <w:rPr>
          <w:lang w:val="en-GB"/>
        </w:rPr>
        <w:t xml:space="preserve"> </w:t>
      </w:r>
      <w:r w:rsidRPr="004B568B" w:rsidR="00825B42">
        <w:rPr>
          <w:lang w:val="en-GB"/>
        </w:rPr>
        <w:t>of the investigator</w:t>
      </w:r>
      <w:r w:rsidRPr="004B568B">
        <w:rPr>
          <w:lang w:val="en-GB"/>
        </w:rPr>
        <w:t xml:space="preserve">. </w:t>
      </w:r>
      <w:r w:rsidRPr="004B568B" w:rsidR="00825B42">
        <w:rPr>
          <w:lang w:val="en-GB"/>
        </w:rPr>
        <w:t>He relied on A</w:t>
      </w:r>
      <w:r w:rsidRPr="004B568B">
        <w:rPr>
          <w:lang w:val="en-GB"/>
        </w:rPr>
        <w:t xml:space="preserve">rticle 6 §§ 1 </w:t>
      </w:r>
      <w:r w:rsidRPr="004B568B" w:rsidR="00825B42">
        <w:rPr>
          <w:lang w:val="en-GB"/>
        </w:rPr>
        <w:t>and</w:t>
      </w:r>
      <w:r w:rsidRPr="004B568B">
        <w:rPr>
          <w:lang w:val="en-GB"/>
        </w:rPr>
        <w:t xml:space="preserve"> 3 c), </w:t>
      </w:r>
      <w:r w:rsidRPr="004B568B" w:rsidR="00825B42">
        <w:rPr>
          <w:lang w:val="en-GB"/>
        </w:rPr>
        <w:t>which provide</w:t>
      </w:r>
      <w:r w:rsidRPr="004B568B">
        <w:rPr>
          <w:lang w:val="en-GB"/>
        </w:rPr>
        <w:t>:</w:t>
      </w:r>
    </w:p>
    <w:p w:rsidRPr="004B568B" w:rsidR="00185BF2" w:rsidP="004B568B" w:rsidRDefault="00185BF2">
      <w:pPr>
        <w:pStyle w:val="ECHRTitleCentre3"/>
        <w:rPr>
          <w:lang w:val="en-GB"/>
        </w:rPr>
      </w:pPr>
      <w:r w:rsidRPr="004B568B">
        <w:rPr>
          <w:lang w:val="en-GB"/>
        </w:rPr>
        <w:t>Article 6</w:t>
      </w:r>
    </w:p>
    <w:p w:rsidRPr="004B568B" w:rsidR="00FC4BF8" w:rsidP="004B568B" w:rsidRDefault="00251800">
      <w:pPr>
        <w:pStyle w:val="ECHRParaQuote"/>
        <w:rPr>
          <w:lang w:val="en-GB"/>
        </w:rPr>
      </w:pPr>
      <w:r w:rsidRPr="004B568B">
        <w:rPr>
          <w:lang w:val="en-GB"/>
        </w:rPr>
        <w:t>“</w:t>
      </w:r>
      <w:r w:rsidRPr="004B568B" w:rsidR="00825B42">
        <w:rPr>
          <w:lang w:val="en-GB"/>
        </w:rPr>
        <w:t>1</w:t>
      </w:r>
      <w:r w:rsidRPr="004B568B" w:rsidR="00652BCC">
        <w:rPr>
          <w:lang w:val="en-GB"/>
        </w:rPr>
        <w:t>.</w:t>
      </w:r>
      <w:r w:rsidRPr="004B568B" w:rsidR="00825B42">
        <w:rPr>
          <w:lang w:val="en-GB"/>
        </w:rPr>
        <w:t xml:space="preserve"> </w:t>
      </w:r>
      <w:proofErr w:type="gramStart"/>
      <w:r w:rsidRPr="004B568B" w:rsidR="00825B42">
        <w:rPr>
          <w:lang w:val="en-GB"/>
        </w:rPr>
        <w:t>In</w:t>
      </w:r>
      <w:proofErr w:type="gramEnd"/>
      <w:r w:rsidRPr="004B568B" w:rsidR="00825B42">
        <w:rPr>
          <w:lang w:val="en-GB"/>
        </w:rPr>
        <w:t xml:space="preserve"> the determination of his civil rights and obligations or of any criminal charge against him, everyone is entitled to a fair and public hearing </w:t>
      </w:r>
      <w:r w:rsidRPr="004B568B" w:rsidR="00FC4BF8">
        <w:rPr>
          <w:lang w:val="en-GB"/>
        </w:rPr>
        <w:t>...</w:t>
      </w:r>
      <w:r w:rsidRPr="004B568B" w:rsidR="00825B42">
        <w:rPr>
          <w:lang w:val="en-GB"/>
        </w:rPr>
        <w:t xml:space="preserve"> by </w:t>
      </w:r>
      <w:r w:rsidRPr="004B568B" w:rsidR="00652BCC">
        <w:rPr>
          <w:lang w:val="en-GB"/>
        </w:rPr>
        <w:t>[a]</w:t>
      </w:r>
      <w:r w:rsidRPr="004B568B" w:rsidR="00825B42">
        <w:rPr>
          <w:lang w:val="en-GB"/>
        </w:rPr>
        <w:t xml:space="preserve"> tribunal </w:t>
      </w:r>
      <w:r w:rsidRPr="004B568B" w:rsidR="00652BCC">
        <w:rPr>
          <w:lang w:val="en-GB"/>
        </w:rPr>
        <w:t>..</w:t>
      </w:r>
      <w:r w:rsidRPr="004B568B" w:rsidR="00825B42">
        <w:rPr>
          <w:lang w:val="en-GB"/>
        </w:rPr>
        <w:t>.</w:t>
      </w:r>
    </w:p>
    <w:p w:rsidRPr="004B568B" w:rsidR="00825B42" w:rsidP="004B568B" w:rsidRDefault="00825B42">
      <w:pPr>
        <w:pStyle w:val="ECHRParaQuote"/>
        <w:rPr>
          <w:lang w:val="en-GB"/>
        </w:rPr>
      </w:pPr>
      <w:r w:rsidRPr="004B568B">
        <w:rPr>
          <w:lang w:val="en-GB"/>
        </w:rPr>
        <w:t> 3</w:t>
      </w:r>
      <w:r w:rsidRPr="004B568B" w:rsidR="00652BCC">
        <w:rPr>
          <w:lang w:val="en-GB"/>
        </w:rPr>
        <w:t>. </w:t>
      </w:r>
      <w:r w:rsidRPr="004B568B">
        <w:rPr>
          <w:lang w:val="en-GB"/>
        </w:rPr>
        <w:t>Everyone charged with a criminal offence has the following minimum rights:</w:t>
      </w:r>
    </w:p>
    <w:p w:rsidRPr="004B568B" w:rsidR="00185BF2" w:rsidP="004B568B" w:rsidRDefault="00825B42">
      <w:pPr>
        <w:pStyle w:val="ECHRParaQuote"/>
        <w:rPr>
          <w:lang w:val="en-GB"/>
        </w:rPr>
      </w:pPr>
      <w:r w:rsidRPr="004B568B">
        <w:rPr>
          <w:lang w:val="en-GB"/>
        </w:rPr>
        <w:t>c</w:t>
      </w:r>
      <w:r w:rsidRPr="004B568B" w:rsidR="00652BCC">
        <w:rPr>
          <w:lang w:val="en-GB"/>
        </w:rPr>
        <w:t>)</w:t>
      </w:r>
      <w:r w:rsidRPr="004B568B">
        <w:rPr>
          <w:lang w:val="en-GB"/>
        </w:rPr>
        <w:t xml:space="preserve"> </w:t>
      </w:r>
      <w:proofErr w:type="gramStart"/>
      <w:r w:rsidRPr="004B568B">
        <w:rPr>
          <w:lang w:val="en-GB"/>
        </w:rPr>
        <w:t>to</w:t>
      </w:r>
      <w:proofErr w:type="gramEnd"/>
      <w:r w:rsidRPr="004B568B">
        <w:rPr>
          <w:lang w:val="en-GB"/>
        </w:rPr>
        <w:t xml:space="preserve"> defend himself in person or through legal assistance of his own choosing or, if he has not sufficient means to pay for legal assistance, to be given it free when the interests of justice so require</w:t>
      </w:r>
      <w:r w:rsidRPr="004B568B" w:rsidR="00652BCC">
        <w:rPr>
          <w:lang w:val="en-GB"/>
        </w:rPr>
        <w:t xml:space="preserve"> </w:t>
      </w:r>
      <w:r w:rsidRPr="004B568B" w:rsidR="00FC4BF8">
        <w:rPr>
          <w:lang w:val="en-GB"/>
        </w:rPr>
        <w:t>...</w:t>
      </w:r>
      <w:r w:rsidRPr="004B568B" w:rsidR="00251800">
        <w:rPr>
          <w:lang w:val="en-GB"/>
        </w:rPr>
        <w:t>”</w:t>
      </w:r>
    </w:p>
    <w:p w:rsidRPr="004B568B" w:rsidR="00185BF2" w:rsidP="004B568B" w:rsidRDefault="00185BF2">
      <w:pPr>
        <w:pStyle w:val="ECHRHeading2"/>
        <w:rPr>
          <w:lang w:val="en-GB"/>
        </w:rPr>
      </w:pPr>
      <w:r w:rsidRPr="004B568B">
        <w:rPr>
          <w:lang w:val="en-GB"/>
        </w:rPr>
        <w:t>A.  </w:t>
      </w:r>
      <w:r w:rsidRPr="004B568B" w:rsidR="005A24F2">
        <w:rPr>
          <w:lang w:val="en-GB"/>
        </w:rPr>
        <w:t>Admissibility</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101</w:t>
      </w:r>
      <w:r w:rsidRPr="004B568B">
        <w:rPr>
          <w:lang w:val="en-GB"/>
        </w:rPr>
        <w:fldChar w:fldCharType="end"/>
      </w:r>
      <w:r w:rsidRPr="004B568B">
        <w:rPr>
          <w:lang w:val="en-GB"/>
        </w:rPr>
        <w:t>.  </w:t>
      </w:r>
      <w:r w:rsidRPr="004B568B" w:rsidR="00652BCC">
        <w:rPr>
          <w:lang w:val="en-GB"/>
        </w:rPr>
        <w:t>Th</w:t>
      </w:r>
      <w:r w:rsidRPr="004B568B">
        <w:rPr>
          <w:lang w:val="en-GB"/>
        </w:rPr>
        <w:t>e</w:t>
      </w:r>
      <w:r w:rsidRPr="004B568B" w:rsidR="00652BCC">
        <w:rPr>
          <w:lang w:val="en-GB"/>
        </w:rPr>
        <w:t xml:space="preserve"> applic</w:t>
      </w:r>
      <w:r w:rsidRPr="004B568B">
        <w:rPr>
          <w:lang w:val="en-GB"/>
        </w:rPr>
        <w:t xml:space="preserve">ant </w:t>
      </w:r>
      <w:r w:rsidRPr="004B568B" w:rsidR="005A24F2">
        <w:rPr>
          <w:lang w:val="en-GB"/>
        </w:rPr>
        <w:t>first</w:t>
      </w:r>
      <w:r w:rsidRPr="004B568B" w:rsidR="00652BCC">
        <w:rPr>
          <w:lang w:val="en-GB"/>
        </w:rPr>
        <w:t xml:space="preserve"> of all com</w:t>
      </w:r>
      <w:r w:rsidRPr="004B568B">
        <w:rPr>
          <w:lang w:val="en-GB"/>
        </w:rPr>
        <w:t>plain</w:t>
      </w:r>
      <w:r w:rsidRPr="004B568B" w:rsidR="00652BCC">
        <w:rPr>
          <w:lang w:val="en-GB"/>
        </w:rPr>
        <w:t>ed tha</w:t>
      </w:r>
      <w:r w:rsidRPr="004B568B">
        <w:rPr>
          <w:lang w:val="en-GB"/>
        </w:rPr>
        <w:t>t</w:t>
      </w:r>
      <w:r w:rsidRPr="004B568B" w:rsidR="00652BCC">
        <w:rPr>
          <w:lang w:val="en-GB"/>
        </w:rPr>
        <w:t xml:space="preserve"> he had not been</w:t>
      </w:r>
      <w:r w:rsidRPr="004B568B">
        <w:rPr>
          <w:lang w:val="en-GB"/>
        </w:rPr>
        <w:t xml:space="preserve"> </w:t>
      </w:r>
      <w:r w:rsidRPr="004B568B" w:rsidR="005A24F2">
        <w:rPr>
          <w:lang w:val="en-GB"/>
        </w:rPr>
        <w:t>assisted</w:t>
      </w:r>
      <w:r w:rsidRPr="004B568B" w:rsidR="00652BCC">
        <w:rPr>
          <w:lang w:val="en-GB"/>
        </w:rPr>
        <w:t xml:space="preserve"> by a lawyer </w:t>
      </w:r>
      <w:r w:rsidRPr="004B568B" w:rsidR="005A24F2">
        <w:rPr>
          <w:lang w:val="en-GB"/>
        </w:rPr>
        <w:t>during</w:t>
      </w:r>
      <w:r w:rsidRPr="004B568B" w:rsidR="00652BCC">
        <w:rPr>
          <w:lang w:val="en-GB"/>
        </w:rPr>
        <w:t xml:space="preserve"> the first few days of his</w:t>
      </w:r>
      <w:r w:rsidRPr="004B568B">
        <w:rPr>
          <w:lang w:val="en-GB"/>
        </w:rPr>
        <w:t xml:space="preserve"> </w:t>
      </w:r>
      <w:r w:rsidRPr="004B568B" w:rsidR="005A24F2">
        <w:rPr>
          <w:lang w:val="en-GB"/>
        </w:rPr>
        <w:t>detention</w:t>
      </w:r>
      <w:r w:rsidRPr="004B568B">
        <w:rPr>
          <w:lang w:val="en-GB"/>
        </w:rPr>
        <w:t xml:space="preserve">. </w:t>
      </w:r>
      <w:r w:rsidRPr="004B568B" w:rsidR="00652BCC">
        <w:rPr>
          <w:lang w:val="en-GB"/>
        </w:rPr>
        <w:t xml:space="preserve">The </w:t>
      </w:r>
      <w:r w:rsidRPr="004B568B" w:rsidR="005A24F2">
        <w:rPr>
          <w:lang w:val="en-GB"/>
        </w:rPr>
        <w:t>Court</w:t>
      </w:r>
      <w:r w:rsidRPr="004B568B">
        <w:rPr>
          <w:lang w:val="en-GB"/>
        </w:rPr>
        <w:t xml:space="preserve"> </w:t>
      </w:r>
      <w:r w:rsidRPr="004B568B" w:rsidR="00652BCC">
        <w:rPr>
          <w:lang w:val="en-GB"/>
        </w:rPr>
        <w:t>notes that that complaint</w:t>
      </w:r>
      <w:r w:rsidRPr="004B568B">
        <w:rPr>
          <w:lang w:val="en-GB"/>
        </w:rPr>
        <w:t xml:space="preserve"> </w:t>
      </w:r>
      <w:r w:rsidRPr="004B568B" w:rsidR="00652BCC">
        <w:rPr>
          <w:lang w:val="en-GB"/>
        </w:rPr>
        <w:t xml:space="preserve">is not </w:t>
      </w:r>
      <w:r w:rsidRPr="004B568B">
        <w:rPr>
          <w:lang w:val="en-GB"/>
        </w:rPr>
        <w:t>manifest</w:t>
      </w:r>
      <w:r w:rsidRPr="004B568B" w:rsidR="00652BCC">
        <w:rPr>
          <w:lang w:val="en-GB"/>
        </w:rPr>
        <w:t>ly ill-</w:t>
      </w:r>
      <w:r w:rsidRPr="004B568B" w:rsidR="005A24F2">
        <w:rPr>
          <w:lang w:val="en-GB"/>
        </w:rPr>
        <w:t>founded</w:t>
      </w:r>
      <w:r w:rsidRPr="004B568B" w:rsidR="00652BCC">
        <w:rPr>
          <w:lang w:val="en-GB"/>
        </w:rPr>
        <w:t xml:space="preserve"> within the meaning of A</w:t>
      </w:r>
      <w:r w:rsidRPr="004B568B">
        <w:rPr>
          <w:lang w:val="en-GB"/>
        </w:rPr>
        <w:t xml:space="preserve">rticle 35 § 3 a) </w:t>
      </w:r>
      <w:r w:rsidRPr="004B568B" w:rsidR="00652BCC">
        <w:rPr>
          <w:lang w:val="en-GB"/>
        </w:rPr>
        <w:t>of the</w:t>
      </w:r>
      <w:r w:rsidRPr="004B568B">
        <w:rPr>
          <w:lang w:val="en-GB"/>
        </w:rPr>
        <w:t xml:space="preserve"> Convention </w:t>
      </w:r>
      <w:r w:rsidRPr="004B568B" w:rsidR="00652BCC">
        <w:rPr>
          <w:lang w:val="en-GB"/>
        </w:rPr>
        <w:t>or</w:t>
      </w:r>
      <w:r w:rsidRPr="004B568B">
        <w:rPr>
          <w:lang w:val="en-GB"/>
        </w:rPr>
        <w:t xml:space="preserve"> </w:t>
      </w:r>
      <w:r w:rsidRPr="004B568B" w:rsidR="005A24F2">
        <w:rPr>
          <w:lang w:val="en-GB"/>
        </w:rPr>
        <w:t>inadmissible</w:t>
      </w:r>
      <w:r w:rsidRPr="004B568B" w:rsidR="00652BCC">
        <w:rPr>
          <w:lang w:val="en-GB"/>
        </w:rPr>
        <w:t xml:space="preserve"> on any other </w:t>
      </w:r>
      <w:r w:rsidRPr="004B568B" w:rsidR="005A24F2">
        <w:rPr>
          <w:lang w:val="en-GB"/>
        </w:rPr>
        <w:t>ground</w:t>
      </w:r>
      <w:r w:rsidRPr="004B568B">
        <w:rPr>
          <w:lang w:val="en-GB"/>
        </w:rPr>
        <w:t>. I</w:t>
      </w:r>
      <w:r w:rsidRPr="004B568B" w:rsidR="00652BCC">
        <w:rPr>
          <w:lang w:val="en-GB"/>
        </w:rPr>
        <w:t>t must therefore be</w:t>
      </w:r>
      <w:r w:rsidRPr="004B568B">
        <w:rPr>
          <w:lang w:val="en-GB"/>
        </w:rPr>
        <w:t xml:space="preserve"> </w:t>
      </w:r>
      <w:r w:rsidRPr="004B568B" w:rsidR="005A24F2">
        <w:rPr>
          <w:lang w:val="en-GB"/>
        </w:rPr>
        <w:t>declared</w:t>
      </w:r>
      <w:r w:rsidRPr="004B568B" w:rsidR="00652BCC">
        <w:rPr>
          <w:lang w:val="en-GB"/>
        </w:rPr>
        <w:t xml:space="preserve"> admissi</w:t>
      </w:r>
      <w:r w:rsidRPr="004B568B">
        <w:rPr>
          <w:lang w:val="en-GB"/>
        </w:rPr>
        <w:t>ble.</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102</w:t>
      </w:r>
      <w:r w:rsidRPr="004B568B">
        <w:rPr>
          <w:lang w:val="en-GB"/>
        </w:rPr>
        <w:fldChar w:fldCharType="end"/>
      </w:r>
      <w:r w:rsidRPr="004B568B">
        <w:rPr>
          <w:lang w:val="en-GB"/>
        </w:rPr>
        <w:t>.  </w:t>
      </w:r>
      <w:r w:rsidRPr="004B568B" w:rsidR="002C2B1F">
        <w:rPr>
          <w:lang w:val="en-GB"/>
        </w:rPr>
        <w:t>As regards the applicant</w:t>
      </w:r>
      <w:r w:rsidRPr="004B568B" w:rsidR="004B568B">
        <w:rPr>
          <w:lang w:val="en-GB"/>
        </w:rPr>
        <w:t>’</w:t>
      </w:r>
      <w:r w:rsidRPr="004B568B" w:rsidR="002C2B1F">
        <w:rPr>
          <w:lang w:val="en-GB"/>
        </w:rPr>
        <w:t>s second complaint, namely that he was unable to have confidential conversations with his lawyers during his detention, the Court observes that that claim was made for the first time in the applicant</w:t>
      </w:r>
      <w:r w:rsidRPr="004B568B" w:rsidR="004B568B">
        <w:rPr>
          <w:lang w:val="en-GB"/>
        </w:rPr>
        <w:t>’</w:t>
      </w:r>
      <w:r w:rsidRPr="004B568B" w:rsidR="002C2B1F">
        <w:rPr>
          <w:lang w:val="en-GB"/>
        </w:rPr>
        <w:t>s observations of 12 April 2012, that is to say more than twelve years after the events in question (see paragraphs 10-16 above) and eight years</w:t>
      </w:r>
      <w:r w:rsidRPr="004B568B" w:rsidR="007C65B1">
        <w:rPr>
          <w:lang w:val="en-GB"/>
        </w:rPr>
        <w:t xml:space="preserve"> and</w:t>
      </w:r>
      <w:r w:rsidRPr="004B568B" w:rsidR="002C2B1F">
        <w:rPr>
          <w:lang w:val="en-GB"/>
        </w:rPr>
        <w:t xml:space="preserve"> four months after the conclusion of the criminal proceedings against the applicant (see paragraph 30 above). </w:t>
      </w:r>
      <w:r w:rsidRPr="004B568B">
        <w:rPr>
          <w:lang w:val="en-GB"/>
        </w:rPr>
        <w:t>I</w:t>
      </w:r>
      <w:r w:rsidRPr="004B568B" w:rsidR="00E10E36">
        <w:rPr>
          <w:lang w:val="en-GB"/>
        </w:rPr>
        <w:t xml:space="preserve">t follows that that complaint was </w:t>
      </w:r>
      <w:r w:rsidRPr="004B568B" w:rsidR="007C65B1">
        <w:rPr>
          <w:lang w:val="en-GB"/>
        </w:rPr>
        <w:t>lodged</w:t>
      </w:r>
      <w:r w:rsidRPr="004B568B" w:rsidR="00E10E36">
        <w:rPr>
          <w:lang w:val="en-GB"/>
        </w:rPr>
        <w:t xml:space="preserve"> out of time and must be rejected pursuant to A</w:t>
      </w:r>
      <w:r w:rsidRPr="004B568B">
        <w:rPr>
          <w:lang w:val="en-GB"/>
        </w:rPr>
        <w:t>rticle</w:t>
      </w:r>
      <w:r w:rsidRPr="004B568B" w:rsidR="006345BA">
        <w:rPr>
          <w:lang w:val="en-GB"/>
        </w:rPr>
        <w:t xml:space="preserve"> </w:t>
      </w:r>
      <w:r w:rsidRPr="004B568B">
        <w:rPr>
          <w:lang w:val="en-GB"/>
        </w:rPr>
        <w:t>35 §§</w:t>
      </w:r>
      <w:r w:rsidRPr="004B568B" w:rsidR="006345BA">
        <w:rPr>
          <w:lang w:val="en-GB"/>
        </w:rPr>
        <w:t xml:space="preserve"> </w:t>
      </w:r>
      <w:r w:rsidRPr="004B568B">
        <w:rPr>
          <w:lang w:val="en-GB"/>
        </w:rPr>
        <w:t xml:space="preserve">1 </w:t>
      </w:r>
      <w:r w:rsidRPr="004B568B" w:rsidR="00E10E36">
        <w:rPr>
          <w:lang w:val="en-GB"/>
        </w:rPr>
        <w:t>and</w:t>
      </w:r>
      <w:r w:rsidRPr="004B568B" w:rsidR="006345BA">
        <w:rPr>
          <w:lang w:val="en-GB"/>
        </w:rPr>
        <w:t xml:space="preserve"> </w:t>
      </w:r>
      <w:r w:rsidRPr="004B568B">
        <w:rPr>
          <w:lang w:val="en-GB"/>
        </w:rPr>
        <w:t xml:space="preserve">4 </w:t>
      </w:r>
      <w:r w:rsidRPr="004B568B" w:rsidR="00E10E36">
        <w:rPr>
          <w:lang w:val="en-GB"/>
        </w:rPr>
        <w:t xml:space="preserve">of </w:t>
      </w:r>
      <w:r w:rsidRPr="004B568B" w:rsidR="002C2B1F">
        <w:rPr>
          <w:lang w:val="en-GB"/>
        </w:rPr>
        <w:t>the</w:t>
      </w:r>
      <w:r w:rsidRPr="004B568B">
        <w:rPr>
          <w:lang w:val="en-GB"/>
        </w:rPr>
        <w:t xml:space="preserve"> Convention.</w:t>
      </w:r>
    </w:p>
    <w:p w:rsidRPr="004B568B" w:rsidR="00185BF2" w:rsidP="004B568B" w:rsidRDefault="00185BF2">
      <w:pPr>
        <w:pStyle w:val="ECHRHeading2"/>
        <w:rPr>
          <w:lang w:val="en-GB"/>
        </w:rPr>
      </w:pPr>
      <w:r w:rsidRPr="004B568B">
        <w:rPr>
          <w:lang w:val="en-GB"/>
        </w:rPr>
        <w:t>B.  </w:t>
      </w:r>
      <w:r w:rsidRPr="004B568B" w:rsidR="002C2B1F">
        <w:rPr>
          <w:lang w:val="en-GB"/>
        </w:rPr>
        <w:t>The merits</w:t>
      </w:r>
    </w:p>
    <w:p w:rsidRPr="004B568B" w:rsidR="00185BF2" w:rsidP="004B568B" w:rsidRDefault="00185BF2">
      <w:pPr>
        <w:pStyle w:val="ECHRHeading3"/>
        <w:rPr>
          <w:lang w:val="en-GB"/>
        </w:rPr>
      </w:pPr>
      <w:r w:rsidRPr="004B568B">
        <w:rPr>
          <w:lang w:val="en-GB"/>
        </w:rPr>
        <w:t>1.  </w:t>
      </w:r>
      <w:r w:rsidRPr="004B568B" w:rsidR="002C2B1F">
        <w:rPr>
          <w:lang w:val="en-GB"/>
        </w:rPr>
        <w:t>The p</w:t>
      </w:r>
      <w:r w:rsidRPr="004B568B">
        <w:rPr>
          <w:lang w:val="en-GB"/>
        </w:rPr>
        <w:t>arties</w:t>
      </w:r>
      <w:r w:rsidRPr="004B568B" w:rsidR="004B568B">
        <w:rPr>
          <w:lang w:val="en-GB"/>
        </w:rPr>
        <w:t>’</w:t>
      </w:r>
      <w:r w:rsidRPr="004B568B" w:rsidR="002C2B1F">
        <w:rPr>
          <w:lang w:val="en-GB"/>
        </w:rPr>
        <w:t xml:space="preserve"> submissions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103</w:t>
      </w:r>
      <w:r w:rsidRPr="004B568B">
        <w:rPr>
          <w:lang w:val="en-GB"/>
        </w:rPr>
        <w:fldChar w:fldCharType="end"/>
      </w:r>
      <w:r w:rsidRPr="004B568B">
        <w:rPr>
          <w:lang w:val="en-GB"/>
        </w:rPr>
        <w:t>.  </w:t>
      </w:r>
      <w:r w:rsidRPr="004B568B" w:rsidR="002C2B1F">
        <w:rPr>
          <w:lang w:val="en-GB"/>
        </w:rPr>
        <w:t>Th</w:t>
      </w:r>
      <w:r w:rsidRPr="004B568B">
        <w:rPr>
          <w:lang w:val="en-GB"/>
        </w:rPr>
        <w:t>e</w:t>
      </w:r>
      <w:r w:rsidRPr="004B568B" w:rsidR="002C2B1F">
        <w:rPr>
          <w:lang w:val="en-GB"/>
        </w:rPr>
        <w:t xml:space="preserve"> applic</w:t>
      </w:r>
      <w:r w:rsidRPr="004B568B">
        <w:rPr>
          <w:lang w:val="en-GB"/>
        </w:rPr>
        <w:t xml:space="preserve">ant </w:t>
      </w:r>
      <w:r w:rsidRPr="004B568B" w:rsidR="002C2B1F">
        <w:rPr>
          <w:lang w:val="en-GB"/>
        </w:rPr>
        <w:t>submitted that he had been</w:t>
      </w:r>
      <w:r w:rsidRPr="004B568B">
        <w:rPr>
          <w:lang w:val="en-GB"/>
        </w:rPr>
        <w:t xml:space="preserve"> </w:t>
      </w:r>
      <w:r w:rsidRPr="004B568B" w:rsidR="002C2B1F">
        <w:rPr>
          <w:lang w:val="en-GB"/>
        </w:rPr>
        <w:t xml:space="preserve">arrested in Sofia </w:t>
      </w:r>
      <w:r w:rsidRPr="004B568B" w:rsidR="007C65B1">
        <w:rPr>
          <w:lang w:val="en-GB"/>
        </w:rPr>
        <w:t xml:space="preserve">on </w:t>
      </w:r>
      <w:r w:rsidRPr="004B568B">
        <w:rPr>
          <w:lang w:val="en-GB"/>
        </w:rPr>
        <w:t xml:space="preserve">3 </w:t>
      </w:r>
      <w:r w:rsidRPr="004B568B" w:rsidR="002C2B1F">
        <w:rPr>
          <w:lang w:val="en-GB"/>
        </w:rPr>
        <w:t>October</w:t>
      </w:r>
      <w:r w:rsidRPr="004B568B">
        <w:rPr>
          <w:lang w:val="en-GB"/>
        </w:rPr>
        <w:t xml:space="preserve"> 1999 </w:t>
      </w:r>
      <w:r w:rsidRPr="004B568B" w:rsidR="002C2B1F">
        <w:rPr>
          <w:lang w:val="en-GB"/>
        </w:rPr>
        <w:t>and that the next day he had been</w:t>
      </w:r>
      <w:r w:rsidRPr="004B568B">
        <w:rPr>
          <w:lang w:val="en-GB"/>
        </w:rPr>
        <w:t xml:space="preserve"> </w:t>
      </w:r>
      <w:r w:rsidRPr="004B568B" w:rsidR="002C2B1F">
        <w:rPr>
          <w:lang w:val="en-GB"/>
        </w:rPr>
        <w:t>transferred to</w:t>
      </w:r>
      <w:r w:rsidRPr="004B568B">
        <w:rPr>
          <w:lang w:val="en-GB"/>
        </w:rPr>
        <w:t xml:space="preserve"> </w:t>
      </w:r>
      <w:proofErr w:type="spellStart"/>
      <w:r w:rsidRPr="004B568B">
        <w:rPr>
          <w:lang w:val="en-GB"/>
        </w:rPr>
        <w:t>Burgas</w:t>
      </w:r>
      <w:proofErr w:type="spellEnd"/>
      <w:r w:rsidRPr="004B568B">
        <w:rPr>
          <w:lang w:val="en-GB"/>
        </w:rPr>
        <w:t xml:space="preserve">. </w:t>
      </w:r>
      <w:r w:rsidRPr="004B568B" w:rsidR="002C2B1F">
        <w:rPr>
          <w:lang w:val="en-GB"/>
        </w:rPr>
        <w:t xml:space="preserve">For the first three days of his detention he </w:t>
      </w:r>
      <w:r w:rsidRPr="004B568B" w:rsidR="00640E7B">
        <w:rPr>
          <w:lang w:val="en-GB"/>
        </w:rPr>
        <w:t>had been</w:t>
      </w:r>
      <w:r w:rsidRPr="004B568B" w:rsidR="002C2B1F">
        <w:rPr>
          <w:lang w:val="en-GB"/>
        </w:rPr>
        <w:t xml:space="preserve"> questioned by the</w:t>
      </w:r>
      <w:r w:rsidRPr="004B568B">
        <w:rPr>
          <w:lang w:val="en-GB"/>
        </w:rPr>
        <w:t xml:space="preserve"> polic</w:t>
      </w:r>
      <w:r w:rsidRPr="004B568B" w:rsidR="002C2B1F">
        <w:rPr>
          <w:lang w:val="en-GB"/>
        </w:rPr>
        <w:t>e officers</w:t>
      </w:r>
      <w:r w:rsidRPr="004B568B">
        <w:rPr>
          <w:lang w:val="en-GB"/>
        </w:rPr>
        <w:t xml:space="preserve"> </w:t>
      </w:r>
      <w:r w:rsidRPr="004B568B" w:rsidR="002C2B1F">
        <w:rPr>
          <w:lang w:val="en-GB"/>
        </w:rPr>
        <w:t>without a lawyer</w:t>
      </w:r>
      <w:r w:rsidRPr="004B568B">
        <w:rPr>
          <w:lang w:val="en-GB"/>
        </w:rPr>
        <w:t xml:space="preserve">, </w:t>
      </w:r>
      <w:r w:rsidRPr="004B568B" w:rsidR="002C2B1F">
        <w:rPr>
          <w:lang w:val="en-GB"/>
        </w:rPr>
        <w:t xml:space="preserve">despite </w:t>
      </w:r>
      <w:r w:rsidRPr="004B568B" w:rsidR="00406373">
        <w:rPr>
          <w:lang w:val="en-GB"/>
        </w:rPr>
        <w:t>express</w:t>
      </w:r>
      <w:r w:rsidRPr="004B568B" w:rsidR="002C2B1F">
        <w:rPr>
          <w:lang w:val="en-GB"/>
        </w:rPr>
        <w:t xml:space="preserve"> requests </w:t>
      </w:r>
      <w:r w:rsidRPr="004B568B" w:rsidR="00640E7B">
        <w:rPr>
          <w:lang w:val="en-GB"/>
        </w:rPr>
        <w:t>for</w:t>
      </w:r>
      <w:r w:rsidRPr="004B568B">
        <w:rPr>
          <w:lang w:val="en-GB"/>
        </w:rPr>
        <w:t xml:space="preserve"> </w:t>
      </w:r>
      <w:r w:rsidRPr="004B568B" w:rsidR="00640E7B">
        <w:rPr>
          <w:lang w:val="en-GB"/>
        </w:rPr>
        <w:t xml:space="preserve">the </w:t>
      </w:r>
      <w:r w:rsidRPr="004B568B" w:rsidR="002C2B1F">
        <w:rPr>
          <w:lang w:val="en-GB"/>
        </w:rPr>
        <w:t>assist</w:t>
      </w:r>
      <w:r w:rsidRPr="004B568B" w:rsidR="00640E7B">
        <w:rPr>
          <w:lang w:val="en-GB"/>
        </w:rPr>
        <w:t>ance of</w:t>
      </w:r>
      <w:r w:rsidRPr="004B568B" w:rsidR="002C2B1F">
        <w:rPr>
          <w:lang w:val="en-GB"/>
        </w:rPr>
        <w:t xml:space="preserve"> a</w:t>
      </w:r>
      <w:r w:rsidRPr="004B568B">
        <w:rPr>
          <w:lang w:val="en-GB"/>
        </w:rPr>
        <w:t xml:space="preserve"> </w:t>
      </w:r>
      <w:r w:rsidRPr="004B568B" w:rsidR="002C2B1F">
        <w:rPr>
          <w:lang w:val="en-GB"/>
        </w:rPr>
        <w:t>defence lawyer</w:t>
      </w:r>
      <w:r w:rsidRPr="004B568B">
        <w:rPr>
          <w:lang w:val="en-GB"/>
        </w:rPr>
        <w:t xml:space="preserve">. </w:t>
      </w:r>
      <w:r w:rsidRPr="004B568B" w:rsidR="002C2B1F">
        <w:rPr>
          <w:lang w:val="en-GB"/>
        </w:rPr>
        <w:t xml:space="preserve">On </w:t>
      </w:r>
      <w:r w:rsidRPr="004B568B">
        <w:rPr>
          <w:lang w:val="en-GB"/>
        </w:rPr>
        <w:t xml:space="preserve">6 </w:t>
      </w:r>
      <w:r w:rsidRPr="004B568B" w:rsidR="002C2B1F">
        <w:rPr>
          <w:lang w:val="en-GB"/>
        </w:rPr>
        <w:t>October</w:t>
      </w:r>
      <w:r w:rsidRPr="004B568B">
        <w:rPr>
          <w:lang w:val="en-GB"/>
        </w:rPr>
        <w:t xml:space="preserve"> 1999</w:t>
      </w:r>
      <w:r w:rsidRPr="004B568B" w:rsidR="002C2B1F">
        <w:rPr>
          <w:lang w:val="en-GB"/>
        </w:rPr>
        <w:t xml:space="preserve"> he had had a short conversation with an officially appointed lawyer</w:t>
      </w:r>
      <w:r w:rsidRPr="004B568B">
        <w:rPr>
          <w:lang w:val="en-GB"/>
        </w:rPr>
        <w:t xml:space="preserve"> </w:t>
      </w:r>
      <w:r w:rsidRPr="004B568B" w:rsidR="002C2B1F">
        <w:rPr>
          <w:lang w:val="en-GB"/>
        </w:rPr>
        <w:t>just</w:t>
      </w:r>
      <w:r w:rsidRPr="004B568B">
        <w:rPr>
          <w:lang w:val="en-GB"/>
        </w:rPr>
        <w:t xml:space="preserve"> </w:t>
      </w:r>
      <w:r w:rsidRPr="004B568B" w:rsidR="002C2B1F">
        <w:rPr>
          <w:lang w:val="en-GB"/>
        </w:rPr>
        <w:t xml:space="preserve">before being charged with holding up a </w:t>
      </w:r>
      <w:r w:rsidRPr="004B568B">
        <w:rPr>
          <w:lang w:val="en-GB"/>
        </w:rPr>
        <w:t>bureau de change</w:t>
      </w:r>
      <w:r w:rsidRPr="004B568B" w:rsidR="002C2B1F">
        <w:rPr>
          <w:lang w:val="en-GB"/>
        </w:rPr>
        <w:t xml:space="preserve"> and</w:t>
      </w:r>
      <w:r w:rsidRPr="004B568B">
        <w:rPr>
          <w:lang w:val="en-GB"/>
        </w:rPr>
        <w:t xml:space="preserve"> </w:t>
      </w:r>
      <w:r w:rsidRPr="004B568B" w:rsidR="002C2B1F">
        <w:rPr>
          <w:lang w:val="en-GB"/>
        </w:rPr>
        <w:t>murdering two persons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104</w:t>
      </w:r>
      <w:r w:rsidRPr="004B568B">
        <w:rPr>
          <w:lang w:val="en-GB"/>
        </w:rPr>
        <w:fldChar w:fldCharType="end"/>
      </w:r>
      <w:r w:rsidRPr="004B568B">
        <w:rPr>
          <w:lang w:val="en-GB"/>
        </w:rPr>
        <w:t>.  </w:t>
      </w:r>
      <w:r w:rsidRPr="004B568B" w:rsidR="002C2B1F">
        <w:rPr>
          <w:lang w:val="en-GB"/>
        </w:rPr>
        <w:t>Th</w:t>
      </w:r>
      <w:r w:rsidRPr="004B568B">
        <w:rPr>
          <w:lang w:val="en-GB"/>
        </w:rPr>
        <w:t>e</w:t>
      </w:r>
      <w:r w:rsidRPr="004B568B" w:rsidR="002C2B1F">
        <w:rPr>
          <w:lang w:val="en-GB"/>
        </w:rPr>
        <w:t xml:space="preserve"> applic</w:t>
      </w:r>
      <w:r w:rsidRPr="004B568B">
        <w:rPr>
          <w:lang w:val="en-GB"/>
        </w:rPr>
        <w:t xml:space="preserve">ant </w:t>
      </w:r>
      <w:r w:rsidRPr="004B568B" w:rsidR="002C2B1F">
        <w:rPr>
          <w:lang w:val="en-GB"/>
        </w:rPr>
        <w:t>pointed out that</w:t>
      </w:r>
      <w:r w:rsidRPr="004B568B">
        <w:rPr>
          <w:lang w:val="en-GB"/>
        </w:rPr>
        <w:t xml:space="preserve"> </w:t>
      </w:r>
      <w:r w:rsidRPr="004B568B" w:rsidR="002C2B1F">
        <w:rPr>
          <w:lang w:val="en-GB"/>
        </w:rPr>
        <w:t>access</w:t>
      </w:r>
      <w:r w:rsidRPr="004B568B">
        <w:rPr>
          <w:lang w:val="en-GB"/>
        </w:rPr>
        <w:t xml:space="preserve"> </w:t>
      </w:r>
      <w:r w:rsidRPr="004B568B" w:rsidR="0011789B">
        <w:rPr>
          <w:lang w:val="en-GB"/>
        </w:rPr>
        <w:t xml:space="preserve">to a </w:t>
      </w:r>
      <w:r w:rsidRPr="004B568B" w:rsidR="00DB1521">
        <w:rPr>
          <w:lang w:val="en-GB"/>
        </w:rPr>
        <w:t>lawyer</w:t>
      </w:r>
      <w:r w:rsidRPr="004B568B" w:rsidR="0011789B">
        <w:rPr>
          <w:lang w:val="en-GB"/>
        </w:rPr>
        <w:t xml:space="preserve"> was one of the essential safeguards of any fair criminal trial.</w:t>
      </w:r>
      <w:r w:rsidRPr="004B568B">
        <w:rPr>
          <w:lang w:val="en-GB"/>
        </w:rPr>
        <w:t xml:space="preserve"> </w:t>
      </w:r>
      <w:r w:rsidRPr="004B568B" w:rsidR="0079036F">
        <w:rPr>
          <w:lang w:val="en-GB"/>
        </w:rPr>
        <w:t>In his</w:t>
      </w:r>
      <w:r w:rsidRPr="004B568B">
        <w:rPr>
          <w:lang w:val="en-GB"/>
        </w:rPr>
        <w:t xml:space="preserve"> </w:t>
      </w:r>
      <w:r w:rsidRPr="004B568B" w:rsidR="00DB1521">
        <w:rPr>
          <w:lang w:val="en-GB"/>
        </w:rPr>
        <w:t>case</w:t>
      </w:r>
      <w:r w:rsidRPr="004B568B">
        <w:rPr>
          <w:lang w:val="en-GB"/>
        </w:rPr>
        <w:t xml:space="preserve">, </w:t>
      </w:r>
      <w:r w:rsidRPr="004B568B" w:rsidR="0079036F">
        <w:rPr>
          <w:lang w:val="en-GB"/>
        </w:rPr>
        <w:t>even though the</w:t>
      </w:r>
      <w:r w:rsidRPr="004B568B">
        <w:rPr>
          <w:lang w:val="en-GB"/>
        </w:rPr>
        <w:t xml:space="preserve"> initia</w:t>
      </w:r>
      <w:r w:rsidRPr="004B568B" w:rsidR="0079036F">
        <w:rPr>
          <w:lang w:val="en-GB"/>
        </w:rPr>
        <w:t xml:space="preserve">l questioning conducted by the </w:t>
      </w:r>
      <w:r w:rsidRPr="004B568B" w:rsidR="00DB1521">
        <w:rPr>
          <w:lang w:val="en-GB"/>
        </w:rPr>
        <w:t>police</w:t>
      </w:r>
      <w:r w:rsidRPr="004B568B" w:rsidR="0079036F">
        <w:rPr>
          <w:lang w:val="en-GB"/>
        </w:rPr>
        <w:t xml:space="preserve"> </w:t>
      </w:r>
      <w:r w:rsidRPr="004B568B" w:rsidR="00DB1521">
        <w:rPr>
          <w:lang w:val="en-GB"/>
        </w:rPr>
        <w:t>officers</w:t>
      </w:r>
      <w:r w:rsidRPr="004B568B">
        <w:rPr>
          <w:lang w:val="en-GB"/>
        </w:rPr>
        <w:t xml:space="preserve"> </w:t>
      </w:r>
      <w:r w:rsidRPr="004B568B" w:rsidR="0079036F">
        <w:rPr>
          <w:lang w:val="en-GB"/>
        </w:rPr>
        <w:t xml:space="preserve">had not, from the </w:t>
      </w:r>
      <w:r w:rsidRPr="004B568B" w:rsidR="00DB1521">
        <w:rPr>
          <w:lang w:val="en-GB"/>
        </w:rPr>
        <w:t>legal</w:t>
      </w:r>
      <w:r w:rsidRPr="004B568B" w:rsidR="0079036F">
        <w:rPr>
          <w:lang w:val="en-GB"/>
        </w:rPr>
        <w:t xml:space="preserve"> angle</w:t>
      </w:r>
      <w:r w:rsidRPr="004B568B">
        <w:rPr>
          <w:lang w:val="en-GB"/>
        </w:rPr>
        <w:t xml:space="preserve">, </w:t>
      </w:r>
      <w:r w:rsidRPr="004B568B" w:rsidR="0079036F">
        <w:rPr>
          <w:lang w:val="en-GB"/>
        </w:rPr>
        <w:t>formed part of the</w:t>
      </w:r>
      <w:r w:rsidRPr="004B568B">
        <w:rPr>
          <w:lang w:val="en-GB"/>
        </w:rPr>
        <w:t xml:space="preserve"> </w:t>
      </w:r>
      <w:r w:rsidRPr="004B568B" w:rsidR="00DB1521">
        <w:rPr>
          <w:lang w:val="en-GB"/>
        </w:rPr>
        <w:t>preliminary</w:t>
      </w:r>
      <w:r w:rsidRPr="004B568B" w:rsidR="0079036F">
        <w:rPr>
          <w:lang w:val="en-GB"/>
        </w:rPr>
        <w:t xml:space="preserve"> investigation against him</w:t>
      </w:r>
      <w:r w:rsidRPr="004B568B">
        <w:rPr>
          <w:lang w:val="en-GB"/>
        </w:rPr>
        <w:t xml:space="preserve">, </w:t>
      </w:r>
      <w:r w:rsidRPr="004B568B" w:rsidR="0079036F">
        <w:rPr>
          <w:lang w:val="en-GB"/>
        </w:rPr>
        <w:t xml:space="preserve">his inability to meet with a lawyer during that </w:t>
      </w:r>
      <w:r w:rsidRPr="004B568B" w:rsidR="00DB1521">
        <w:rPr>
          <w:lang w:val="en-GB"/>
        </w:rPr>
        <w:t>initial</w:t>
      </w:r>
      <w:r w:rsidRPr="004B568B">
        <w:rPr>
          <w:lang w:val="en-GB"/>
        </w:rPr>
        <w:t xml:space="preserve"> </w:t>
      </w:r>
      <w:r w:rsidRPr="004B568B" w:rsidR="00DB1521">
        <w:rPr>
          <w:lang w:val="en-GB"/>
        </w:rPr>
        <w:t>period</w:t>
      </w:r>
      <w:r w:rsidRPr="004B568B" w:rsidR="0079036F">
        <w:rPr>
          <w:lang w:val="en-GB"/>
        </w:rPr>
        <w:t xml:space="preserve"> of his</w:t>
      </w:r>
      <w:r w:rsidRPr="004B568B">
        <w:rPr>
          <w:lang w:val="en-GB"/>
        </w:rPr>
        <w:t xml:space="preserve"> </w:t>
      </w:r>
      <w:r w:rsidRPr="004B568B" w:rsidR="00DB1521">
        <w:rPr>
          <w:lang w:val="en-GB"/>
        </w:rPr>
        <w:t>detention</w:t>
      </w:r>
      <w:r w:rsidRPr="004B568B">
        <w:rPr>
          <w:lang w:val="en-GB"/>
        </w:rPr>
        <w:t xml:space="preserve"> </w:t>
      </w:r>
      <w:r w:rsidRPr="004B568B" w:rsidR="0079036F">
        <w:rPr>
          <w:lang w:val="en-GB"/>
        </w:rPr>
        <w:t>had infringed his right of</w:t>
      </w:r>
      <w:r w:rsidRPr="004B568B">
        <w:rPr>
          <w:lang w:val="en-GB"/>
        </w:rPr>
        <w:t xml:space="preserve"> </w:t>
      </w:r>
      <w:r w:rsidRPr="004B568B" w:rsidR="00DB1521">
        <w:rPr>
          <w:lang w:val="en-GB"/>
        </w:rPr>
        <w:t>defence</w:t>
      </w:r>
      <w:r w:rsidRPr="004B568B">
        <w:rPr>
          <w:lang w:val="en-GB"/>
        </w:rPr>
        <w:t xml:space="preserve"> </w:t>
      </w:r>
      <w:r w:rsidRPr="004B568B" w:rsidR="0079036F">
        <w:rPr>
          <w:lang w:val="en-GB"/>
        </w:rPr>
        <w:t>and his right to a fair trial</w:t>
      </w:r>
      <w:r w:rsidRPr="004B568B">
        <w:rPr>
          <w:lang w:val="en-GB"/>
        </w:rPr>
        <w:t>.</w:t>
      </w:r>
    </w:p>
    <w:p w:rsidRPr="004B568B" w:rsidR="00185BF2" w:rsidP="004B568B" w:rsidRDefault="00185BF2">
      <w:pPr>
        <w:pStyle w:val="ECHRPara"/>
        <w:keepNext/>
        <w:keepLines/>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105</w:t>
      </w:r>
      <w:r w:rsidRPr="004B568B">
        <w:rPr>
          <w:lang w:val="en-GB"/>
        </w:rPr>
        <w:fldChar w:fldCharType="end"/>
      </w:r>
      <w:r w:rsidRPr="004B568B">
        <w:rPr>
          <w:lang w:val="en-GB"/>
        </w:rPr>
        <w:t>.  </w:t>
      </w:r>
      <w:r w:rsidRPr="004B568B" w:rsidR="0079036F">
        <w:rPr>
          <w:lang w:val="en-GB"/>
        </w:rPr>
        <w:t>The</w:t>
      </w:r>
      <w:r w:rsidRPr="004B568B">
        <w:rPr>
          <w:lang w:val="en-GB"/>
        </w:rPr>
        <w:t xml:space="preserve"> </w:t>
      </w:r>
      <w:r w:rsidRPr="004B568B" w:rsidR="00DB1521">
        <w:rPr>
          <w:lang w:val="en-GB"/>
        </w:rPr>
        <w:t>Government</w:t>
      </w:r>
      <w:r w:rsidRPr="004B568B">
        <w:rPr>
          <w:lang w:val="en-GB"/>
        </w:rPr>
        <w:t xml:space="preserve"> </w:t>
      </w:r>
      <w:r w:rsidRPr="004B568B" w:rsidR="0079036F">
        <w:rPr>
          <w:lang w:val="en-GB"/>
        </w:rPr>
        <w:t>contested the applic</w:t>
      </w:r>
      <w:r w:rsidRPr="004B568B">
        <w:rPr>
          <w:lang w:val="en-GB"/>
        </w:rPr>
        <w:t>ant</w:t>
      </w:r>
      <w:r w:rsidRPr="004B568B" w:rsidR="004B568B">
        <w:rPr>
          <w:lang w:val="en-GB"/>
        </w:rPr>
        <w:t>’</w:t>
      </w:r>
      <w:r w:rsidRPr="004B568B" w:rsidR="0079036F">
        <w:rPr>
          <w:lang w:val="en-GB"/>
        </w:rPr>
        <w:t>s argument</w:t>
      </w:r>
      <w:r w:rsidRPr="004B568B">
        <w:rPr>
          <w:lang w:val="en-GB"/>
        </w:rPr>
        <w:t xml:space="preserve">. </w:t>
      </w:r>
      <w:r w:rsidRPr="004B568B" w:rsidR="0079036F">
        <w:rPr>
          <w:lang w:val="en-GB"/>
        </w:rPr>
        <w:t>They pointed out that the applic</w:t>
      </w:r>
      <w:r w:rsidRPr="004B568B">
        <w:rPr>
          <w:lang w:val="en-GB"/>
        </w:rPr>
        <w:t xml:space="preserve">ant </w:t>
      </w:r>
      <w:r w:rsidRPr="004B568B" w:rsidR="0079036F">
        <w:rPr>
          <w:lang w:val="en-GB"/>
        </w:rPr>
        <w:t xml:space="preserve">had been charged and </w:t>
      </w:r>
      <w:r w:rsidRPr="004B568B" w:rsidR="00DB1521">
        <w:rPr>
          <w:lang w:val="en-GB"/>
        </w:rPr>
        <w:t>questioned</w:t>
      </w:r>
      <w:r w:rsidRPr="004B568B" w:rsidR="0079036F">
        <w:rPr>
          <w:lang w:val="en-GB"/>
        </w:rPr>
        <w:t xml:space="preserve"> for the first time on </w:t>
      </w:r>
      <w:r w:rsidRPr="004B568B">
        <w:rPr>
          <w:lang w:val="en-GB"/>
        </w:rPr>
        <w:t>6</w:t>
      </w:r>
      <w:r w:rsidRPr="004B568B" w:rsidR="00CD2C4C">
        <w:rPr>
          <w:lang w:val="en-GB"/>
        </w:rPr>
        <w:t> </w:t>
      </w:r>
      <w:r w:rsidRPr="004B568B" w:rsidR="00DB1521">
        <w:rPr>
          <w:lang w:val="en-GB"/>
        </w:rPr>
        <w:t>October</w:t>
      </w:r>
      <w:r w:rsidRPr="004B568B">
        <w:rPr>
          <w:lang w:val="en-GB"/>
        </w:rPr>
        <w:t xml:space="preserve"> 1999 </w:t>
      </w:r>
      <w:r w:rsidRPr="004B568B" w:rsidR="00DB1521">
        <w:rPr>
          <w:lang w:val="en-GB"/>
        </w:rPr>
        <w:t>in</w:t>
      </w:r>
      <w:r w:rsidRPr="004B568B">
        <w:rPr>
          <w:lang w:val="en-GB"/>
        </w:rPr>
        <w:t xml:space="preserve"> </w:t>
      </w:r>
      <w:r w:rsidRPr="004B568B" w:rsidR="0079036F">
        <w:rPr>
          <w:lang w:val="en-GB"/>
        </w:rPr>
        <w:t>the</w:t>
      </w:r>
      <w:r w:rsidRPr="004B568B">
        <w:rPr>
          <w:lang w:val="en-GB"/>
        </w:rPr>
        <w:t xml:space="preserve"> </w:t>
      </w:r>
      <w:r w:rsidRPr="004B568B" w:rsidR="00DB1521">
        <w:rPr>
          <w:lang w:val="en-GB"/>
        </w:rPr>
        <w:t>presence</w:t>
      </w:r>
      <w:r w:rsidRPr="004B568B">
        <w:rPr>
          <w:lang w:val="en-GB"/>
        </w:rPr>
        <w:t xml:space="preserve"> </w:t>
      </w:r>
      <w:r w:rsidRPr="004B568B" w:rsidR="0079036F">
        <w:rPr>
          <w:lang w:val="en-GB"/>
        </w:rPr>
        <w:t>of an</w:t>
      </w:r>
      <w:r w:rsidRPr="004B568B">
        <w:rPr>
          <w:lang w:val="en-GB"/>
        </w:rPr>
        <w:t xml:space="preserve"> </w:t>
      </w:r>
      <w:r w:rsidRPr="004B568B" w:rsidR="00DB1521">
        <w:rPr>
          <w:lang w:val="en-GB"/>
        </w:rPr>
        <w:t>officially</w:t>
      </w:r>
      <w:r w:rsidRPr="004B568B" w:rsidR="0079036F">
        <w:rPr>
          <w:lang w:val="en-GB"/>
        </w:rPr>
        <w:t xml:space="preserve"> appointed lawyer</w:t>
      </w:r>
      <w:r w:rsidRPr="004B568B">
        <w:rPr>
          <w:lang w:val="en-GB"/>
        </w:rPr>
        <w:t xml:space="preserve">. </w:t>
      </w:r>
      <w:r w:rsidRPr="004B568B" w:rsidR="0079036F">
        <w:rPr>
          <w:lang w:val="en-GB"/>
        </w:rPr>
        <w:t>No investigative</w:t>
      </w:r>
      <w:r w:rsidRPr="004B568B">
        <w:rPr>
          <w:lang w:val="en-GB"/>
        </w:rPr>
        <w:t xml:space="preserve"> </w:t>
      </w:r>
      <w:r w:rsidRPr="004B568B" w:rsidR="00DB1521">
        <w:rPr>
          <w:lang w:val="en-GB"/>
        </w:rPr>
        <w:t>measure</w:t>
      </w:r>
      <w:r w:rsidRPr="004B568B">
        <w:rPr>
          <w:lang w:val="en-GB"/>
        </w:rPr>
        <w:t xml:space="preserve"> </w:t>
      </w:r>
      <w:r w:rsidRPr="004B568B" w:rsidR="0079036F">
        <w:rPr>
          <w:lang w:val="en-GB"/>
        </w:rPr>
        <w:t xml:space="preserve">had been carried out during the previous three days. </w:t>
      </w:r>
      <w:r w:rsidRPr="004B568B" w:rsidR="00DB1521">
        <w:rPr>
          <w:lang w:val="en-GB"/>
        </w:rPr>
        <w:t xml:space="preserve">Moreover, given that domestic legislation guaranteed access to a lawyer as </w:t>
      </w:r>
      <w:r w:rsidRPr="004B568B" w:rsidR="00640E7B">
        <w:rPr>
          <w:lang w:val="en-GB"/>
        </w:rPr>
        <w:t>from the time of placement</w:t>
      </w:r>
      <w:r w:rsidRPr="004B568B" w:rsidR="00DB1521">
        <w:rPr>
          <w:lang w:val="en-GB"/>
        </w:rPr>
        <w:t xml:space="preserve"> in detention, the applicant could have asked to contact a lawyer of his choice well before 6 October 1999, which he had not </w:t>
      </w:r>
      <w:r w:rsidRPr="004B568B" w:rsidR="00640E7B">
        <w:rPr>
          <w:lang w:val="en-GB"/>
        </w:rPr>
        <w:t>seen fit to do</w:t>
      </w:r>
      <w:r w:rsidRPr="004B568B" w:rsidR="00DB1521">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106</w:t>
      </w:r>
      <w:r w:rsidRPr="004B568B">
        <w:rPr>
          <w:lang w:val="en-GB"/>
        </w:rPr>
        <w:fldChar w:fldCharType="end"/>
      </w:r>
      <w:r w:rsidRPr="004B568B">
        <w:rPr>
          <w:lang w:val="en-GB"/>
        </w:rPr>
        <w:t>.  </w:t>
      </w:r>
      <w:r w:rsidRPr="004B568B" w:rsidR="00DB1521">
        <w:rPr>
          <w:lang w:val="en-GB"/>
        </w:rPr>
        <w:t>Furthermore</w:t>
      </w:r>
      <w:r w:rsidRPr="004B568B">
        <w:rPr>
          <w:lang w:val="en-GB"/>
        </w:rPr>
        <w:t xml:space="preserve">, </w:t>
      </w:r>
      <w:r w:rsidRPr="004B568B" w:rsidR="00DB1521">
        <w:rPr>
          <w:lang w:val="en-GB"/>
        </w:rPr>
        <w:t>the applicant had remained silent</w:t>
      </w:r>
      <w:r w:rsidRPr="004B568B">
        <w:rPr>
          <w:lang w:val="en-GB"/>
        </w:rPr>
        <w:t xml:space="preserve">. </w:t>
      </w:r>
      <w:r w:rsidRPr="004B568B" w:rsidR="00DB1521">
        <w:rPr>
          <w:lang w:val="en-GB"/>
        </w:rPr>
        <w:t xml:space="preserve">He </w:t>
      </w:r>
      <w:r w:rsidRPr="004B568B" w:rsidR="00640E7B">
        <w:rPr>
          <w:lang w:val="en-GB"/>
        </w:rPr>
        <w:t>ha</w:t>
      </w:r>
      <w:r w:rsidRPr="004B568B" w:rsidR="00DB1521">
        <w:rPr>
          <w:lang w:val="en-GB"/>
        </w:rPr>
        <w:t>d not confess</w:t>
      </w:r>
      <w:r w:rsidRPr="004B568B" w:rsidR="00640E7B">
        <w:rPr>
          <w:lang w:val="en-GB"/>
        </w:rPr>
        <w:t>ed</w:t>
      </w:r>
      <w:r w:rsidRPr="004B568B" w:rsidR="00DB1521">
        <w:rPr>
          <w:lang w:val="en-GB"/>
        </w:rPr>
        <w:t xml:space="preserve"> the offences until</w:t>
      </w:r>
      <w:r w:rsidRPr="004B568B">
        <w:rPr>
          <w:lang w:val="en-GB"/>
        </w:rPr>
        <w:t xml:space="preserve"> 21 </w:t>
      </w:r>
      <w:r w:rsidRPr="004B568B" w:rsidR="00DB1521">
        <w:rPr>
          <w:lang w:val="en-GB"/>
        </w:rPr>
        <w:t>October</w:t>
      </w:r>
      <w:r w:rsidRPr="004B568B">
        <w:rPr>
          <w:lang w:val="en-GB"/>
        </w:rPr>
        <w:t xml:space="preserve"> 1999, </w:t>
      </w:r>
      <w:r w:rsidRPr="004B568B" w:rsidR="00DB1521">
        <w:rPr>
          <w:lang w:val="en-GB"/>
        </w:rPr>
        <w:t>when he had already secured the assistance of lawyers of his</w:t>
      </w:r>
      <w:r w:rsidRPr="004B568B">
        <w:rPr>
          <w:lang w:val="en-GB"/>
        </w:rPr>
        <w:t xml:space="preserve"> </w:t>
      </w:r>
      <w:r w:rsidRPr="004B568B" w:rsidR="00DB1521">
        <w:rPr>
          <w:lang w:val="en-GB"/>
        </w:rPr>
        <w:t>choice</w:t>
      </w:r>
      <w:r w:rsidRPr="004B568B">
        <w:rPr>
          <w:lang w:val="en-GB"/>
        </w:rPr>
        <w:t>.</w:t>
      </w:r>
      <w:r w:rsidRPr="004B568B" w:rsidR="00DB1521">
        <w:rPr>
          <w:lang w:val="en-GB"/>
        </w:rPr>
        <w:t xml:space="preserve"> Under those</w:t>
      </w:r>
      <w:r w:rsidRPr="004B568B">
        <w:rPr>
          <w:lang w:val="en-GB"/>
        </w:rPr>
        <w:t xml:space="preserve"> </w:t>
      </w:r>
      <w:r w:rsidRPr="004B568B" w:rsidR="00DB1521">
        <w:rPr>
          <w:lang w:val="en-GB"/>
        </w:rPr>
        <w:t>circumstances the</w:t>
      </w:r>
      <w:r w:rsidRPr="004B568B">
        <w:rPr>
          <w:lang w:val="en-GB"/>
        </w:rPr>
        <w:t xml:space="preserve"> </w:t>
      </w:r>
      <w:r w:rsidRPr="004B568B" w:rsidR="00DB1521">
        <w:rPr>
          <w:lang w:val="en-GB"/>
        </w:rPr>
        <w:t>Government</w:t>
      </w:r>
      <w:r w:rsidRPr="004B568B">
        <w:rPr>
          <w:lang w:val="en-GB"/>
        </w:rPr>
        <w:t xml:space="preserve"> s</w:t>
      </w:r>
      <w:r w:rsidRPr="004B568B" w:rsidR="00DB1521">
        <w:rPr>
          <w:lang w:val="en-GB"/>
        </w:rPr>
        <w:t>ubmitted that the</w:t>
      </w:r>
      <w:r w:rsidRPr="004B568B">
        <w:rPr>
          <w:lang w:val="en-GB"/>
        </w:rPr>
        <w:t xml:space="preserve"> </w:t>
      </w:r>
      <w:r w:rsidRPr="004B568B" w:rsidR="00DB1521">
        <w:rPr>
          <w:lang w:val="en-GB"/>
        </w:rPr>
        <w:t>fact that the applic</w:t>
      </w:r>
      <w:r w:rsidRPr="004B568B">
        <w:rPr>
          <w:lang w:val="en-GB"/>
        </w:rPr>
        <w:t xml:space="preserve">ant </w:t>
      </w:r>
      <w:r w:rsidRPr="004B568B" w:rsidR="00DB1521">
        <w:rPr>
          <w:lang w:val="en-GB"/>
        </w:rPr>
        <w:t>had not been</w:t>
      </w:r>
      <w:r w:rsidRPr="004B568B">
        <w:rPr>
          <w:lang w:val="en-GB"/>
        </w:rPr>
        <w:t xml:space="preserve"> </w:t>
      </w:r>
      <w:r w:rsidRPr="004B568B" w:rsidR="00DB1521">
        <w:rPr>
          <w:lang w:val="en-GB"/>
        </w:rPr>
        <w:t>assisted by a lawyer for the first few days of his detention</w:t>
      </w:r>
      <w:r w:rsidRPr="004B568B">
        <w:rPr>
          <w:lang w:val="en-GB"/>
        </w:rPr>
        <w:t xml:space="preserve"> </w:t>
      </w:r>
      <w:r w:rsidRPr="004B568B" w:rsidR="00DB1521">
        <w:rPr>
          <w:lang w:val="en-GB"/>
        </w:rPr>
        <w:t>had not infringed his right to effective defence</w:t>
      </w:r>
      <w:r w:rsidRPr="004B568B">
        <w:rPr>
          <w:lang w:val="en-GB"/>
        </w:rPr>
        <w:t xml:space="preserve"> </w:t>
      </w:r>
      <w:r w:rsidRPr="004B568B" w:rsidR="00DB1521">
        <w:rPr>
          <w:lang w:val="en-GB"/>
        </w:rPr>
        <w:t>in the framework of the criminal proceedings against him</w:t>
      </w:r>
      <w:r w:rsidRPr="004B568B">
        <w:rPr>
          <w:lang w:val="en-GB"/>
        </w:rPr>
        <w:t xml:space="preserve">. </w:t>
      </w:r>
      <w:r w:rsidRPr="004B568B" w:rsidR="00DB1521">
        <w:rPr>
          <w:lang w:val="en-GB"/>
        </w:rPr>
        <w:t>The fairness of the criminal</w:t>
      </w:r>
      <w:r w:rsidRPr="004B568B">
        <w:rPr>
          <w:lang w:val="en-GB"/>
        </w:rPr>
        <w:t xml:space="preserve"> </w:t>
      </w:r>
      <w:r w:rsidRPr="004B568B" w:rsidR="00DB1521">
        <w:rPr>
          <w:lang w:val="en-GB"/>
        </w:rPr>
        <w:t>proceedings had therefore been</w:t>
      </w:r>
      <w:r w:rsidRPr="004B568B">
        <w:rPr>
          <w:lang w:val="en-GB"/>
        </w:rPr>
        <w:t xml:space="preserve"> </w:t>
      </w:r>
      <w:r w:rsidRPr="004B568B" w:rsidR="00DB1521">
        <w:rPr>
          <w:lang w:val="en-GB"/>
        </w:rPr>
        <w:t>respected</w:t>
      </w:r>
      <w:r w:rsidRPr="004B568B">
        <w:rPr>
          <w:lang w:val="en-GB"/>
        </w:rPr>
        <w:t>.</w:t>
      </w:r>
    </w:p>
    <w:p w:rsidRPr="004B568B" w:rsidR="00185BF2" w:rsidP="004B568B" w:rsidRDefault="00185BF2">
      <w:pPr>
        <w:pStyle w:val="ECHRHeading3"/>
        <w:rPr>
          <w:lang w:val="en-GB"/>
        </w:rPr>
      </w:pPr>
      <w:r w:rsidRPr="004B568B">
        <w:rPr>
          <w:lang w:val="en-GB"/>
        </w:rPr>
        <w:t>2.  </w:t>
      </w:r>
      <w:r w:rsidRPr="004B568B" w:rsidR="00DB1521">
        <w:rPr>
          <w:lang w:val="en-GB"/>
        </w:rPr>
        <w:t>The</w:t>
      </w:r>
      <w:r w:rsidRPr="004B568B">
        <w:rPr>
          <w:lang w:val="en-GB"/>
        </w:rPr>
        <w:t xml:space="preserve"> </w:t>
      </w:r>
      <w:r w:rsidRPr="004B568B" w:rsidR="00DB1521">
        <w:rPr>
          <w:lang w:val="en-GB"/>
        </w:rPr>
        <w:t>Court</w:t>
      </w:r>
      <w:r w:rsidRPr="004B568B" w:rsidR="004B568B">
        <w:rPr>
          <w:lang w:val="en-GB"/>
        </w:rPr>
        <w:t>’</w:t>
      </w:r>
      <w:r w:rsidRPr="004B568B" w:rsidR="00DB1521">
        <w:rPr>
          <w:lang w:val="en-GB"/>
        </w:rPr>
        <w:t>s assessment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107</w:t>
      </w:r>
      <w:r w:rsidRPr="004B568B">
        <w:rPr>
          <w:lang w:val="en-GB"/>
        </w:rPr>
        <w:fldChar w:fldCharType="end"/>
      </w:r>
      <w:r w:rsidRPr="004B568B">
        <w:rPr>
          <w:lang w:val="en-GB"/>
        </w:rPr>
        <w:t>.  </w:t>
      </w:r>
      <w:r w:rsidRPr="004B568B" w:rsidR="00DB1521">
        <w:rPr>
          <w:lang w:val="en-GB"/>
        </w:rPr>
        <w:t>The</w:t>
      </w:r>
      <w:r w:rsidRPr="004B568B">
        <w:rPr>
          <w:lang w:val="en-GB"/>
        </w:rPr>
        <w:t xml:space="preserve"> </w:t>
      </w:r>
      <w:r w:rsidRPr="004B568B" w:rsidR="00DB1521">
        <w:rPr>
          <w:lang w:val="en-GB"/>
        </w:rPr>
        <w:t>Court</w:t>
      </w:r>
      <w:r w:rsidRPr="004B568B">
        <w:rPr>
          <w:lang w:val="en-GB"/>
        </w:rPr>
        <w:t xml:space="preserve"> r</w:t>
      </w:r>
      <w:r w:rsidRPr="004B568B" w:rsidR="00DB1521">
        <w:rPr>
          <w:lang w:val="en-GB"/>
        </w:rPr>
        <w:t xml:space="preserve">eiterates that the </w:t>
      </w:r>
      <w:r w:rsidRPr="004B568B" w:rsidR="00A93461">
        <w:rPr>
          <w:lang w:val="en-GB"/>
        </w:rPr>
        <w:t xml:space="preserve">guarantees under the </w:t>
      </w:r>
      <w:r w:rsidRPr="004B568B" w:rsidR="00EE42F3">
        <w:rPr>
          <w:lang w:val="en-GB"/>
        </w:rPr>
        <w:t>criminal</w:t>
      </w:r>
      <w:r w:rsidRPr="004B568B" w:rsidR="00A93461">
        <w:rPr>
          <w:lang w:val="en-GB"/>
        </w:rPr>
        <w:t xml:space="preserve"> aspect</w:t>
      </w:r>
      <w:r w:rsidRPr="004B568B" w:rsidR="00EE42F3">
        <w:rPr>
          <w:rStyle w:val="sb8d990e2"/>
          <w:lang w:val="en-GB"/>
        </w:rPr>
        <w:t xml:space="preserve"> of Article 6 – especially paragraph 3 – may also be relevant before a case is sent for trial if and in so far as the fairness of the trial is likely to be seriously prejudiced by an initial failure to comply with them </w:t>
      </w:r>
      <w:r w:rsidRPr="004B568B">
        <w:rPr>
          <w:lang w:val="en-GB"/>
        </w:rPr>
        <w:t>(</w:t>
      </w:r>
      <w:r w:rsidRPr="004B568B" w:rsidR="00DB1521">
        <w:rPr>
          <w:lang w:val="en-GB"/>
        </w:rPr>
        <w:t xml:space="preserve">see </w:t>
      </w:r>
      <w:proofErr w:type="spellStart"/>
      <w:r w:rsidRPr="004B568B" w:rsidR="00DB1521">
        <w:rPr>
          <w:i/>
          <w:lang w:val="en-GB"/>
        </w:rPr>
        <w:t>Imbrioscia</w:t>
      </w:r>
      <w:proofErr w:type="spellEnd"/>
      <w:r w:rsidRPr="004B568B" w:rsidR="00DB1521">
        <w:rPr>
          <w:i/>
          <w:lang w:val="en-GB"/>
        </w:rPr>
        <w:t xml:space="preserve"> v</w:t>
      </w:r>
      <w:r w:rsidRPr="004B568B">
        <w:rPr>
          <w:i/>
          <w:lang w:val="en-GB"/>
        </w:rPr>
        <w:t>. S</w:t>
      </w:r>
      <w:r w:rsidRPr="004B568B" w:rsidR="00DB1521">
        <w:rPr>
          <w:i/>
          <w:lang w:val="en-GB"/>
        </w:rPr>
        <w:t>witzerland</w:t>
      </w:r>
      <w:r w:rsidRPr="004B568B">
        <w:rPr>
          <w:lang w:val="en-GB"/>
        </w:rPr>
        <w:t xml:space="preserve">, 24 </w:t>
      </w:r>
      <w:r w:rsidRPr="004B568B" w:rsidR="00A01E11">
        <w:rPr>
          <w:lang w:val="en-GB"/>
        </w:rPr>
        <w:t>November</w:t>
      </w:r>
      <w:r w:rsidRPr="004B568B">
        <w:rPr>
          <w:lang w:val="en-GB"/>
        </w:rPr>
        <w:t xml:space="preserve"> 1993, § 36, </w:t>
      </w:r>
      <w:r w:rsidRPr="004B568B" w:rsidR="00A01E11">
        <w:rPr>
          <w:lang w:val="en-GB"/>
        </w:rPr>
        <w:t>Series</w:t>
      </w:r>
      <w:r w:rsidRPr="004B568B">
        <w:rPr>
          <w:lang w:val="en-GB"/>
        </w:rPr>
        <w:t xml:space="preserve"> A n</w:t>
      </w:r>
      <w:r w:rsidRPr="004B568B" w:rsidR="00DB1521">
        <w:rPr>
          <w:lang w:val="en-GB"/>
        </w:rPr>
        <w:t>o.</w:t>
      </w:r>
      <w:r w:rsidRPr="004B568B">
        <w:rPr>
          <w:lang w:val="en-GB"/>
        </w:rPr>
        <w:t xml:space="preserve"> 275).</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108</w:t>
      </w:r>
      <w:r w:rsidRPr="004B568B">
        <w:rPr>
          <w:lang w:val="en-GB"/>
        </w:rPr>
        <w:fldChar w:fldCharType="end"/>
      </w:r>
      <w:r w:rsidRPr="004B568B">
        <w:rPr>
          <w:lang w:val="en-GB"/>
        </w:rPr>
        <w:t>.  </w:t>
      </w:r>
      <w:r w:rsidRPr="004B568B" w:rsidR="00EE42F3">
        <w:rPr>
          <w:lang w:val="en-GB"/>
        </w:rPr>
        <w:t>The</w:t>
      </w:r>
      <w:r w:rsidRPr="004B568B">
        <w:rPr>
          <w:lang w:val="en-GB"/>
        </w:rPr>
        <w:t xml:space="preserve"> </w:t>
      </w:r>
      <w:r w:rsidRPr="004B568B" w:rsidR="00A01E11">
        <w:rPr>
          <w:lang w:val="en-GB"/>
        </w:rPr>
        <w:t>Court</w:t>
      </w:r>
      <w:r w:rsidRPr="004B568B">
        <w:rPr>
          <w:lang w:val="en-GB"/>
        </w:rPr>
        <w:t xml:space="preserve"> </w:t>
      </w:r>
      <w:r w:rsidRPr="004B568B" w:rsidR="00EE42F3">
        <w:rPr>
          <w:lang w:val="en-GB"/>
        </w:rPr>
        <w:t xml:space="preserve">has </w:t>
      </w:r>
      <w:r w:rsidRPr="004B568B">
        <w:rPr>
          <w:lang w:val="en-GB"/>
        </w:rPr>
        <w:t>affirme</w:t>
      </w:r>
      <w:r w:rsidRPr="004B568B" w:rsidR="00EE42F3">
        <w:rPr>
          <w:lang w:val="en-GB"/>
        </w:rPr>
        <w:t xml:space="preserve">d on several </w:t>
      </w:r>
      <w:r w:rsidRPr="004B568B" w:rsidR="00A01E11">
        <w:rPr>
          <w:lang w:val="en-GB"/>
        </w:rPr>
        <w:t>occasions</w:t>
      </w:r>
      <w:r w:rsidRPr="004B568B" w:rsidR="00EE42F3">
        <w:rPr>
          <w:lang w:val="en-GB"/>
        </w:rPr>
        <w:t xml:space="preserve"> that </w:t>
      </w:r>
      <w:r w:rsidRPr="004B568B" w:rsidR="00EE42F3">
        <w:rPr>
          <w:rStyle w:val="sf8bfa2bc"/>
          <w:lang w:val="en-GB"/>
        </w:rPr>
        <w:t xml:space="preserve">the right of everyone charged with a criminal offence to be effectively defended by a lawyer, assigned officially if need be, as </w:t>
      </w:r>
      <w:r w:rsidRPr="004B568B" w:rsidR="00A01E11">
        <w:rPr>
          <w:lang w:val="en-GB"/>
        </w:rPr>
        <w:t>guaranteed</w:t>
      </w:r>
      <w:r w:rsidRPr="004B568B" w:rsidR="00EE42F3">
        <w:rPr>
          <w:lang w:val="en-GB"/>
        </w:rPr>
        <w:t xml:space="preserve"> by Article 6 § 3 c), </w:t>
      </w:r>
      <w:r w:rsidRPr="004B568B" w:rsidR="00EE42F3">
        <w:rPr>
          <w:rStyle w:val="sf8bfa2bc"/>
          <w:lang w:val="en-GB"/>
        </w:rPr>
        <w:t xml:space="preserve">is one of the fundamental features of a fair trial </w:t>
      </w:r>
      <w:r w:rsidRPr="004B568B">
        <w:rPr>
          <w:lang w:val="en-GB"/>
        </w:rPr>
        <w:t>(</w:t>
      </w:r>
      <w:r w:rsidRPr="004B568B" w:rsidR="00EE42F3">
        <w:rPr>
          <w:lang w:val="en-GB"/>
        </w:rPr>
        <w:t xml:space="preserve">see </w:t>
      </w:r>
      <w:proofErr w:type="spellStart"/>
      <w:r w:rsidRPr="004B568B" w:rsidR="00EE42F3">
        <w:rPr>
          <w:i/>
          <w:lang w:val="en-GB"/>
        </w:rPr>
        <w:t>Poitrimol</w:t>
      </w:r>
      <w:proofErr w:type="spellEnd"/>
      <w:r w:rsidRPr="004B568B" w:rsidR="00EE42F3">
        <w:rPr>
          <w:i/>
          <w:lang w:val="en-GB"/>
        </w:rPr>
        <w:t xml:space="preserve"> v</w:t>
      </w:r>
      <w:r w:rsidRPr="004B568B">
        <w:rPr>
          <w:i/>
          <w:lang w:val="en-GB"/>
        </w:rPr>
        <w:t>. France</w:t>
      </w:r>
      <w:r w:rsidRPr="004B568B">
        <w:rPr>
          <w:lang w:val="en-GB"/>
        </w:rPr>
        <w:t xml:space="preserve">, 23 </w:t>
      </w:r>
      <w:r w:rsidRPr="004B568B" w:rsidR="00A01E11">
        <w:rPr>
          <w:lang w:val="en-GB"/>
        </w:rPr>
        <w:t>November</w:t>
      </w:r>
      <w:r w:rsidRPr="004B568B">
        <w:rPr>
          <w:lang w:val="en-GB"/>
        </w:rPr>
        <w:t xml:space="preserve"> 1993, § 34, </w:t>
      </w:r>
      <w:r w:rsidRPr="004B568B" w:rsidR="00A01E11">
        <w:rPr>
          <w:lang w:val="en-GB"/>
        </w:rPr>
        <w:t>Series</w:t>
      </w:r>
      <w:r w:rsidRPr="004B568B">
        <w:rPr>
          <w:lang w:val="en-GB"/>
        </w:rPr>
        <w:t xml:space="preserve"> A n</w:t>
      </w:r>
      <w:r w:rsidRPr="004B568B" w:rsidR="00EE42F3">
        <w:rPr>
          <w:lang w:val="en-GB"/>
        </w:rPr>
        <w:t>o.</w:t>
      </w:r>
      <w:r w:rsidRPr="004B568B">
        <w:rPr>
          <w:vertAlign w:val="superscript"/>
          <w:lang w:val="en-GB"/>
        </w:rPr>
        <w:t xml:space="preserve"> </w:t>
      </w:r>
      <w:r w:rsidRPr="004B568B">
        <w:rPr>
          <w:lang w:val="en-GB"/>
        </w:rPr>
        <w:t>277</w:t>
      </w:r>
      <w:r w:rsidRPr="004B568B">
        <w:rPr>
          <w:lang w:val="en-GB"/>
        </w:rPr>
        <w:noBreakHyphen/>
        <w:t xml:space="preserve">A, </w:t>
      </w:r>
      <w:r w:rsidRPr="004B568B" w:rsidR="00EE42F3">
        <w:rPr>
          <w:lang w:val="en-GB"/>
        </w:rPr>
        <w:t>and</w:t>
      </w:r>
      <w:r w:rsidRPr="004B568B">
        <w:rPr>
          <w:lang w:val="en-GB"/>
        </w:rPr>
        <w:t xml:space="preserve"> </w:t>
      </w:r>
      <w:proofErr w:type="spellStart"/>
      <w:r w:rsidRPr="004B568B">
        <w:rPr>
          <w:i/>
          <w:lang w:val="en-GB"/>
        </w:rPr>
        <w:t>Demebukov</w:t>
      </w:r>
      <w:proofErr w:type="spellEnd"/>
      <w:r w:rsidRPr="004B568B">
        <w:rPr>
          <w:i/>
          <w:lang w:val="en-GB"/>
        </w:rPr>
        <w:t xml:space="preserve"> </w:t>
      </w:r>
      <w:r w:rsidRPr="004B568B" w:rsidR="00EE42F3">
        <w:rPr>
          <w:i/>
          <w:lang w:val="en-GB"/>
        </w:rPr>
        <w:t>v</w:t>
      </w:r>
      <w:r w:rsidRPr="004B568B">
        <w:rPr>
          <w:i/>
          <w:lang w:val="en-GB"/>
        </w:rPr>
        <w:t xml:space="preserve">. </w:t>
      </w:r>
      <w:r w:rsidRPr="004B568B" w:rsidR="00A01E11">
        <w:rPr>
          <w:i/>
          <w:lang w:val="en-GB"/>
        </w:rPr>
        <w:t>Bulgaria</w:t>
      </w:r>
      <w:r w:rsidRPr="004B568B">
        <w:rPr>
          <w:lang w:val="en-GB"/>
        </w:rPr>
        <w:t>, n</w:t>
      </w:r>
      <w:r w:rsidRPr="004B568B" w:rsidR="00EE42F3">
        <w:rPr>
          <w:lang w:val="en-GB"/>
        </w:rPr>
        <w:t>o.</w:t>
      </w:r>
      <w:r w:rsidRPr="004B568B" w:rsidR="00F00425">
        <w:rPr>
          <w:lang w:val="en-GB"/>
        </w:rPr>
        <w:t xml:space="preserve"> 68020/01, § </w:t>
      </w:r>
      <w:r w:rsidRPr="004B568B">
        <w:rPr>
          <w:lang w:val="en-GB"/>
        </w:rPr>
        <w:t>50, 28 </w:t>
      </w:r>
      <w:r w:rsidRPr="004B568B" w:rsidR="00A01E11">
        <w:rPr>
          <w:lang w:val="en-GB"/>
        </w:rPr>
        <w:t>February</w:t>
      </w:r>
      <w:r w:rsidRPr="004B568B">
        <w:rPr>
          <w:lang w:val="en-GB"/>
        </w:rPr>
        <w:t xml:space="preserve"> 2008).</w:t>
      </w:r>
      <w:r w:rsidRPr="004B568B" w:rsidR="00EE42F3">
        <w:rPr>
          <w:lang w:val="en-GB"/>
        </w:rPr>
        <w:t xml:space="preserve"> That being the case</w:t>
      </w:r>
      <w:r w:rsidRPr="004B568B">
        <w:rPr>
          <w:lang w:val="en-GB"/>
        </w:rPr>
        <w:t xml:space="preserve">, </w:t>
      </w:r>
      <w:r w:rsidRPr="004B568B" w:rsidR="00EE42F3">
        <w:rPr>
          <w:lang w:val="en-GB"/>
        </w:rPr>
        <w:t>A</w:t>
      </w:r>
      <w:r w:rsidRPr="004B568B">
        <w:rPr>
          <w:lang w:val="en-GB"/>
        </w:rPr>
        <w:t xml:space="preserve">rticle 6 § 3 c) </w:t>
      </w:r>
      <w:r w:rsidRPr="004B568B" w:rsidR="00B80440">
        <w:rPr>
          <w:rStyle w:val="sb8d990e2"/>
          <w:lang w:val="en-GB"/>
        </w:rPr>
        <w:t>leaves to the Contracting States the choice of the means of ensuring that it is secured in their judicial systems, the Court</w:t>
      </w:r>
      <w:r w:rsidRPr="004B568B" w:rsidR="004B568B">
        <w:rPr>
          <w:rStyle w:val="sb8d990e2"/>
          <w:lang w:val="en-GB"/>
        </w:rPr>
        <w:t>’</w:t>
      </w:r>
      <w:r w:rsidRPr="004B568B" w:rsidR="00B80440">
        <w:rPr>
          <w:rStyle w:val="sb8d990e2"/>
          <w:lang w:val="en-GB"/>
        </w:rPr>
        <w:t xml:space="preserve">s task being only to ascertain whether the method they have chosen is consistent with the requirements of a fair trial </w:t>
      </w:r>
      <w:r w:rsidRPr="004B568B">
        <w:rPr>
          <w:lang w:val="en-GB"/>
        </w:rPr>
        <w:t>(</w:t>
      </w:r>
      <w:r w:rsidRPr="004B568B" w:rsidR="00EE42F3">
        <w:rPr>
          <w:lang w:val="en-GB"/>
        </w:rPr>
        <w:t xml:space="preserve">see </w:t>
      </w:r>
      <w:proofErr w:type="spellStart"/>
      <w:r w:rsidRPr="004B568B">
        <w:rPr>
          <w:i/>
          <w:lang w:val="en-GB"/>
        </w:rPr>
        <w:t>Imbrioscia</w:t>
      </w:r>
      <w:proofErr w:type="spellEnd"/>
      <w:r w:rsidRPr="004B568B">
        <w:rPr>
          <w:lang w:val="en-GB"/>
        </w:rPr>
        <w:t>,</w:t>
      </w:r>
      <w:r w:rsidRPr="004B568B">
        <w:rPr>
          <w:i/>
          <w:lang w:val="en-GB"/>
        </w:rPr>
        <w:t xml:space="preserve"> </w:t>
      </w:r>
      <w:r w:rsidRPr="004B568B" w:rsidR="00A01E11">
        <w:rPr>
          <w:lang w:val="en-GB"/>
        </w:rPr>
        <w:t>cited</w:t>
      </w:r>
      <w:r w:rsidRPr="004B568B" w:rsidR="00EE42F3">
        <w:rPr>
          <w:lang w:val="en-GB"/>
        </w:rPr>
        <w:t xml:space="preserve"> above</w:t>
      </w:r>
      <w:r w:rsidRPr="004B568B">
        <w:rPr>
          <w:lang w:val="en-GB"/>
        </w:rPr>
        <w:t>, § 38).</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109</w:t>
      </w:r>
      <w:r w:rsidRPr="004B568B">
        <w:rPr>
          <w:lang w:val="en-GB"/>
        </w:rPr>
        <w:fldChar w:fldCharType="end"/>
      </w:r>
      <w:r w:rsidRPr="004B568B">
        <w:rPr>
          <w:lang w:val="en-GB"/>
        </w:rPr>
        <w:t>.  </w:t>
      </w:r>
      <w:r w:rsidRPr="004B568B" w:rsidR="0095588F">
        <w:rPr>
          <w:lang w:val="en-GB"/>
        </w:rPr>
        <w:t>I</w:t>
      </w:r>
      <w:r w:rsidRPr="004B568B" w:rsidR="0095588F">
        <w:rPr>
          <w:rStyle w:val="sb8d990e2"/>
          <w:lang w:val="en-GB"/>
        </w:rPr>
        <w:t>n order for the right to a fair trial to remain sufficiently “practical and effective” (see paragraph 51 above),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The rights of the defence will in principle be irretrievably prejudiced when incriminating statements made during police interrogation without access to a lawyer are used for a conviction</w:t>
      </w:r>
      <w:r w:rsidRPr="004B568B" w:rsidR="0095588F">
        <w:rPr>
          <w:lang w:val="en-GB"/>
        </w:rPr>
        <w:t xml:space="preserve"> </w:t>
      </w:r>
      <w:r w:rsidRPr="004B568B">
        <w:rPr>
          <w:lang w:val="en-GB"/>
        </w:rPr>
        <w:t>(</w:t>
      </w:r>
      <w:r w:rsidRPr="004B568B" w:rsidR="00794485">
        <w:rPr>
          <w:lang w:val="en-GB"/>
        </w:rPr>
        <w:t xml:space="preserve">see </w:t>
      </w:r>
      <w:proofErr w:type="spellStart"/>
      <w:r w:rsidRPr="004B568B" w:rsidR="00794485">
        <w:rPr>
          <w:i/>
          <w:lang w:val="en-GB"/>
        </w:rPr>
        <w:t>Salduz</w:t>
      </w:r>
      <w:proofErr w:type="spellEnd"/>
      <w:r w:rsidRPr="004B568B" w:rsidR="00794485">
        <w:rPr>
          <w:i/>
          <w:lang w:val="en-GB"/>
        </w:rPr>
        <w:t xml:space="preserve"> v. </w:t>
      </w:r>
      <w:r w:rsidRPr="004B568B" w:rsidR="00A01E11">
        <w:rPr>
          <w:i/>
          <w:lang w:val="en-GB"/>
        </w:rPr>
        <w:t>Turkey</w:t>
      </w:r>
      <w:r w:rsidRPr="004B568B">
        <w:rPr>
          <w:i/>
          <w:lang w:val="en-GB"/>
        </w:rPr>
        <w:t xml:space="preserve"> </w:t>
      </w:r>
      <w:r w:rsidRPr="004B568B">
        <w:rPr>
          <w:lang w:val="en-GB"/>
        </w:rPr>
        <w:t>[GC], n</w:t>
      </w:r>
      <w:r w:rsidRPr="004B568B" w:rsidR="00794485">
        <w:rPr>
          <w:lang w:val="en-GB"/>
        </w:rPr>
        <w:t>o.</w:t>
      </w:r>
      <w:r w:rsidRPr="004B568B" w:rsidR="00CB39BA">
        <w:rPr>
          <w:lang w:val="en-GB"/>
        </w:rPr>
        <w:t> </w:t>
      </w:r>
      <w:r w:rsidRPr="004B568B">
        <w:rPr>
          <w:lang w:val="en-GB"/>
        </w:rPr>
        <w:t xml:space="preserve">36391/02, § 55, </w:t>
      </w:r>
      <w:r w:rsidRPr="004B568B" w:rsidR="00794485">
        <w:rPr>
          <w:lang w:val="en-GB"/>
        </w:rPr>
        <w:t>E</w:t>
      </w:r>
      <w:r w:rsidRPr="004B568B">
        <w:rPr>
          <w:lang w:val="en-GB"/>
        </w:rPr>
        <w:t>CH</w:t>
      </w:r>
      <w:r w:rsidRPr="004B568B" w:rsidR="00794485">
        <w:rPr>
          <w:lang w:val="en-GB"/>
        </w:rPr>
        <w:t>R</w:t>
      </w:r>
      <w:r w:rsidRPr="004B568B">
        <w:rPr>
          <w:lang w:val="en-GB"/>
        </w:rPr>
        <w:t xml:space="preserve"> 2008).</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110</w:t>
      </w:r>
      <w:r w:rsidRPr="004B568B">
        <w:rPr>
          <w:lang w:val="en-GB"/>
        </w:rPr>
        <w:fldChar w:fldCharType="end"/>
      </w:r>
      <w:r w:rsidRPr="004B568B">
        <w:rPr>
          <w:lang w:val="en-GB"/>
        </w:rPr>
        <w:t>.  </w:t>
      </w:r>
      <w:r w:rsidRPr="004B568B" w:rsidR="0095588F">
        <w:rPr>
          <w:lang w:val="en-GB"/>
        </w:rPr>
        <w:t>Moreover</w:t>
      </w:r>
      <w:r w:rsidRPr="004B568B">
        <w:rPr>
          <w:lang w:val="en-GB"/>
        </w:rPr>
        <w:t xml:space="preserve">, la </w:t>
      </w:r>
      <w:r w:rsidRPr="004B568B" w:rsidR="00A01E11">
        <w:rPr>
          <w:lang w:val="en-GB"/>
        </w:rPr>
        <w:t>Court</w:t>
      </w:r>
      <w:r w:rsidRPr="004B568B">
        <w:rPr>
          <w:lang w:val="en-GB"/>
        </w:rPr>
        <w:t xml:space="preserve"> </w:t>
      </w:r>
      <w:r w:rsidRPr="004B568B" w:rsidR="0095588F">
        <w:rPr>
          <w:lang w:val="en-GB"/>
        </w:rPr>
        <w:t>has found that a</w:t>
      </w:r>
      <w:r w:rsidRPr="004B568B" w:rsidR="0095588F">
        <w:rPr>
          <w:rStyle w:val="sb8d990e2"/>
          <w:lang w:val="en-GB"/>
        </w:rPr>
        <w:t xml:space="preserve"> systematic prohibition </w:t>
      </w:r>
      <w:r w:rsidRPr="004B568B" w:rsidR="006B6FBE">
        <w:rPr>
          <w:rStyle w:val="sb8d990e2"/>
          <w:lang w:val="en-GB"/>
        </w:rPr>
        <w:t xml:space="preserve">of legal assistance </w:t>
      </w:r>
      <w:r w:rsidRPr="004B568B" w:rsidR="004A5A03">
        <w:rPr>
          <w:rStyle w:val="sb8d990e2"/>
          <w:lang w:val="en-GB"/>
        </w:rPr>
        <w:t>for</w:t>
      </w:r>
      <w:r w:rsidRPr="004B568B" w:rsidR="0095588F">
        <w:rPr>
          <w:rStyle w:val="sb8d990e2"/>
          <w:lang w:val="en-GB"/>
        </w:rPr>
        <w:t xml:space="preserve"> </w:t>
      </w:r>
      <w:r w:rsidRPr="004B568B" w:rsidR="00A01E11">
        <w:rPr>
          <w:rStyle w:val="sb8d990e2"/>
          <w:lang w:val="en-GB"/>
        </w:rPr>
        <w:t>suspects</w:t>
      </w:r>
      <w:r w:rsidRPr="004B568B" w:rsidR="0095588F">
        <w:rPr>
          <w:rStyle w:val="sb8d990e2"/>
          <w:lang w:val="en-GB"/>
        </w:rPr>
        <w:t xml:space="preserve"> while in police custody, on the basis of the relevant statutory provisions, constitutes a violation of Article 6, notwithstanding that the applicant remained silent when questioned in police custody</w:t>
      </w:r>
      <w:r w:rsidRPr="004B568B" w:rsidR="0095588F">
        <w:rPr>
          <w:lang w:val="en-GB"/>
        </w:rPr>
        <w:t xml:space="preserve"> </w:t>
      </w:r>
      <w:r w:rsidRPr="004B568B">
        <w:rPr>
          <w:lang w:val="en-GB"/>
        </w:rPr>
        <w:t>(</w:t>
      </w:r>
      <w:r w:rsidRPr="004B568B" w:rsidR="0095588F">
        <w:rPr>
          <w:lang w:val="en-GB"/>
        </w:rPr>
        <w:t xml:space="preserve">see </w:t>
      </w:r>
      <w:proofErr w:type="spellStart"/>
      <w:r w:rsidRPr="004B568B" w:rsidR="0095588F">
        <w:rPr>
          <w:i/>
          <w:lang w:val="en-GB"/>
        </w:rPr>
        <w:t>Dayanan</w:t>
      </w:r>
      <w:proofErr w:type="spellEnd"/>
      <w:r w:rsidRPr="004B568B" w:rsidR="0095588F">
        <w:rPr>
          <w:i/>
          <w:lang w:val="en-GB"/>
        </w:rPr>
        <w:t xml:space="preserve"> v. </w:t>
      </w:r>
      <w:r w:rsidRPr="004B568B" w:rsidR="00A01E11">
        <w:rPr>
          <w:i/>
          <w:lang w:val="en-GB"/>
        </w:rPr>
        <w:t>Turkey</w:t>
      </w:r>
      <w:r w:rsidRPr="004B568B">
        <w:rPr>
          <w:lang w:val="en-GB"/>
        </w:rPr>
        <w:t>, n</w:t>
      </w:r>
      <w:r w:rsidRPr="004B568B" w:rsidR="0095588F">
        <w:rPr>
          <w:lang w:val="en-GB"/>
        </w:rPr>
        <w:t>o.</w:t>
      </w:r>
      <w:r w:rsidRPr="004B568B">
        <w:rPr>
          <w:lang w:val="en-GB"/>
        </w:rPr>
        <w:t xml:space="preserve"> 7377/03</w:t>
      </w:r>
      <w:r w:rsidRPr="004B568B">
        <w:rPr>
          <w:szCs w:val="24"/>
          <w:lang w:val="en-GB"/>
        </w:rPr>
        <w:t xml:space="preserve">, § 33, </w:t>
      </w:r>
      <w:r w:rsidRPr="004B568B">
        <w:rPr>
          <w:lang w:val="en-GB"/>
        </w:rPr>
        <w:t xml:space="preserve">13 </w:t>
      </w:r>
      <w:r w:rsidRPr="004B568B" w:rsidR="00A01E11">
        <w:rPr>
          <w:lang w:val="en-GB"/>
        </w:rPr>
        <w:t>October</w:t>
      </w:r>
      <w:r w:rsidRPr="004B568B">
        <w:rPr>
          <w:lang w:val="en-GB"/>
        </w:rPr>
        <w:t xml:space="preserve"> 2009).</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111</w:t>
      </w:r>
      <w:r w:rsidRPr="004B568B">
        <w:rPr>
          <w:lang w:val="en-GB"/>
        </w:rPr>
        <w:fldChar w:fldCharType="end"/>
      </w:r>
      <w:r w:rsidRPr="004B568B">
        <w:rPr>
          <w:lang w:val="en-GB"/>
        </w:rPr>
        <w:t>.  </w:t>
      </w:r>
      <w:r w:rsidRPr="004B568B" w:rsidR="008001CA">
        <w:rPr>
          <w:lang w:val="en-GB"/>
        </w:rPr>
        <w:t>The</w:t>
      </w:r>
      <w:r w:rsidRPr="004B568B">
        <w:rPr>
          <w:lang w:val="en-GB"/>
        </w:rPr>
        <w:t xml:space="preserve"> </w:t>
      </w:r>
      <w:r w:rsidRPr="004B568B" w:rsidR="00A01E11">
        <w:rPr>
          <w:lang w:val="en-GB"/>
        </w:rPr>
        <w:t>Court</w:t>
      </w:r>
      <w:r w:rsidRPr="004B568B">
        <w:rPr>
          <w:lang w:val="en-GB"/>
        </w:rPr>
        <w:t xml:space="preserve"> observe</w:t>
      </w:r>
      <w:r w:rsidRPr="004B568B" w:rsidR="008001CA">
        <w:rPr>
          <w:lang w:val="en-GB"/>
        </w:rPr>
        <w:t>s at the outset that a</w:t>
      </w:r>
      <w:r w:rsidRPr="004B568B">
        <w:rPr>
          <w:lang w:val="en-GB"/>
        </w:rPr>
        <w:t xml:space="preserve"> distin</w:t>
      </w:r>
      <w:r w:rsidRPr="004B568B" w:rsidR="008001CA">
        <w:rPr>
          <w:lang w:val="en-GB"/>
        </w:rPr>
        <w:t>ction must be made between the</w:t>
      </w:r>
      <w:r w:rsidRPr="004B568B">
        <w:rPr>
          <w:lang w:val="en-GB"/>
        </w:rPr>
        <w:t xml:space="preserve"> </w:t>
      </w:r>
      <w:r w:rsidRPr="004B568B" w:rsidR="004A5A03">
        <w:rPr>
          <w:lang w:val="en-GB"/>
        </w:rPr>
        <w:t>present</w:t>
      </w:r>
      <w:r w:rsidRPr="004B568B">
        <w:rPr>
          <w:lang w:val="en-GB"/>
        </w:rPr>
        <w:t xml:space="preserve"> </w:t>
      </w:r>
      <w:r w:rsidRPr="004B568B" w:rsidR="008001CA">
        <w:rPr>
          <w:lang w:val="en-GB"/>
        </w:rPr>
        <w:t>case and the case of</w:t>
      </w:r>
      <w:r w:rsidRPr="004B568B">
        <w:rPr>
          <w:lang w:val="en-GB"/>
        </w:rPr>
        <w:t xml:space="preserve"> </w:t>
      </w:r>
      <w:proofErr w:type="spellStart"/>
      <w:r w:rsidRPr="004B568B">
        <w:rPr>
          <w:i/>
          <w:lang w:val="en-GB"/>
        </w:rPr>
        <w:t>Dayanan</w:t>
      </w:r>
      <w:proofErr w:type="spellEnd"/>
      <w:r w:rsidRPr="004B568B">
        <w:rPr>
          <w:lang w:val="en-GB"/>
        </w:rPr>
        <w:t xml:space="preserve">, </w:t>
      </w:r>
      <w:r w:rsidRPr="004B568B" w:rsidR="008001CA">
        <w:rPr>
          <w:lang w:val="en-GB"/>
        </w:rPr>
        <w:t>cited above</w:t>
      </w:r>
      <w:r w:rsidRPr="004B568B">
        <w:rPr>
          <w:lang w:val="en-GB"/>
        </w:rPr>
        <w:t>,</w:t>
      </w:r>
      <w:r w:rsidRPr="004B568B" w:rsidR="0076495C">
        <w:rPr>
          <w:lang w:val="en-GB"/>
        </w:rPr>
        <w:t xml:space="preserve"> inasmuch</w:t>
      </w:r>
      <w:r w:rsidRPr="004B568B" w:rsidR="008001CA">
        <w:rPr>
          <w:lang w:val="en-GB"/>
        </w:rPr>
        <w:t xml:space="preserve"> as, unlike</w:t>
      </w:r>
      <w:r w:rsidRPr="004B568B">
        <w:rPr>
          <w:lang w:val="en-GB"/>
        </w:rPr>
        <w:t xml:space="preserve"> </w:t>
      </w:r>
      <w:r w:rsidRPr="004B568B" w:rsidR="008001CA">
        <w:rPr>
          <w:lang w:val="en-GB"/>
        </w:rPr>
        <w:t>Turkish</w:t>
      </w:r>
      <w:r w:rsidRPr="004B568B">
        <w:rPr>
          <w:lang w:val="en-GB"/>
        </w:rPr>
        <w:t xml:space="preserve"> </w:t>
      </w:r>
      <w:r w:rsidRPr="004B568B" w:rsidR="004A5A03">
        <w:rPr>
          <w:lang w:val="en-GB"/>
        </w:rPr>
        <w:t>legislation</w:t>
      </w:r>
      <w:r w:rsidRPr="004B568B">
        <w:rPr>
          <w:lang w:val="en-GB"/>
        </w:rPr>
        <w:t xml:space="preserve"> </w:t>
      </w:r>
      <w:r w:rsidRPr="004B568B" w:rsidR="008001CA">
        <w:rPr>
          <w:lang w:val="en-GB"/>
        </w:rPr>
        <w:t>at the material time,</w:t>
      </w:r>
      <w:r w:rsidRPr="004B568B">
        <w:rPr>
          <w:lang w:val="en-GB"/>
        </w:rPr>
        <w:t xml:space="preserve"> </w:t>
      </w:r>
      <w:r w:rsidRPr="004B568B" w:rsidR="008001CA">
        <w:rPr>
          <w:lang w:val="en-GB"/>
        </w:rPr>
        <w:t xml:space="preserve">the relevant </w:t>
      </w:r>
      <w:r w:rsidRPr="004B568B" w:rsidR="004A5A03">
        <w:rPr>
          <w:lang w:val="en-GB"/>
        </w:rPr>
        <w:t>Bulgarian</w:t>
      </w:r>
      <w:r w:rsidRPr="004B568B" w:rsidR="008001CA">
        <w:rPr>
          <w:lang w:val="en-GB"/>
        </w:rPr>
        <w:t xml:space="preserve"> </w:t>
      </w:r>
      <w:r w:rsidRPr="004B568B" w:rsidR="004A5A03">
        <w:rPr>
          <w:lang w:val="en-GB"/>
        </w:rPr>
        <w:t>legislation</w:t>
      </w:r>
      <w:r w:rsidRPr="004B568B">
        <w:rPr>
          <w:lang w:val="en-GB"/>
        </w:rPr>
        <w:t xml:space="preserve"> </w:t>
      </w:r>
      <w:r w:rsidRPr="004B568B" w:rsidR="00107683">
        <w:rPr>
          <w:lang w:val="en-GB"/>
        </w:rPr>
        <w:t>did not</w:t>
      </w:r>
      <w:r w:rsidRPr="004B568B">
        <w:rPr>
          <w:lang w:val="en-GB"/>
        </w:rPr>
        <w:t xml:space="preserve"> restrict</w:t>
      </w:r>
      <w:r w:rsidRPr="004B568B" w:rsidR="00107683">
        <w:rPr>
          <w:lang w:val="en-GB"/>
        </w:rPr>
        <w:t xml:space="preserve"> the right of</w:t>
      </w:r>
      <w:r w:rsidRPr="004B568B">
        <w:rPr>
          <w:lang w:val="en-GB"/>
        </w:rPr>
        <w:t xml:space="preserve"> </w:t>
      </w:r>
      <w:r w:rsidRPr="004B568B" w:rsidR="004A5A03">
        <w:rPr>
          <w:lang w:val="en-GB"/>
        </w:rPr>
        <w:t>detainees</w:t>
      </w:r>
      <w:r w:rsidRPr="004B568B" w:rsidR="00107683">
        <w:rPr>
          <w:lang w:val="en-GB"/>
        </w:rPr>
        <w:t xml:space="preserve"> to be</w:t>
      </w:r>
      <w:r w:rsidRPr="004B568B">
        <w:rPr>
          <w:lang w:val="en-GB"/>
        </w:rPr>
        <w:t xml:space="preserve"> </w:t>
      </w:r>
      <w:r w:rsidRPr="004B568B" w:rsidR="004A5A03">
        <w:rPr>
          <w:lang w:val="en-GB"/>
        </w:rPr>
        <w:t>assisted</w:t>
      </w:r>
      <w:r w:rsidRPr="004B568B" w:rsidR="00107683">
        <w:rPr>
          <w:lang w:val="en-GB"/>
        </w:rPr>
        <w:t xml:space="preserve"> by lawyers of their </w:t>
      </w:r>
      <w:r w:rsidRPr="004B568B" w:rsidR="004A5A03">
        <w:rPr>
          <w:lang w:val="en-GB"/>
        </w:rPr>
        <w:t>choice</w:t>
      </w:r>
      <w:r w:rsidRPr="004B568B" w:rsidR="00107683">
        <w:rPr>
          <w:lang w:val="en-GB"/>
        </w:rPr>
        <w:t xml:space="preserve"> as from the time of their</w:t>
      </w:r>
      <w:r w:rsidRPr="004B568B">
        <w:rPr>
          <w:lang w:val="en-GB"/>
        </w:rPr>
        <w:t xml:space="preserve"> arrest. </w:t>
      </w:r>
      <w:r w:rsidRPr="004B568B" w:rsidR="00A405A0">
        <w:rPr>
          <w:lang w:val="en-GB"/>
        </w:rPr>
        <w:t>Section</w:t>
      </w:r>
      <w:r w:rsidRPr="004B568B" w:rsidR="00EE3B97">
        <w:rPr>
          <w:lang w:val="en-GB"/>
        </w:rPr>
        <w:t> </w:t>
      </w:r>
      <w:r w:rsidRPr="004B568B">
        <w:rPr>
          <w:lang w:val="en-GB"/>
        </w:rPr>
        <w:t>70</w:t>
      </w:r>
      <w:r w:rsidRPr="004B568B" w:rsidR="00A405A0">
        <w:rPr>
          <w:lang w:val="en-GB"/>
        </w:rPr>
        <w:t xml:space="preserve"> [</w:t>
      </w:r>
      <w:r w:rsidRPr="004B568B">
        <w:rPr>
          <w:lang w:val="en-GB"/>
        </w:rPr>
        <w:t>4</w:t>
      </w:r>
      <w:r w:rsidRPr="004B568B" w:rsidR="004A5A03">
        <w:rPr>
          <w:lang w:val="en-GB"/>
        </w:rPr>
        <w:t>] of</w:t>
      </w:r>
      <w:r w:rsidRPr="004B568B" w:rsidR="00A405A0">
        <w:rPr>
          <w:lang w:val="en-GB"/>
        </w:rPr>
        <w:t xml:space="preserve"> the former Law on the </w:t>
      </w:r>
      <w:r w:rsidRPr="004B568B" w:rsidR="000C1CE9">
        <w:rPr>
          <w:lang w:val="en-GB"/>
        </w:rPr>
        <w:t xml:space="preserve">Interior </w:t>
      </w:r>
      <w:r w:rsidRPr="004B568B" w:rsidR="004A5A03">
        <w:rPr>
          <w:lang w:val="en-GB"/>
        </w:rPr>
        <w:t>Ministry</w:t>
      </w:r>
      <w:r w:rsidRPr="004B568B" w:rsidR="00A405A0">
        <w:rPr>
          <w:lang w:val="en-GB"/>
        </w:rPr>
        <w:t xml:space="preserve"> </w:t>
      </w:r>
      <w:r w:rsidRPr="004B568B" w:rsidR="004A5A03">
        <w:rPr>
          <w:lang w:val="en-GB"/>
        </w:rPr>
        <w:t>guaranteed the applic</w:t>
      </w:r>
      <w:r w:rsidRPr="004B568B">
        <w:rPr>
          <w:lang w:val="en-GB"/>
        </w:rPr>
        <w:t>ant</w:t>
      </w:r>
      <w:r w:rsidRPr="004B568B" w:rsidR="004B568B">
        <w:rPr>
          <w:lang w:val="en-GB"/>
        </w:rPr>
        <w:t>’</w:t>
      </w:r>
      <w:r w:rsidRPr="004B568B" w:rsidR="004A5A03">
        <w:rPr>
          <w:lang w:val="en-GB"/>
        </w:rPr>
        <w:t>s</w:t>
      </w:r>
      <w:r w:rsidRPr="004B568B">
        <w:rPr>
          <w:lang w:val="en-GB"/>
        </w:rPr>
        <w:t xml:space="preserve"> </w:t>
      </w:r>
      <w:r w:rsidRPr="004B568B" w:rsidR="004A5A03">
        <w:rPr>
          <w:lang w:val="en-GB"/>
        </w:rPr>
        <w:t>access</w:t>
      </w:r>
      <w:r w:rsidRPr="004B568B">
        <w:rPr>
          <w:lang w:val="en-GB"/>
        </w:rPr>
        <w:t xml:space="preserve"> </w:t>
      </w:r>
      <w:r w:rsidRPr="004B568B" w:rsidR="004A5A03">
        <w:rPr>
          <w:lang w:val="en-GB"/>
        </w:rPr>
        <w:t>to a lawyer as from the time of his</w:t>
      </w:r>
      <w:r w:rsidRPr="004B568B">
        <w:rPr>
          <w:lang w:val="en-GB"/>
        </w:rPr>
        <w:t xml:space="preserve"> arrest</w:t>
      </w:r>
      <w:r w:rsidRPr="004B568B" w:rsidR="004A5A03">
        <w:rPr>
          <w:lang w:val="en-GB"/>
        </w:rPr>
        <w:t xml:space="preserve"> by the</w:t>
      </w:r>
      <w:r w:rsidRPr="004B568B">
        <w:rPr>
          <w:lang w:val="en-GB"/>
        </w:rPr>
        <w:t xml:space="preserve"> police </w:t>
      </w:r>
      <w:r w:rsidRPr="004B568B" w:rsidR="004A5A03">
        <w:rPr>
          <w:lang w:val="en-GB"/>
        </w:rPr>
        <w:t>on</w:t>
      </w:r>
      <w:r w:rsidRPr="004B568B">
        <w:rPr>
          <w:lang w:val="en-GB"/>
        </w:rPr>
        <w:t xml:space="preserve"> 3</w:t>
      </w:r>
      <w:r w:rsidRPr="004B568B" w:rsidR="00D20439">
        <w:rPr>
          <w:lang w:val="en-GB"/>
        </w:rPr>
        <w:t> </w:t>
      </w:r>
      <w:r w:rsidRPr="004B568B" w:rsidR="004A5A03">
        <w:rPr>
          <w:lang w:val="en-GB"/>
        </w:rPr>
        <w:t>October</w:t>
      </w:r>
      <w:r w:rsidRPr="004B568B">
        <w:rPr>
          <w:lang w:val="en-GB"/>
        </w:rPr>
        <w:t xml:space="preserve"> 1999, </w:t>
      </w:r>
      <w:r w:rsidRPr="004B568B" w:rsidR="004A5A03">
        <w:rPr>
          <w:lang w:val="en-GB"/>
        </w:rPr>
        <w:t>and A</w:t>
      </w:r>
      <w:r w:rsidRPr="004B568B">
        <w:rPr>
          <w:lang w:val="en-GB"/>
        </w:rPr>
        <w:t>rticle 73</w:t>
      </w:r>
      <w:r w:rsidRPr="004B568B" w:rsidR="004A5A03">
        <w:rPr>
          <w:lang w:val="en-GB"/>
        </w:rPr>
        <w:t xml:space="preserve"> §</w:t>
      </w:r>
      <w:r w:rsidRPr="004B568B">
        <w:rPr>
          <w:lang w:val="en-GB"/>
        </w:rPr>
        <w:t xml:space="preserve"> 1 </w:t>
      </w:r>
      <w:r w:rsidRPr="004B568B" w:rsidR="004A5A03">
        <w:rPr>
          <w:lang w:val="en-GB"/>
        </w:rPr>
        <w:t>of the former C</w:t>
      </w:r>
      <w:r w:rsidRPr="004B568B">
        <w:rPr>
          <w:lang w:val="en-GB"/>
        </w:rPr>
        <w:t xml:space="preserve">ode </w:t>
      </w:r>
      <w:r w:rsidRPr="004B568B" w:rsidR="004A5A03">
        <w:rPr>
          <w:lang w:val="en-GB"/>
        </w:rPr>
        <w:t>of Criminal Procedure</w:t>
      </w:r>
      <w:r w:rsidRPr="004B568B">
        <w:rPr>
          <w:lang w:val="en-GB"/>
        </w:rPr>
        <w:t xml:space="preserve"> </w:t>
      </w:r>
      <w:r w:rsidRPr="004B568B" w:rsidR="004A5A03">
        <w:rPr>
          <w:lang w:val="en-GB"/>
        </w:rPr>
        <w:t>extended the same</w:t>
      </w:r>
      <w:r w:rsidRPr="004B568B">
        <w:rPr>
          <w:lang w:val="en-GB"/>
        </w:rPr>
        <w:t xml:space="preserve"> </w:t>
      </w:r>
      <w:r w:rsidRPr="004B568B" w:rsidR="004A5A03">
        <w:rPr>
          <w:lang w:val="en-GB"/>
        </w:rPr>
        <w:t>guarantee</w:t>
      </w:r>
      <w:r w:rsidRPr="004B568B">
        <w:rPr>
          <w:lang w:val="en-GB"/>
        </w:rPr>
        <w:t xml:space="preserve"> </w:t>
      </w:r>
      <w:r w:rsidRPr="004B568B" w:rsidR="004A5A03">
        <w:rPr>
          <w:lang w:val="en-GB"/>
        </w:rPr>
        <w:t>to the applicant</w:t>
      </w:r>
      <w:r w:rsidRPr="004B568B" w:rsidR="004B568B">
        <w:rPr>
          <w:lang w:val="en-GB"/>
        </w:rPr>
        <w:t>’</w:t>
      </w:r>
      <w:r w:rsidRPr="004B568B" w:rsidR="004A5A03">
        <w:rPr>
          <w:lang w:val="en-GB"/>
        </w:rPr>
        <w:t>s</w:t>
      </w:r>
      <w:r w:rsidRPr="004B568B">
        <w:rPr>
          <w:lang w:val="en-GB"/>
        </w:rPr>
        <w:t xml:space="preserve"> </w:t>
      </w:r>
      <w:r w:rsidRPr="004B568B" w:rsidR="004A5A03">
        <w:rPr>
          <w:lang w:val="en-GB"/>
        </w:rPr>
        <w:t>detention</w:t>
      </w:r>
      <w:r w:rsidRPr="004B568B">
        <w:rPr>
          <w:lang w:val="en-GB"/>
        </w:rPr>
        <w:t xml:space="preserve"> </w:t>
      </w:r>
      <w:r w:rsidRPr="004B568B" w:rsidR="0076495C">
        <w:rPr>
          <w:lang w:val="en-GB"/>
        </w:rPr>
        <w:t>as order</w:t>
      </w:r>
      <w:r w:rsidRPr="004B568B" w:rsidR="004A5A03">
        <w:rPr>
          <w:lang w:val="en-GB"/>
        </w:rPr>
        <w:t xml:space="preserve">ed </w:t>
      </w:r>
      <w:r w:rsidRPr="004B568B" w:rsidR="0076495C">
        <w:rPr>
          <w:lang w:val="en-GB"/>
        </w:rPr>
        <w:t>on</w:t>
      </w:r>
      <w:r w:rsidRPr="004B568B" w:rsidR="00CB39BA">
        <w:rPr>
          <w:lang w:val="en-GB"/>
        </w:rPr>
        <w:t xml:space="preserve"> 4 </w:t>
      </w:r>
      <w:r w:rsidRPr="004B568B" w:rsidR="004A5A03">
        <w:rPr>
          <w:lang w:val="en-GB"/>
        </w:rPr>
        <w:t>October</w:t>
      </w:r>
      <w:r w:rsidRPr="004B568B">
        <w:rPr>
          <w:lang w:val="en-GB"/>
        </w:rPr>
        <w:t xml:space="preserve"> 1999 </w:t>
      </w:r>
      <w:r w:rsidRPr="004B568B" w:rsidR="004A5A03">
        <w:rPr>
          <w:lang w:val="en-GB"/>
        </w:rPr>
        <w:t>by the preliminary investigation authorities</w:t>
      </w:r>
      <w:r w:rsidRPr="004B568B" w:rsidR="00146D30">
        <w:rPr>
          <w:lang w:val="en-GB"/>
        </w:rPr>
        <w:t xml:space="preserve"> (</w:t>
      </w:r>
      <w:r w:rsidRPr="004B568B" w:rsidR="008001CA">
        <w:rPr>
          <w:lang w:val="en-GB"/>
        </w:rPr>
        <w:t xml:space="preserve">see </w:t>
      </w:r>
      <w:r w:rsidRPr="004B568B" w:rsidR="004A5A03">
        <w:rPr>
          <w:lang w:val="en-GB"/>
        </w:rPr>
        <w:t>paragraphs</w:t>
      </w:r>
      <w:r w:rsidRPr="004B568B" w:rsidR="00146D30">
        <w:rPr>
          <w:lang w:val="en-GB"/>
        </w:rPr>
        <w:t> </w:t>
      </w:r>
      <w:r w:rsidRPr="004B568B">
        <w:rPr>
          <w:lang w:val="en-GB"/>
        </w:rPr>
        <w:t xml:space="preserve">52 </w:t>
      </w:r>
      <w:r w:rsidRPr="004B568B" w:rsidR="008001CA">
        <w:rPr>
          <w:lang w:val="en-GB"/>
        </w:rPr>
        <w:t>and</w:t>
      </w:r>
      <w:r w:rsidRPr="004B568B">
        <w:rPr>
          <w:lang w:val="en-GB"/>
        </w:rPr>
        <w:t xml:space="preserve"> 53 </w:t>
      </w:r>
      <w:r w:rsidRPr="004B568B" w:rsidR="008001CA">
        <w:rPr>
          <w:lang w:val="en-GB"/>
        </w:rPr>
        <w:t>above</w:t>
      </w:r>
      <w:r w:rsidRPr="004B568B">
        <w:rPr>
          <w:lang w:val="en-GB"/>
        </w:rPr>
        <w:t xml:space="preserve">). </w:t>
      </w:r>
      <w:r w:rsidRPr="004B568B" w:rsidR="0076495C">
        <w:rPr>
          <w:lang w:val="en-GB"/>
        </w:rPr>
        <w:t>Tho</w:t>
      </w:r>
      <w:r w:rsidRPr="004B568B" w:rsidR="004A5A03">
        <w:rPr>
          <w:lang w:val="en-GB"/>
        </w:rPr>
        <w:t>se rules</w:t>
      </w:r>
      <w:r w:rsidRPr="004B568B">
        <w:rPr>
          <w:lang w:val="en-GB"/>
        </w:rPr>
        <w:t xml:space="preserve"> </w:t>
      </w:r>
      <w:r w:rsidRPr="004B568B" w:rsidR="004A5A03">
        <w:rPr>
          <w:lang w:val="en-GB"/>
        </w:rPr>
        <w:t>were not</w:t>
      </w:r>
      <w:r w:rsidRPr="004B568B">
        <w:rPr>
          <w:lang w:val="en-GB"/>
        </w:rPr>
        <w:t xml:space="preserve"> </w:t>
      </w:r>
      <w:r w:rsidRPr="004B568B" w:rsidR="004A5A03">
        <w:rPr>
          <w:lang w:val="en-GB"/>
        </w:rPr>
        <w:t>subject to</w:t>
      </w:r>
      <w:r w:rsidRPr="004B568B">
        <w:rPr>
          <w:lang w:val="en-GB"/>
        </w:rPr>
        <w:t xml:space="preserve"> </w:t>
      </w:r>
      <w:r w:rsidRPr="004B568B" w:rsidR="004A5A03">
        <w:rPr>
          <w:lang w:val="en-GB"/>
        </w:rPr>
        <w:t>derogation</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112</w:t>
      </w:r>
      <w:r w:rsidRPr="004B568B">
        <w:rPr>
          <w:lang w:val="en-GB"/>
        </w:rPr>
        <w:fldChar w:fldCharType="end"/>
      </w:r>
      <w:r w:rsidRPr="004B568B">
        <w:rPr>
          <w:lang w:val="en-GB"/>
        </w:rPr>
        <w:t>.  </w:t>
      </w:r>
      <w:r w:rsidRPr="004B568B" w:rsidR="004A5A03">
        <w:rPr>
          <w:lang w:val="en-GB"/>
        </w:rPr>
        <w:t>The</w:t>
      </w:r>
      <w:r w:rsidRPr="004B568B">
        <w:rPr>
          <w:lang w:val="en-GB"/>
        </w:rPr>
        <w:t xml:space="preserve"> parties </w:t>
      </w:r>
      <w:r w:rsidRPr="004B568B" w:rsidR="004A5A03">
        <w:rPr>
          <w:lang w:val="en-GB"/>
        </w:rPr>
        <w:t>agree</w:t>
      </w:r>
      <w:r w:rsidRPr="004B568B" w:rsidR="000971B0">
        <w:rPr>
          <w:lang w:val="en-GB"/>
        </w:rPr>
        <w:t>d</w:t>
      </w:r>
      <w:r w:rsidRPr="004B568B" w:rsidR="004A5A03">
        <w:rPr>
          <w:lang w:val="en-GB"/>
        </w:rPr>
        <w:t xml:space="preserve"> that the applic</w:t>
      </w:r>
      <w:r w:rsidRPr="004B568B">
        <w:rPr>
          <w:lang w:val="en-GB"/>
        </w:rPr>
        <w:t xml:space="preserve">ant </w:t>
      </w:r>
      <w:r w:rsidRPr="004B568B" w:rsidR="004A5A03">
        <w:rPr>
          <w:lang w:val="en-GB"/>
        </w:rPr>
        <w:t>nonetheless did not</w:t>
      </w:r>
      <w:r w:rsidRPr="004B568B">
        <w:rPr>
          <w:lang w:val="en-GB"/>
        </w:rPr>
        <w:t xml:space="preserve"> </w:t>
      </w:r>
      <w:r w:rsidRPr="004B568B" w:rsidR="004A5A03">
        <w:rPr>
          <w:lang w:val="en-GB"/>
        </w:rPr>
        <w:t>actually benefit</w:t>
      </w:r>
      <w:r w:rsidRPr="004B568B">
        <w:rPr>
          <w:lang w:val="en-GB"/>
        </w:rPr>
        <w:t xml:space="preserve"> </w:t>
      </w:r>
      <w:r w:rsidRPr="004B568B" w:rsidR="004A5A03">
        <w:rPr>
          <w:lang w:val="en-GB"/>
        </w:rPr>
        <w:t>from this legal safeguard</w:t>
      </w:r>
      <w:r w:rsidRPr="004B568B">
        <w:rPr>
          <w:lang w:val="en-GB"/>
        </w:rPr>
        <w:t xml:space="preserve">. </w:t>
      </w:r>
      <w:r w:rsidRPr="004B568B" w:rsidR="00BE61CD">
        <w:rPr>
          <w:lang w:val="en-GB"/>
        </w:rPr>
        <w:t>The</w:t>
      </w:r>
      <w:r w:rsidRPr="004B568B">
        <w:rPr>
          <w:lang w:val="en-GB"/>
        </w:rPr>
        <w:t xml:space="preserve"> </w:t>
      </w:r>
      <w:r w:rsidRPr="004B568B" w:rsidR="004A5A03">
        <w:rPr>
          <w:lang w:val="en-GB"/>
        </w:rPr>
        <w:t>Government</w:t>
      </w:r>
      <w:r w:rsidRPr="004B568B">
        <w:rPr>
          <w:lang w:val="en-GB"/>
        </w:rPr>
        <w:t xml:space="preserve"> </w:t>
      </w:r>
      <w:r w:rsidRPr="004B568B" w:rsidR="00BE61CD">
        <w:rPr>
          <w:lang w:val="en-GB"/>
        </w:rPr>
        <w:t>submitted</w:t>
      </w:r>
      <w:r w:rsidRPr="004B568B" w:rsidR="000971B0">
        <w:rPr>
          <w:lang w:val="en-GB"/>
        </w:rPr>
        <w:t xml:space="preserve"> that the applic</w:t>
      </w:r>
      <w:r w:rsidRPr="004B568B">
        <w:rPr>
          <w:lang w:val="en-GB"/>
        </w:rPr>
        <w:t xml:space="preserve">ant </w:t>
      </w:r>
      <w:r w:rsidRPr="004B568B" w:rsidR="005E5504">
        <w:rPr>
          <w:lang w:val="en-GB"/>
        </w:rPr>
        <w:t>had not asked to</w:t>
      </w:r>
      <w:r w:rsidRPr="004B568B">
        <w:rPr>
          <w:lang w:val="en-GB"/>
        </w:rPr>
        <w:t xml:space="preserve"> </w:t>
      </w:r>
      <w:r w:rsidRPr="004B568B" w:rsidR="00BE61CD">
        <w:rPr>
          <w:lang w:val="en-GB"/>
        </w:rPr>
        <w:t>consult a</w:t>
      </w:r>
      <w:r w:rsidRPr="004B568B" w:rsidR="005E5504">
        <w:rPr>
          <w:lang w:val="en-GB"/>
        </w:rPr>
        <w:t xml:space="preserve"> </w:t>
      </w:r>
      <w:r w:rsidRPr="004B568B" w:rsidR="00BE61CD">
        <w:rPr>
          <w:lang w:val="en-GB"/>
        </w:rPr>
        <w:t>lawyer</w:t>
      </w:r>
      <w:r w:rsidRPr="004B568B" w:rsidR="005E5504">
        <w:rPr>
          <w:lang w:val="en-GB"/>
        </w:rPr>
        <w:t xml:space="preserve"> during that</w:t>
      </w:r>
      <w:r w:rsidRPr="004B568B">
        <w:rPr>
          <w:lang w:val="en-GB"/>
        </w:rPr>
        <w:t xml:space="preserve"> </w:t>
      </w:r>
      <w:r w:rsidRPr="004B568B" w:rsidR="00BE61CD">
        <w:rPr>
          <w:lang w:val="en-GB"/>
        </w:rPr>
        <w:t>period</w:t>
      </w:r>
      <w:r w:rsidRPr="004B568B">
        <w:rPr>
          <w:lang w:val="en-GB"/>
        </w:rPr>
        <w:t xml:space="preserve"> (</w:t>
      </w:r>
      <w:r w:rsidRPr="004B568B" w:rsidR="005E5504">
        <w:rPr>
          <w:lang w:val="en-GB"/>
        </w:rPr>
        <w:t xml:space="preserve">see </w:t>
      </w:r>
      <w:r w:rsidRPr="004B568B" w:rsidR="00BE61CD">
        <w:rPr>
          <w:lang w:val="en-GB"/>
        </w:rPr>
        <w:t>paragraph</w:t>
      </w:r>
      <w:r w:rsidRPr="004B568B">
        <w:rPr>
          <w:lang w:val="en-GB"/>
        </w:rPr>
        <w:t xml:space="preserve"> 105 </w:t>
      </w:r>
      <w:r w:rsidRPr="004B568B" w:rsidR="005E5504">
        <w:rPr>
          <w:lang w:val="en-GB"/>
        </w:rPr>
        <w:t>above</w:t>
      </w:r>
      <w:r w:rsidRPr="004B568B">
        <w:rPr>
          <w:lang w:val="en-GB"/>
        </w:rPr>
        <w:t xml:space="preserve">). </w:t>
      </w:r>
      <w:r w:rsidRPr="004B568B" w:rsidR="005E5504">
        <w:rPr>
          <w:lang w:val="en-GB"/>
        </w:rPr>
        <w:t>The applicant stated the opposite</w:t>
      </w:r>
      <w:r w:rsidRPr="004B568B">
        <w:rPr>
          <w:lang w:val="en-GB"/>
        </w:rPr>
        <w:t xml:space="preserve"> (</w:t>
      </w:r>
      <w:r w:rsidRPr="004B568B" w:rsidR="005E5504">
        <w:rPr>
          <w:lang w:val="en-GB"/>
        </w:rPr>
        <w:t xml:space="preserve">see </w:t>
      </w:r>
      <w:r w:rsidRPr="004B568B" w:rsidR="00BE61CD">
        <w:rPr>
          <w:lang w:val="en-GB"/>
        </w:rPr>
        <w:t>paragraph</w:t>
      </w:r>
      <w:r w:rsidRPr="004B568B">
        <w:rPr>
          <w:lang w:val="en-GB"/>
        </w:rPr>
        <w:t xml:space="preserve"> 103 </w:t>
      </w:r>
      <w:r w:rsidRPr="004B568B" w:rsidR="005E5504">
        <w:rPr>
          <w:lang w:val="en-GB"/>
        </w:rPr>
        <w:t>above</w:t>
      </w:r>
      <w:r w:rsidRPr="004B568B">
        <w:rPr>
          <w:lang w:val="en-GB"/>
        </w:rPr>
        <w:t xml:space="preserve">). </w:t>
      </w:r>
      <w:r w:rsidRPr="004B568B" w:rsidR="005E5504">
        <w:rPr>
          <w:lang w:val="en-GB"/>
        </w:rPr>
        <w:t xml:space="preserve">The </w:t>
      </w:r>
      <w:r w:rsidRPr="004B568B" w:rsidR="00BE61CD">
        <w:rPr>
          <w:lang w:val="en-GB"/>
        </w:rPr>
        <w:t>Court</w:t>
      </w:r>
      <w:r w:rsidRPr="004B568B">
        <w:rPr>
          <w:lang w:val="en-GB"/>
        </w:rPr>
        <w:t xml:space="preserve"> </w:t>
      </w:r>
      <w:r w:rsidRPr="004B568B" w:rsidR="009A7DBC">
        <w:rPr>
          <w:lang w:val="en-GB"/>
        </w:rPr>
        <w:t>is not in a</w:t>
      </w:r>
      <w:r w:rsidRPr="004B568B">
        <w:rPr>
          <w:lang w:val="en-GB"/>
        </w:rPr>
        <w:t xml:space="preserve"> position </w:t>
      </w:r>
      <w:r w:rsidRPr="004B568B" w:rsidR="009A7DBC">
        <w:rPr>
          <w:lang w:val="en-GB"/>
        </w:rPr>
        <w:t>to</w:t>
      </w:r>
      <w:r w:rsidRPr="004B568B">
        <w:rPr>
          <w:lang w:val="en-GB"/>
        </w:rPr>
        <w:t xml:space="preserve"> </w:t>
      </w:r>
      <w:r w:rsidRPr="004B568B" w:rsidR="00BE61CD">
        <w:rPr>
          <w:lang w:val="en-GB"/>
        </w:rPr>
        <w:t>determine</w:t>
      </w:r>
      <w:r w:rsidRPr="004B568B" w:rsidR="009A7DBC">
        <w:rPr>
          <w:lang w:val="en-GB"/>
        </w:rPr>
        <w:t xml:space="preserve"> whethe</w:t>
      </w:r>
      <w:r w:rsidRPr="004B568B">
        <w:rPr>
          <w:lang w:val="en-GB"/>
        </w:rPr>
        <w:t>r</w:t>
      </w:r>
      <w:r w:rsidRPr="004B568B" w:rsidR="009A7DBC">
        <w:rPr>
          <w:lang w:val="en-GB"/>
        </w:rPr>
        <w:t xml:space="preserve"> the</w:t>
      </w:r>
      <w:r w:rsidRPr="004B568B">
        <w:rPr>
          <w:lang w:val="en-GB"/>
        </w:rPr>
        <w:t xml:space="preserve"> </w:t>
      </w:r>
      <w:r w:rsidRPr="004B568B" w:rsidR="00BE61CD">
        <w:rPr>
          <w:lang w:val="en-GB"/>
        </w:rPr>
        <w:t>fact</w:t>
      </w:r>
      <w:r w:rsidRPr="004B568B" w:rsidR="009A7DBC">
        <w:rPr>
          <w:lang w:val="en-GB"/>
        </w:rPr>
        <w:t xml:space="preserve"> that the applic</w:t>
      </w:r>
      <w:r w:rsidRPr="004B568B">
        <w:rPr>
          <w:lang w:val="en-GB"/>
        </w:rPr>
        <w:t xml:space="preserve">ant </w:t>
      </w:r>
      <w:r w:rsidRPr="004B568B" w:rsidR="009A7DBC">
        <w:rPr>
          <w:lang w:val="en-GB"/>
        </w:rPr>
        <w:t xml:space="preserve">had no contact with a lawyer </w:t>
      </w:r>
      <w:r w:rsidRPr="004B568B" w:rsidR="00BE61CD">
        <w:rPr>
          <w:lang w:val="en-GB"/>
        </w:rPr>
        <w:t>before</w:t>
      </w:r>
      <w:r w:rsidRPr="004B568B">
        <w:rPr>
          <w:lang w:val="en-GB"/>
        </w:rPr>
        <w:t xml:space="preserve"> 6 </w:t>
      </w:r>
      <w:r w:rsidRPr="004B568B" w:rsidR="00BE61CD">
        <w:rPr>
          <w:lang w:val="en-GB"/>
        </w:rPr>
        <w:t>October</w:t>
      </w:r>
      <w:r w:rsidRPr="004B568B">
        <w:rPr>
          <w:lang w:val="en-GB"/>
        </w:rPr>
        <w:t xml:space="preserve"> 1999 </w:t>
      </w:r>
      <w:r w:rsidRPr="004B568B" w:rsidR="009A7DBC">
        <w:rPr>
          <w:lang w:val="en-GB"/>
        </w:rPr>
        <w:t>was</w:t>
      </w:r>
      <w:r w:rsidRPr="004B568B">
        <w:rPr>
          <w:lang w:val="en-GB"/>
        </w:rPr>
        <w:t xml:space="preserve"> </w:t>
      </w:r>
      <w:r w:rsidRPr="004B568B" w:rsidR="00BE61CD">
        <w:rPr>
          <w:lang w:val="en-GB"/>
        </w:rPr>
        <w:t>due</w:t>
      </w:r>
      <w:r w:rsidRPr="004B568B" w:rsidR="009A7DBC">
        <w:rPr>
          <w:lang w:val="en-GB"/>
        </w:rPr>
        <w:t xml:space="preserve"> to his own</w:t>
      </w:r>
      <w:r w:rsidRPr="004B568B">
        <w:rPr>
          <w:lang w:val="en-GB"/>
        </w:rPr>
        <w:t xml:space="preserve"> </w:t>
      </w:r>
      <w:r w:rsidRPr="004B568B" w:rsidR="00BE61CD">
        <w:rPr>
          <w:lang w:val="en-GB"/>
        </w:rPr>
        <w:t>passivity</w:t>
      </w:r>
      <w:r w:rsidRPr="004B568B">
        <w:rPr>
          <w:lang w:val="en-GB"/>
        </w:rPr>
        <w:t xml:space="preserve"> </w:t>
      </w:r>
      <w:r w:rsidRPr="004B568B" w:rsidR="00BE61CD">
        <w:rPr>
          <w:lang w:val="en-GB"/>
        </w:rPr>
        <w:t>or</w:t>
      </w:r>
      <w:r w:rsidRPr="004B568B">
        <w:rPr>
          <w:lang w:val="en-GB"/>
        </w:rPr>
        <w:t xml:space="preserve">, </w:t>
      </w:r>
      <w:r w:rsidRPr="004B568B" w:rsidR="009A7DBC">
        <w:rPr>
          <w:lang w:val="en-GB"/>
        </w:rPr>
        <w:t>as he would appear to claim</w:t>
      </w:r>
      <w:r w:rsidRPr="004B568B">
        <w:rPr>
          <w:lang w:val="en-GB"/>
        </w:rPr>
        <w:t xml:space="preserve">, </w:t>
      </w:r>
      <w:r w:rsidRPr="004B568B" w:rsidR="009A7DBC">
        <w:rPr>
          <w:lang w:val="en-GB"/>
        </w:rPr>
        <w:t xml:space="preserve">to the </w:t>
      </w:r>
      <w:r w:rsidRPr="004B568B" w:rsidR="00BE61CD">
        <w:rPr>
          <w:lang w:val="en-GB"/>
        </w:rPr>
        <w:t>authorities</w:t>
      </w:r>
      <w:r w:rsidRPr="004B568B" w:rsidR="004B568B">
        <w:rPr>
          <w:lang w:val="en-GB"/>
        </w:rPr>
        <w:t>’</w:t>
      </w:r>
      <w:r w:rsidRPr="004B568B" w:rsidR="009A7DBC">
        <w:rPr>
          <w:lang w:val="en-GB"/>
        </w:rPr>
        <w:t xml:space="preserve"> mala fide</w:t>
      </w:r>
      <w:r w:rsidRPr="004B568B">
        <w:rPr>
          <w:lang w:val="en-GB"/>
        </w:rPr>
        <w:t xml:space="preserve">. </w:t>
      </w:r>
      <w:r w:rsidRPr="004B568B" w:rsidR="009A7DBC">
        <w:rPr>
          <w:lang w:val="en-GB"/>
        </w:rPr>
        <w:t>However that may be</w:t>
      </w:r>
      <w:r w:rsidRPr="004B568B">
        <w:rPr>
          <w:lang w:val="en-GB"/>
        </w:rPr>
        <w:t xml:space="preserve">, </w:t>
      </w:r>
      <w:r w:rsidRPr="004B568B" w:rsidR="009A7DBC">
        <w:rPr>
          <w:lang w:val="en-GB"/>
        </w:rPr>
        <w:t>the</w:t>
      </w:r>
      <w:r w:rsidRPr="004B568B">
        <w:rPr>
          <w:lang w:val="en-GB"/>
        </w:rPr>
        <w:t xml:space="preserve"> </w:t>
      </w:r>
      <w:r w:rsidRPr="004B568B" w:rsidR="00BE61CD">
        <w:rPr>
          <w:lang w:val="en-GB"/>
        </w:rPr>
        <w:t>Court</w:t>
      </w:r>
      <w:r w:rsidRPr="004B568B">
        <w:rPr>
          <w:lang w:val="en-GB"/>
        </w:rPr>
        <w:t xml:space="preserve"> </w:t>
      </w:r>
      <w:r w:rsidRPr="004B568B" w:rsidR="009A7DBC">
        <w:rPr>
          <w:lang w:val="en-GB"/>
        </w:rPr>
        <w:t>considers that it must now ascertain, in the light of its established case-law</w:t>
      </w:r>
      <w:r w:rsidRPr="004B568B" w:rsidR="00173263">
        <w:rPr>
          <w:lang w:val="en-GB"/>
        </w:rPr>
        <w:t>,</w:t>
      </w:r>
      <w:r w:rsidRPr="004B568B" w:rsidR="009A7DBC">
        <w:rPr>
          <w:lang w:val="en-GB"/>
        </w:rPr>
        <w:t xml:space="preserve"> </w:t>
      </w:r>
      <w:r w:rsidRPr="004B568B" w:rsidR="00BE61CD">
        <w:rPr>
          <w:lang w:val="en-GB"/>
        </w:rPr>
        <w:t>particularly</w:t>
      </w:r>
      <w:r w:rsidRPr="004B568B" w:rsidR="00173263">
        <w:rPr>
          <w:lang w:val="en-GB"/>
        </w:rPr>
        <w:t xml:space="preserve"> the</w:t>
      </w:r>
      <w:r w:rsidRPr="004B568B">
        <w:rPr>
          <w:lang w:val="en-GB"/>
        </w:rPr>
        <w:t xml:space="preserve"> </w:t>
      </w:r>
      <w:r w:rsidRPr="004B568B" w:rsidR="00BE61CD">
        <w:rPr>
          <w:lang w:val="en-GB"/>
        </w:rPr>
        <w:t>principles</w:t>
      </w:r>
      <w:r w:rsidRPr="004B568B">
        <w:rPr>
          <w:lang w:val="en-GB"/>
        </w:rPr>
        <w:t xml:space="preserve"> </w:t>
      </w:r>
      <w:r w:rsidRPr="004B568B" w:rsidR="00173263">
        <w:rPr>
          <w:lang w:val="en-GB"/>
        </w:rPr>
        <w:t>set out in its</w:t>
      </w:r>
      <w:r w:rsidRPr="004B568B">
        <w:rPr>
          <w:lang w:val="en-GB"/>
        </w:rPr>
        <w:t xml:space="preserve"> </w:t>
      </w:r>
      <w:proofErr w:type="spellStart"/>
      <w:r w:rsidRPr="004B568B">
        <w:rPr>
          <w:i/>
          <w:lang w:val="en-GB"/>
        </w:rPr>
        <w:t>Salduz</w:t>
      </w:r>
      <w:proofErr w:type="spellEnd"/>
      <w:r w:rsidRPr="004B568B" w:rsidR="00173263">
        <w:rPr>
          <w:lang w:val="en-GB"/>
        </w:rPr>
        <w:t xml:space="preserve"> judgment</w:t>
      </w:r>
      <w:r w:rsidRPr="004B568B">
        <w:rPr>
          <w:lang w:val="en-GB"/>
        </w:rPr>
        <w:t xml:space="preserve">, </w:t>
      </w:r>
      <w:r w:rsidRPr="004B568B" w:rsidR="00BE61CD">
        <w:rPr>
          <w:lang w:val="en-GB"/>
        </w:rPr>
        <w:t>cited</w:t>
      </w:r>
      <w:r w:rsidRPr="004B568B" w:rsidR="00173263">
        <w:rPr>
          <w:lang w:val="en-GB"/>
        </w:rPr>
        <w:t xml:space="preserve"> above</w:t>
      </w:r>
      <w:r w:rsidRPr="004B568B">
        <w:rPr>
          <w:lang w:val="en-GB"/>
        </w:rPr>
        <w:t>,</w:t>
      </w:r>
      <w:r w:rsidRPr="004B568B" w:rsidR="00173263">
        <w:rPr>
          <w:lang w:val="en-GB"/>
        </w:rPr>
        <w:t xml:space="preserve"> whether the</w:t>
      </w:r>
      <w:r w:rsidRPr="004B568B">
        <w:rPr>
          <w:lang w:val="en-GB"/>
        </w:rPr>
        <w:t xml:space="preserve"> </w:t>
      </w:r>
      <w:r w:rsidRPr="004B568B" w:rsidR="00BE61CD">
        <w:rPr>
          <w:lang w:val="en-GB"/>
        </w:rPr>
        <w:t>fact</w:t>
      </w:r>
      <w:r w:rsidRPr="004B568B" w:rsidR="00173263">
        <w:rPr>
          <w:lang w:val="en-GB"/>
        </w:rPr>
        <w:t xml:space="preserve"> </w:t>
      </w:r>
      <w:r w:rsidRPr="004B568B" w:rsidR="00BE61CD">
        <w:rPr>
          <w:lang w:val="en-GB"/>
        </w:rPr>
        <w:t>complained</w:t>
      </w:r>
      <w:r w:rsidRPr="004B568B" w:rsidR="00173263">
        <w:rPr>
          <w:lang w:val="en-GB"/>
        </w:rPr>
        <w:t xml:space="preserve"> of by the applic</w:t>
      </w:r>
      <w:r w:rsidRPr="004B568B">
        <w:rPr>
          <w:lang w:val="en-GB"/>
        </w:rPr>
        <w:t xml:space="preserve">ant </w:t>
      </w:r>
      <w:r w:rsidRPr="004B568B" w:rsidR="00BE61CD">
        <w:rPr>
          <w:lang w:val="en-GB"/>
        </w:rPr>
        <w:t>irremediably</w:t>
      </w:r>
      <w:r w:rsidRPr="004B568B" w:rsidR="00173263">
        <w:rPr>
          <w:lang w:val="en-GB"/>
        </w:rPr>
        <w:t xml:space="preserve"> </w:t>
      </w:r>
      <w:r w:rsidRPr="004B568B" w:rsidR="00BE61CD">
        <w:rPr>
          <w:lang w:val="en-GB"/>
        </w:rPr>
        <w:t>diminished</w:t>
      </w:r>
      <w:r w:rsidRPr="004B568B" w:rsidR="00173263">
        <w:rPr>
          <w:lang w:val="en-GB"/>
        </w:rPr>
        <w:t xml:space="preserve"> the fairness of the criminal</w:t>
      </w:r>
      <w:r w:rsidRPr="004B568B">
        <w:rPr>
          <w:lang w:val="en-GB"/>
        </w:rPr>
        <w:t xml:space="preserve"> </w:t>
      </w:r>
      <w:r w:rsidRPr="004B568B" w:rsidR="00BE61CD">
        <w:rPr>
          <w:lang w:val="en-GB"/>
        </w:rPr>
        <w:t>proceedings</w:t>
      </w:r>
      <w:r w:rsidRPr="004B568B" w:rsidR="00173263">
        <w:rPr>
          <w:lang w:val="en-GB"/>
        </w:rPr>
        <w:t xml:space="preserve"> as a whole</w:t>
      </w:r>
      <w:r w:rsidRPr="004B568B">
        <w:rPr>
          <w:lang w:val="en-GB"/>
        </w:rPr>
        <w:t>.</w:t>
      </w:r>
    </w:p>
    <w:p w:rsidRPr="004B568B" w:rsidR="00185BF2" w:rsidP="004B568B" w:rsidRDefault="00185BF2">
      <w:pPr>
        <w:pStyle w:val="ECHRPara"/>
        <w:rPr>
          <w:i/>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113</w:t>
      </w:r>
      <w:r w:rsidRPr="004B568B">
        <w:rPr>
          <w:lang w:val="en-GB"/>
        </w:rPr>
        <w:fldChar w:fldCharType="end"/>
      </w:r>
      <w:r w:rsidRPr="004B568B">
        <w:rPr>
          <w:lang w:val="en-GB"/>
        </w:rPr>
        <w:t>.  </w:t>
      </w:r>
      <w:r w:rsidRPr="004B568B" w:rsidR="00173263">
        <w:rPr>
          <w:lang w:val="en-GB"/>
        </w:rPr>
        <w:t>The</w:t>
      </w:r>
      <w:r w:rsidRPr="004B568B">
        <w:rPr>
          <w:lang w:val="en-GB"/>
        </w:rPr>
        <w:t xml:space="preserve"> </w:t>
      </w:r>
      <w:r w:rsidRPr="004B568B" w:rsidR="00BE61CD">
        <w:rPr>
          <w:lang w:val="en-GB"/>
        </w:rPr>
        <w:t>Court</w:t>
      </w:r>
      <w:r w:rsidRPr="004B568B">
        <w:rPr>
          <w:lang w:val="en-GB"/>
        </w:rPr>
        <w:t xml:space="preserve"> </w:t>
      </w:r>
      <w:r w:rsidRPr="004B568B" w:rsidR="00173263">
        <w:rPr>
          <w:lang w:val="en-GB"/>
        </w:rPr>
        <w:t xml:space="preserve">first of all </w:t>
      </w:r>
      <w:r w:rsidRPr="004B568B">
        <w:rPr>
          <w:lang w:val="en-GB"/>
        </w:rPr>
        <w:t>observe</w:t>
      </w:r>
      <w:r w:rsidRPr="004B568B" w:rsidR="00173263">
        <w:rPr>
          <w:lang w:val="en-GB"/>
        </w:rPr>
        <w:t xml:space="preserve">s that no case paper </w:t>
      </w:r>
      <w:r w:rsidRPr="004B568B" w:rsidR="00BE61CD">
        <w:rPr>
          <w:lang w:val="en-GB"/>
        </w:rPr>
        <w:t>indicates</w:t>
      </w:r>
      <w:r w:rsidRPr="004B568B" w:rsidR="00173263">
        <w:rPr>
          <w:lang w:val="en-GB"/>
        </w:rPr>
        <w:t xml:space="preserve"> that the applic</w:t>
      </w:r>
      <w:r w:rsidRPr="004B568B">
        <w:rPr>
          <w:lang w:val="en-GB"/>
        </w:rPr>
        <w:t xml:space="preserve">ant </w:t>
      </w:r>
      <w:r w:rsidRPr="004B568B" w:rsidR="00BE61CD">
        <w:rPr>
          <w:lang w:val="en-GB"/>
        </w:rPr>
        <w:t>was questioned during the first three days of his detention</w:t>
      </w:r>
      <w:r w:rsidRPr="004B568B">
        <w:rPr>
          <w:lang w:val="en-GB"/>
        </w:rPr>
        <w:t xml:space="preserve"> </w:t>
      </w:r>
      <w:r w:rsidRPr="004B568B" w:rsidR="00BE61CD">
        <w:rPr>
          <w:lang w:val="en-GB"/>
        </w:rPr>
        <w:t>in</w:t>
      </w:r>
      <w:r w:rsidRPr="004B568B">
        <w:rPr>
          <w:lang w:val="en-GB"/>
        </w:rPr>
        <w:t xml:space="preserve"> </w:t>
      </w:r>
      <w:r w:rsidRPr="004B568B" w:rsidR="00BE61CD">
        <w:rPr>
          <w:lang w:val="en-GB"/>
        </w:rPr>
        <w:t xml:space="preserve">the </w:t>
      </w:r>
      <w:r w:rsidRPr="004B568B">
        <w:rPr>
          <w:lang w:val="en-GB"/>
        </w:rPr>
        <w:t xml:space="preserve">absence </w:t>
      </w:r>
      <w:r w:rsidRPr="004B568B" w:rsidR="00BE61CD">
        <w:rPr>
          <w:lang w:val="en-GB"/>
        </w:rPr>
        <w:t>of a lawyer</w:t>
      </w:r>
      <w:r w:rsidRPr="004B568B">
        <w:rPr>
          <w:lang w:val="en-GB"/>
        </w:rPr>
        <w:t xml:space="preserve"> (</w:t>
      </w:r>
      <w:r w:rsidRPr="004B568B" w:rsidR="00BE61CD">
        <w:rPr>
          <w:lang w:val="en-GB"/>
        </w:rPr>
        <w:t>see</w:t>
      </w:r>
      <w:r w:rsidRPr="004B568B">
        <w:rPr>
          <w:lang w:val="en-GB"/>
        </w:rPr>
        <w:t xml:space="preserve">, </w:t>
      </w:r>
      <w:r w:rsidRPr="004B568B" w:rsidR="00125427">
        <w:rPr>
          <w:lang w:val="en-GB"/>
        </w:rPr>
        <w:t>by contrast</w:t>
      </w:r>
      <w:r w:rsidRPr="004B568B">
        <w:rPr>
          <w:lang w:val="en-GB"/>
        </w:rPr>
        <w:t xml:space="preserve">, </w:t>
      </w:r>
      <w:proofErr w:type="spellStart"/>
      <w:r w:rsidRPr="004B568B">
        <w:rPr>
          <w:i/>
          <w:lang w:val="en-GB"/>
        </w:rPr>
        <w:t>Salduz</w:t>
      </w:r>
      <w:proofErr w:type="spellEnd"/>
      <w:r w:rsidRPr="004B568B">
        <w:rPr>
          <w:lang w:val="en-GB"/>
        </w:rPr>
        <w:t xml:space="preserve">, </w:t>
      </w:r>
      <w:r w:rsidRPr="004B568B" w:rsidR="00BE61CD">
        <w:rPr>
          <w:lang w:val="en-GB"/>
        </w:rPr>
        <w:t>cited above</w:t>
      </w:r>
      <w:r w:rsidRPr="004B568B">
        <w:rPr>
          <w:lang w:val="en-GB"/>
        </w:rPr>
        <w:t xml:space="preserve">, § 14, </w:t>
      </w:r>
      <w:r w:rsidRPr="004B568B" w:rsidR="00BE61CD">
        <w:rPr>
          <w:lang w:val="en-GB"/>
        </w:rPr>
        <w:t>and</w:t>
      </w:r>
      <w:r w:rsidRPr="004B568B">
        <w:rPr>
          <w:lang w:val="en-GB"/>
        </w:rPr>
        <w:t xml:space="preserve"> </w:t>
      </w:r>
      <w:proofErr w:type="spellStart"/>
      <w:r w:rsidRPr="004B568B">
        <w:rPr>
          <w:i/>
          <w:lang w:val="en-GB"/>
        </w:rPr>
        <w:t>Adamkiewicz</w:t>
      </w:r>
      <w:proofErr w:type="spellEnd"/>
      <w:r w:rsidRPr="004B568B">
        <w:rPr>
          <w:i/>
          <w:lang w:val="en-GB"/>
        </w:rPr>
        <w:t xml:space="preserve"> </w:t>
      </w:r>
      <w:r w:rsidRPr="004B568B" w:rsidR="00BE61CD">
        <w:rPr>
          <w:i/>
          <w:lang w:val="en-GB"/>
        </w:rPr>
        <w:t>v. Poland</w:t>
      </w:r>
      <w:r w:rsidRPr="004B568B">
        <w:rPr>
          <w:lang w:val="en-GB"/>
        </w:rPr>
        <w:t>, n</w:t>
      </w:r>
      <w:r w:rsidRPr="004B568B" w:rsidR="00BE61CD">
        <w:rPr>
          <w:lang w:val="en-GB"/>
        </w:rPr>
        <w:t>o.</w:t>
      </w:r>
      <w:r w:rsidRPr="004B568B">
        <w:rPr>
          <w:lang w:val="en-GB"/>
        </w:rPr>
        <w:t xml:space="preserve"> 54729/00</w:t>
      </w:r>
      <w:r w:rsidRPr="004B568B">
        <w:rPr>
          <w:snapToGrid w:val="0"/>
          <w:lang w:val="en-GB"/>
        </w:rPr>
        <w:t>, § 87, 2</w:t>
      </w:r>
      <w:r w:rsidRPr="004B568B">
        <w:rPr>
          <w:lang w:val="en-GB"/>
        </w:rPr>
        <w:t xml:space="preserve"> </w:t>
      </w:r>
      <w:r w:rsidRPr="004B568B" w:rsidR="00BE61CD">
        <w:rPr>
          <w:lang w:val="en-GB"/>
        </w:rPr>
        <w:t>March</w:t>
      </w:r>
      <w:r w:rsidRPr="004B568B">
        <w:rPr>
          <w:snapToGrid w:val="0"/>
          <w:lang w:val="en-GB"/>
        </w:rPr>
        <w:t xml:space="preserve"> 2010</w:t>
      </w:r>
      <w:r w:rsidRPr="004B568B">
        <w:rPr>
          <w:lang w:val="en-GB"/>
        </w:rPr>
        <w:t xml:space="preserve">). </w:t>
      </w:r>
      <w:r w:rsidRPr="004B568B" w:rsidR="00793E72">
        <w:rPr>
          <w:lang w:val="en-GB"/>
        </w:rPr>
        <w:t>All his</w:t>
      </w:r>
      <w:r w:rsidRPr="004B568B">
        <w:rPr>
          <w:lang w:val="en-GB"/>
        </w:rPr>
        <w:t xml:space="preserve"> </w:t>
      </w:r>
      <w:r w:rsidRPr="004B568B" w:rsidR="00793E72">
        <w:rPr>
          <w:lang w:val="en-GB"/>
        </w:rPr>
        <w:t xml:space="preserve">interrogations by the authorities responsible for conducting the criminal investigation against him took place after he had been formally charged on </w:t>
      </w:r>
      <w:r w:rsidRPr="004B568B">
        <w:rPr>
          <w:lang w:val="en-GB"/>
        </w:rPr>
        <w:t xml:space="preserve">6 </w:t>
      </w:r>
      <w:r w:rsidRPr="004B568B" w:rsidR="00621B7A">
        <w:rPr>
          <w:lang w:val="en-GB"/>
        </w:rPr>
        <w:t>October</w:t>
      </w:r>
      <w:r w:rsidRPr="004B568B">
        <w:rPr>
          <w:lang w:val="en-GB"/>
        </w:rPr>
        <w:t xml:space="preserve"> 1999</w:t>
      </w:r>
      <w:r w:rsidRPr="004B568B" w:rsidR="00793E72">
        <w:rPr>
          <w:lang w:val="en-GB"/>
        </w:rPr>
        <w:t>, in the</w:t>
      </w:r>
      <w:r w:rsidRPr="004B568B">
        <w:rPr>
          <w:lang w:val="en-GB"/>
        </w:rPr>
        <w:t xml:space="preserve"> </w:t>
      </w:r>
      <w:r w:rsidRPr="004B568B" w:rsidR="00621B7A">
        <w:rPr>
          <w:lang w:val="en-GB"/>
        </w:rPr>
        <w:t>presence</w:t>
      </w:r>
      <w:r w:rsidRPr="004B568B">
        <w:rPr>
          <w:lang w:val="en-GB"/>
        </w:rPr>
        <w:t xml:space="preserve"> </w:t>
      </w:r>
      <w:r w:rsidRPr="004B568B" w:rsidR="00793E72">
        <w:rPr>
          <w:lang w:val="en-GB"/>
        </w:rPr>
        <w:t>of a lawyer</w:t>
      </w:r>
      <w:r w:rsidRPr="004B568B">
        <w:rPr>
          <w:lang w:val="en-GB"/>
        </w:rPr>
        <w:t xml:space="preserve"> (</w:t>
      </w:r>
      <w:r w:rsidRPr="004B568B" w:rsidR="00793E72">
        <w:rPr>
          <w:lang w:val="en-GB"/>
        </w:rPr>
        <w:t xml:space="preserve">see </w:t>
      </w:r>
      <w:r w:rsidRPr="004B568B" w:rsidR="00621B7A">
        <w:rPr>
          <w:lang w:val="en-GB"/>
        </w:rPr>
        <w:t>paragraphs</w:t>
      </w:r>
      <w:r w:rsidRPr="004B568B">
        <w:rPr>
          <w:lang w:val="en-GB"/>
        </w:rPr>
        <w:t xml:space="preserve"> 10-12 </w:t>
      </w:r>
      <w:r w:rsidRPr="004B568B" w:rsidR="00793E72">
        <w:rPr>
          <w:lang w:val="en-GB"/>
        </w:rPr>
        <w:t>and</w:t>
      </w:r>
      <w:r w:rsidRPr="004B568B">
        <w:rPr>
          <w:lang w:val="en-GB"/>
        </w:rPr>
        <w:t xml:space="preserve"> 16 </w:t>
      </w:r>
      <w:r w:rsidRPr="004B568B" w:rsidR="00793E72">
        <w:rPr>
          <w:lang w:val="en-GB"/>
        </w:rPr>
        <w:t>above</w:t>
      </w:r>
      <w:r w:rsidRPr="004B568B">
        <w:rPr>
          <w:lang w:val="en-GB"/>
        </w:rPr>
        <w:t xml:space="preserve">). </w:t>
      </w:r>
      <w:r w:rsidRPr="004B568B" w:rsidR="00AB49A3">
        <w:rPr>
          <w:lang w:val="en-GB"/>
        </w:rPr>
        <w:t>No other investigative</w:t>
      </w:r>
      <w:r w:rsidRPr="004B568B">
        <w:rPr>
          <w:lang w:val="en-GB"/>
        </w:rPr>
        <w:t xml:space="preserve"> </w:t>
      </w:r>
      <w:r w:rsidRPr="004B568B" w:rsidR="00621B7A">
        <w:rPr>
          <w:lang w:val="en-GB"/>
        </w:rPr>
        <w:t>measure</w:t>
      </w:r>
      <w:r w:rsidRPr="004B568B">
        <w:rPr>
          <w:lang w:val="en-GB"/>
        </w:rPr>
        <w:t xml:space="preserve"> </w:t>
      </w:r>
      <w:r w:rsidRPr="004B568B" w:rsidR="00AB49A3">
        <w:rPr>
          <w:lang w:val="en-GB"/>
        </w:rPr>
        <w:t>involving the applic</w:t>
      </w:r>
      <w:r w:rsidRPr="004B568B">
        <w:rPr>
          <w:lang w:val="en-GB"/>
        </w:rPr>
        <w:t xml:space="preserve">ant </w:t>
      </w:r>
      <w:r w:rsidRPr="004B568B" w:rsidR="00621B7A">
        <w:rPr>
          <w:lang w:val="en-GB"/>
        </w:rPr>
        <w:t xml:space="preserve">had been implemented during the three days when he was not assisted by a </w:t>
      </w:r>
      <w:r w:rsidRPr="004B568B" w:rsidR="002618F4">
        <w:rPr>
          <w:lang w:val="en-GB"/>
        </w:rPr>
        <w:t>lawyer</w:t>
      </w:r>
      <w:r w:rsidRPr="004B568B">
        <w:rPr>
          <w:lang w:val="en-GB"/>
        </w:rPr>
        <w:t xml:space="preserve"> (</w:t>
      </w:r>
      <w:r w:rsidRPr="004B568B" w:rsidR="00AB49A3">
        <w:rPr>
          <w:lang w:val="en-GB"/>
        </w:rPr>
        <w:t>see, by contrast</w:t>
      </w:r>
      <w:r w:rsidRPr="004B568B">
        <w:rPr>
          <w:lang w:val="en-GB"/>
        </w:rPr>
        <w:t xml:space="preserve">, </w:t>
      </w:r>
      <w:r w:rsidRPr="004B568B">
        <w:rPr>
          <w:i/>
          <w:snapToGrid w:val="0"/>
          <w:lang w:val="en-GB"/>
        </w:rPr>
        <w:t xml:space="preserve">Mehmet </w:t>
      </w:r>
      <w:proofErr w:type="spellStart"/>
      <w:r w:rsidRPr="004B568B">
        <w:rPr>
          <w:i/>
          <w:snapToGrid w:val="0"/>
          <w:lang w:val="en-GB"/>
        </w:rPr>
        <w:t>Şerif</w:t>
      </w:r>
      <w:proofErr w:type="spellEnd"/>
      <w:r w:rsidRPr="004B568B">
        <w:rPr>
          <w:i/>
          <w:snapToGrid w:val="0"/>
          <w:lang w:val="en-GB"/>
        </w:rPr>
        <w:t xml:space="preserve"> </w:t>
      </w:r>
      <w:proofErr w:type="spellStart"/>
      <w:r w:rsidRPr="004B568B">
        <w:rPr>
          <w:i/>
          <w:snapToGrid w:val="0"/>
          <w:lang w:val="en-GB"/>
        </w:rPr>
        <w:t>Öner</w:t>
      </w:r>
      <w:proofErr w:type="spellEnd"/>
      <w:r w:rsidRPr="004B568B">
        <w:rPr>
          <w:i/>
          <w:snapToGrid w:val="0"/>
          <w:lang w:val="en-GB"/>
        </w:rPr>
        <w:t xml:space="preserve"> </w:t>
      </w:r>
      <w:r w:rsidRPr="004B568B" w:rsidR="00AB49A3">
        <w:rPr>
          <w:i/>
          <w:snapToGrid w:val="0"/>
          <w:lang w:val="en-GB"/>
        </w:rPr>
        <w:t>v</w:t>
      </w:r>
      <w:r w:rsidRPr="004B568B" w:rsidR="00AB49A3">
        <w:rPr>
          <w:i/>
          <w:lang w:val="en-GB"/>
        </w:rPr>
        <w:t xml:space="preserve">. </w:t>
      </w:r>
      <w:r w:rsidRPr="004B568B" w:rsidR="002618F4">
        <w:rPr>
          <w:i/>
          <w:lang w:val="en-GB"/>
        </w:rPr>
        <w:t>Turkey</w:t>
      </w:r>
      <w:r w:rsidRPr="004B568B">
        <w:rPr>
          <w:lang w:val="en-GB"/>
        </w:rPr>
        <w:t>, n</w:t>
      </w:r>
      <w:r w:rsidRPr="004B568B" w:rsidR="00AB49A3">
        <w:rPr>
          <w:lang w:val="en-GB"/>
        </w:rPr>
        <w:t>o.</w:t>
      </w:r>
      <w:r w:rsidRPr="004B568B">
        <w:rPr>
          <w:lang w:val="en-GB"/>
        </w:rPr>
        <w:t xml:space="preserve"> </w:t>
      </w:r>
      <w:r w:rsidRPr="004B568B">
        <w:rPr>
          <w:snapToGrid w:val="0"/>
          <w:lang w:val="en-GB"/>
        </w:rPr>
        <w:t>50356/08</w:t>
      </w:r>
      <w:r w:rsidRPr="004B568B">
        <w:rPr>
          <w:lang w:val="en-GB"/>
        </w:rPr>
        <w:t xml:space="preserve">, § 21, 13 </w:t>
      </w:r>
      <w:r w:rsidRPr="004B568B" w:rsidR="002618F4">
        <w:rPr>
          <w:lang w:val="en-GB"/>
        </w:rPr>
        <w:t>September</w:t>
      </w:r>
      <w:r w:rsidRPr="004B568B">
        <w:rPr>
          <w:lang w:val="en-GB"/>
        </w:rPr>
        <w:t xml:space="preserve"> 2011).</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114</w:t>
      </w:r>
      <w:r w:rsidRPr="004B568B">
        <w:rPr>
          <w:lang w:val="en-GB"/>
        </w:rPr>
        <w:fldChar w:fldCharType="end"/>
      </w:r>
      <w:r w:rsidRPr="004B568B">
        <w:rPr>
          <w:lang w:val="en-GB"/>
        </w:rPr>
        <w:t>.  </w:t>
      </w:r>
      <w:r w:rsidRPr="004B568B" w:rsidR="0076495C">
        <w:rPr>
          <w:lang w:val="en-GB"/>
        </w:rPr>
        <w:t>The applicant remained silent during</w:t>
      </w:r>
      <w:r w:rsidRPr="004B568B" w:rsidR="00AB49A3">
        <w:rPr>
          <w:lang w:val="en-GB"/>
        </w:rPr>
        <w:t xml:space="preserve"> his initial </w:t>
      </w:r>
      <w:r w:rsidRPr="004B568B" w:rsidR="002618F4">
        <w:rPr>
          <w:lang w:val="en-GB"/>
        </w:rPr>
        <w:t>interrogations</w:t>
      </w:r>
      <w:r w:rsidRPr="004B568B" w:rsidR="00AB49A3">
        <w:rPr>
          <w:lang w:val="en-GB"/>
        </w:rPr>
        <w:t xml:space="preserve"> by the investigator</w:t>
      </w:r>
      <w:r w:rsidRPr="004B568B" w:rsidR="0076495C">
        <w:rPr>
          <w:lang w:val="en-GB"/>
        </w:rPr>
        <w:t>,</w:t>
      </w:r>
      <w:r w:rsidRPr="004B568B" w:rsidR="00AB49A3">
        <w:rPr>
          <w:lang w:val="en-GB"/>
        </w:rPr>
        <w:t xml:space="preserve"> </w:t>
      </w:r>
      <w:r w:rsidRPr="004B568B" w:rsidR="002618F4">
        <w:rPr>
          <w:lang w:val="en-GB"/>
        </w:rPr>
        <w:t>in</w:t>
      </w:r>
      <w:r w:rsidRPr="004B568B">
        <w:rPr>
          <w:lang w:val="en-GB"/>
        </w:rPr>
        <w:t xml:space="preserve"> </w:t>
      </w:r>
      <w:r w:rsidRPr="004B568B" w:rsidR="00AB49A3">
        <w:rPr>
          <w:lang w:val="en-GB"/>
        </w:rPr>
        <w:t>the</w:t>
      </w:r>
      <w:r w:rsidRPr="004B568B">
        <w:rPr>
          <w:lang w:val="en-GB"/>
        </w:rPr>
        <w:t xml:space="preserve"> </w:t>
      </w:r>
      <w:r w:rsidRPr="004B568B" w:rsidR="002618F4">
        <w:rPr>
          <w:lang w:val="en-GB"/>
        </w:rPr>
        <w:t>presence</w:t>
      </w:r>
      <w:r w:rsidRPr="004B568B">
        <w:rPr>
          <w:lang w:val="en-GB"/>
        </w:rPr>
        <w:t xml:space="preserve"> </w:t>
      </w:r>
      <w:r w:rsidRPr="004B568B" w:rsidR="00AB49A3">
        <w:rPr>
          <w:lang w:val="en-GB"/>
        </w:rPr>
        <w:t>of his lawyers</w:t>
      </w:r>
      <w:r w:rsidRPr="004B568B" w:rsidR="0076495C">
        <w:rPr>
          <w:lang w:val="en-GB"/>
        </w:rPr>
        <w:t>, on 6 and 12 October 1999</w:t>
      </w:r>
      <w:r w:rsidRPr="004B568B">
        <w:rPr>
          <w:lang w:val="en-GB"/>
        </w:rPr>
        <w:t xml:space="preserve">. </w:t>
      </w:r>
      <w:r w:rsidRPr="004B568B" w:rsidR="00AB49A3">
        <w:rPr>
          <w:lang w:val="en-GB"/>
        </w:rPr>
        <w:t>He did not confess until</w:t>
      </w:r>
      <w:r w:rsidRPr="004B568B">
        <w:rPr>
          <w:lang w:val="en-GB"/>
        </w:rPr>
        <w:t xml:space="preserve"> 21 </w:t>
      </w:r>
      <w:r w:rsidRPr="004B568B" w:rsidR="002618F4">
        <w:rPr>
          <w:lang w:val="en-GB"/>
        </w:rPr>
        <w:t>October</w:t>
      </w:r>
      <w:r w:rsidRPr="004B568B">
        <w:rPr>
          <w:lang w:val="en-GB"/>
        </w:rPr>
        <w:t xml:space="preserve"> 1999, </w:t>
      </w:r>
      <w:r w:rsidRPr="004B568B" w:rsidR="00AB49A3">
        <w:rPr>
          <w:lang w:val="en-GB"/>
        </w:rPr>
        <w:t xml:space="preserve">when he was being </w:t>
      </w:r>
      <w:r w:rsidRPr="004B568B" w:rsidR="002618F4">
        <w:rPr>
          <w:lang w:val="en-GB"/>
        </w:rPr>
        <w:t>assisted</w:t>
      </w:r>
      <w:r w:rsidRPr="004B568B" w:rsidR="00AB49A3">
        <w:rPr>
          <w:lang w:val="en-GB"/>
        </w:rPr>
        <w:t xml:space="preserve"> by a lawyer of his</w:t>
      </w:r>
      <w:r w:rsidRPr="004B568B">
        <w:rPr>
          <w:lang w:val="en-GB"/>
        </w:rPr>
        <w:t xml:space="preserve"> </w:t>
      </w:r>
      <w:r w:rsidRPr="004B568B" w:rsidR="002618F4">
        <w:rPr>
          <w:lang w:val="en-GB"/>
        </w:rPr>
        <w:t>choice</w:t>
      </w:r>
      <w:r w:rsidRPr="004B568B" w:rsidR="00AB49A3">
        <w:rPr>
          <w:lang w:val="en-GB"/>
        </w:rPr>
        <w:t xml:space="preserve"> during questioning</w:t>
      </w:r>
      <w:r w:rsidRPr="004B568B" w:rsidR="00CB39BA">
        <w:rPr>
          <w:lang w:val="en-GB"/>
        </w:rPr>
        <w:t xml:space="preserve"> (</w:t>
      </w:r>
      <w:r w:rsidRPr="004B568B" w:rsidR="00AB49A3">
        <w:rPr>
          <w:lang w:val="en-GB"/>
        </w:rPr>
        <w:t xml:space="preserve">see </w:t>
      </w:r>
      <w:r w:rsidRPr="004B568B" w:rsidR="002618F4">
        <w:rPr>
          <w:lang w:val="en-GB"/>
        </w:rPr>
        <w:t>paragraph</w:t>
      </w:r>
      <w:r w:rsidRPr="004B568B" w:rsidR="00DF136E">
        <w:rPr>
          <w:lang w:val="en-GB"/>
        </w:rPr>
        <w:t> </w:t>
      </w:r>
      <w:r w:rsidRPr="004B568B">
        <w:rPr>
          <w:lang w:val="en-GB"/>
        </w:rPr>
        <w:t xml:space="preserve">12 </w:t>
      </w:r>
      <w:r w:rsidRPr="004B568B" w:rsidR="00AB49A3">
        <w:rPr>
          <w:lang w:val="en-GB"/>
        </w:rPr>
        <w:t>above</w:t>
      </w:r>
      <w:r w:rsidRPr="004B568B">
        <w:rPr>
          <w:lang w:val="en-GB"/>
        </w:rPr>
        <w:t xml:space="preserve">). </w:t>
      </w:r>
      <w:r w:rsidRPr="004B568B" w:rsidR="00AB49A3">
        <w:rPr>
          <w:lang w:val="en-GB"/>
        </w:rPr>
        <w:t>Admittedly, the applic</w:t>
      </w:r>
      <w:r w:rsidRPr="004B568B">
        <w:rPr>
          <w:lang w:val="en-GB"/>
        </w:rPr>
        <w:t xml:space="preserve">ant </w:t>
      </w:r>
      <w:r w:rsidRPr="004B568B" w:rsidR="00AB49A3">
        <w:rPr>
          <w:lang w:val="en-GB"/>
        </w:rPr>
        <w:t xml:space="preserve">subsequently </w:t>
      </w:r>
      <w:r w:rsidRPr="004B568B" w:rsidR="002618F4">
        <w:rPr>
          <w:lang w:val="en-GB"/>
        </w:rPr>
        <w:t>retracted</w:t>
      </w:r>
      <w:r w:rsidRPr="004B568B" w:rsidR="00AB49A3">
        <w:rPr>
          <w:lang w:val="en-GB"/>
        </w:rPr>
        <w:t xml:space="preserve"> his </w:t>
      </w:r>
      <w:r w:rsidRPr="004B568B">
        <w:rPr>
          <w:lang w:val="en-GB"/>
        </w:rPr>
        <w:t>initial</w:t>
      </w:r>
      <w:r w:rsidRPr="004B568B" w:rsidR="00AB49A3">
        <w:rPr>
          <w:lang w:val="en-GB"/>
        </w:rPr>
        <w:t xml:space="preserve"> confession, presenting a</w:t>
      </w:r>
      <w:r w:rsidRPr="004B568B">
        <w:rPr>
          <w:lang w:val="en-GB"/>
        </w:rPr>
        <w:t xml:space="preserve"> version </w:t>
      </w:r>
      <w:r w:rsidRPr="004B568B" w:rsidR="00AB49A3">
        <w:rPr>
          <w:lang w:val="en-GB"/>
        </w:rPr>
        <w:t xml:space="preserve">of events to the </w:t>
      </w:r>
      <w:r w:rsidRPr="004B568B" w:rsidR="002618F4">
        <w:rPr>
          <w:lang w:val="en-GB"/>
        </w:rPr>
        <w:t>effect</w:t>
      </w:r>
      <w:r w:rsidRPr="004B568B" w:rsidR="00AB49A3">
        <w:rPr>
          <w:lang w:val="en-GB"/>
        </w:rPr>
        <w:t xml:space="preserve"> that the</w:t>
      </w:r>
      <w:r w:rsidRPr="004B568B">
        <w:rPr>
          <w:lang w:val="en-GB"/>
        </w:rPr>
        <w:t xml:space="preserve"> crimes </w:t>
      </w:r>
      <w:r w:rsidRPr="004B568B" w:rsidR="00AB49A3">
        <w:rPr>
          <w:lang w:val="en-GB"/>
        </w:rPr>
        <w:t xml:space="preserve">of which he was suspected had been </w:t>
      </w:r>
      <w:r w:rsidRPr="004B568B" w:rsidR="002618F4">
        <w:rPr>
          <w:lang w:val="en-GB"/>
        </w:rPr>
        <w:t>committed</w:t>
      </w:r>
      <w:r w:rsidRPr="004B568B" w:rsidR="00AB49A3">
        <w:rPr>
          <w:lang w:val="en-GB"/>
        </w:rPr>
        <w:t xml:space="preserve"> by a foreigner</w:t>
      </w:r>
      <w:r w:rsidRPr="004B568B">
        <w:rPr>
          <w:lang w:val="en-GB"/>
        </w:rPr>
        <w:t xml:space="preserve"> (</w:t>
      </w:r>
      <w:r w:rsidRPr="004B568B" w:rsidR="00AB49A3">
        <w:rPr>
          <w:lang w:val="en-GB"/>
        </w:rPr>
        <w:t xml:space="preserve">see </w:t>
      </w:r>
      <w:r w:rsidRPr="004B568B" w:rsidR="002618F4">
        <w:rPr>
          <w:lang w:val="en-GB"/>
        </w:rPr>
        <w:t>paragraphs</w:t>
      </w:r>
      <w:r w:rsidRPr="004B568B">
        <w:rPr>
          <w:lang w:val="en-GB"/>
        </w:rPr>
        <w:t xml:space="preserve"> 14, 16 </w:t>
      </w:r>
      <w:r w:rsidRPr="004B568B" w:rsidR="00AB49A3">
        <w:rPr>
          <w:lang w:val="en-GB"/>
        </w:rPr>
        <w:t xml:space="preserve">and </w:t>
      </w:r>
      <w:r w:rsidRPr="004B568B">
        <w:rPr>
          <w:lang w:val="en-GB"/>
        </w:rPr>
        <w:t xml:space="preserve">25 </w:t>
      </w:r>
      <w:r w:rsidRPr="004B568B" w:rsidR="00AB49A3">
        <w:rPr>
          <w:lang w:val="en-GB"/>
        </w:rPr>
        <w:t>above</w:t>
      </w:r>
      <w:r w:rsidRPr="004B568B">
        <w:rPr>
          <w:lang w:val="en-GB"/>
        </w:rPr>
        <w:t>). No</w:t>
      </w:r>
      <w:r w:rsidRPr="004B568B" w:rsidR="00AB49A3">
        <w:rPr>
          <w:lang w:val="en-GB"/>
        </w:rPr>
        <w:t>twithstanding that</w:t>
      </w:r>
      <w:r w:rsidRPr="004B568B">
        <w:rPr>
          <w:lang w:val="en-GB"/>
        </w:rPr>
        <w:t xml:space="preserve"> </w:t>
      </w:r>
      <w:r w:rsidRPr="004B568B" w:rsidR="002618F4">
        <w:rPr>
          <w:lang w:val="en-GB"/>
        </w:rPr>
        <w:t>fact</w:t>
      </w:r>
      <w:r w:rsidRPr="004B568B">
        <w:rPr>
          <w:lang w:val="en-GB"/>
        </w:rPr>
        <w:t xml:space="preserve">, </w:t>
      </w:r>
      <w:r w:rsidRPr="004B568B" w:rsidR="00AB49A3">
        <w:rPr>
          <w:lang w:val="en-GB"/>
        </w:rPr>
        <w:t>the</w:t>
      </w:r>
      <w:r w:rsidRPr="004B568B">
        <w:rPr>
          <w:lang w:val="en-GB"/>
        </w:rPr>
        <w:t xml:space="preserve"> </w:t>
      </w:r>
      <w:r w:rsidRPr="004B568B" w:rsidR="002618F4">
        <w:rPr>
          <w:lang w:val="en-GB"/>
        </w:rPr>
        <w:t>Court</w:t>
      </w:r>
      <w:r w:rsidRPr="004B568B">
        <w:rPr>
          <w:lang w:val="en-GB"/>
        </w:rPr>
        <w:t xml:space="preserve"> </w:t>
      </w:r>
      <w:r w:rsidRPr="004B568B" w:rsidR="00AB49A3">
        <w:rPr>
          <w:lang w:val="en-GB"/>
        </w:rPr>
        <w:t>considers that the applic</w:t>
      </w:r>
      <w:r w:rsidRPr="004B568B">
        <w:rPr>
          <w:lang w:val="en-GB"/>
        </w:rPr>
        <w:t xml:space="preserve">ant </w:t>
      </w:r>
      <w:r w:rsidRPr="004B568B" w:rsidR="00AB49A3">
        <w:rPr>
          <w:lang w:val="en-GB"/>
        </w:rPr>
        <w:t xml:space="preserve">cannot claim not to have known, at the </w:t>
      </w:r>
      <w:r w:rsidRPr="004B568B" w:rsidR="002618F4">
        <w:rPr>
          <w:lang w:val="en-GB"/>
        </w:rPr>
        <w:t>time</w:t>
      </w:r>
      <w:r w:rsidRPr="004B568B" w:rsidR="00AB49A3">
        <w:rPr>
          <w:lang w:val="en-GB"/>
        </w:rPr>
        <w:t xml:space="preserve"> of his confession t</w:t>
      </w:r>
      <w:r w:rsidRPr="004B568B" w:rsidR="0076495C">
        <w:rPr>
          <w:lang w:val="en-GB"/>
        </w:rPr>
        <w:t>o having</w:t>
      </w:r>
      <w:r w:rsidRPr="004B568B" w:rsidR="00AB49A3">
        <w:rPr>
          <w:lang w:val="en-GB"/>
        </w:rPr>
        <w:t xml:space="preserve"> taken </w:t>
      </w:r>
      <w:r w:rsidRPr="004B568B">
        <w:rPr>
          <w:lang w:val="en-GB"/>
        </w:rPr>
        <w:t>part</w:t>
      </w:r>
      <w:r w:rsidRPr="004B568B" w:rsidR="00AB49A3">
        <w:rPr>
          <w:lang w:val="en-GB"/>
        </w:rPr>
        <w:t xml:space="preserve"> in the hold-up in question, that the</w:t>
      </w:r>
      <w:r w:rsidRPr="004B568B">
        <w:rPr>
          <w:lang w:val="en-GB"/>
        </w:rPr>
        <w:t xml:space="preserve"> </w:t>
      </w:r>
      <w:r w:rsidRPr="004B568B" w:rsidR="002618F4">
        <w:rPr>
          <w:lang w:val="en-GB"/>
        </w:rPr>
        <w:t>initial</w:t>
      </w:r>
      <w:r w:rsidRPr="004B568B">
        <w:rPr>
          <w:lang w:val="en-GB"/>
        </w:rPr>
        <w:t xml:space="preserve"> </w:t>
      </w:r>
      <w:r w:rsidRPr="004B568B" w:rsidR="00AB49A3">
        <w:rPr>
          <w:lang w:val="en-GB"/>
        </w:rPr>
        <w:t>confession could be used in evidence against him during the criminal proceedings</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115</w:t>
      </w:r>
      <w:r w:rsidRPr="004B568B">
        <w:rPr>
          <w:lang w:val="en-GB"/>
        </w:rPr>
        <w:fldChar w:fldCharType="end"/>
      </w:r>
      <w:r w:rsidRPr="004B568B">
        <w:rPr>
          <w:lang w:val="en-GB"/>
        </w:rPr>
        <w:t>. </w:t>
      </w:r>
      <w:r w:rsidRPr="004B568B" w:rsidR="00CE437C">
        <w:rPr>
          <w:lang w:val="en-GB"/>
        </w:rPr>
        <w:t xml:space="preserve"> </w:t>
      </w:r>
      <w:r w:rsidRPr="004B568B" w:rsidR="0076495C">
        <w:rPr>
          <w:lang w:val="en-GB"/>
        </w:rPr>
        <w:t>The</w:t>
      </w:r>
      <w:r w:rsidRPr="004B568B" w:rsidR="00CE437C">
        <w:rPr>
          <w:lang w:val="en-GB"/>
        </w:rPr>
        <w:t xml:space="preserve"> applic</w:t>
      </w:r>
      <w:r w:rsidRPr="004B568B">
        <w:rPr>
          <w:lang w:val="en-GB"/>
        </w:rPr>
        <w:t>ant</w:t>
      </w:r>
      <w:r w:rsidRPr="004B568B" w:rsidR="004B568B">
        <w:rPr>
          <w:lang w:val="en-GB"/>
        </w:rPr>
        <w:t>’</w:t>
      </w:r>
      <w:r w:rsidRPr="004B568B" w:rsidR="00CE437C">
        <w:rPr>
          <w:lang w:val="en-GB"/>
        </w:rPr>
        <w:t>s confession was</w:t>
      </w:r>
      <w:r w:rsidRPr="004B568B" w:rsidR="0076495C">
        <w:rPr>
          <w:lang w:val="en-GB"/>
        </w:rPr>
        <w:t xml:space="preserve"> indeed</w:t>
      </w:r>
      <w:r w:rsidRPr="004B568B" w:rsidR="00CE437C">
        <w:rPr>
          <w:lang w:val="en-GB"/>
        </w:rPr>
        <w:t xml:space="preserve"> </w:t>
      </w:r>
      <w:r w:rsidRPr="004B568B" w:rsidR="002618F4">
        <w:rPr>
          <w:lang w:val="en-GB"/>
        </w:rPr>
        <w:t>used</w:t>
      </w:r>
      <w:r w:rsidRPr="004B568B" w:rsidR="00CE437C">
        <w:rPr>
          <w:lang w:val="en-GB"/>
        </w:rPr>
        <w:t xml:space="preserve"> as a relevant piece of evidence during his trial. However,</w:t>
      </w:r>
      <w:r w:rsidRPr="004B568B">
        <w:rPr>
          <w:lang w:val="en-GB"/>
        </w:rPr>
        <w:t xml:space="preserve"> </w:t>
      </w:r>
      <w:r w:rsidRPr="004B568B" w:rsidR="00CE437C">
        <w:rPr>
          <w:lang w:val="en-GB"/>
        </w:rPr>
        <w:t>it is clear that his</w:t>
      </w:r>
      <w:r w:rsidRPr="004B568B">
        <w:rPr>
          <w:lang w:val="en-GB"/>
        </w:rPr>
        <w:t xml:space="preserve"> con</w:t>
      </w:r>
      <w:r w:rsidRPr="004B568B" w:rsidR="00CE437C">
        <w:rPr>
          <w:lang w:val="en-GB"/>
        </w:rPr>
        <w:t>vic</w:t>
      </w:r>
      <w:r w:rsidRPr="004B568B">
        <w:rPr>
          <w:lang w:val="en-GB"/>
        </w:rPr>
        <w:t xml:space="preserve">tion </w:t>
      </w:r>
      <w:r w:rsidRPr="004B568B" w:rsidR="00CE437C">
        <w:rPr>
          <w:lang w:val="en-GB"/>
        </w:rPr>
        <w:t>was not based exclusively on that confession</w:t>
      </w:r>
      <w:r w:rsidRPr="004B568B">
        <w:rPr>
          <w:lang w:val="en-GB"/>
        </w:rPr>
        <w:t xml:space="preserve">. </w:t>
      </w:r>
      <w:r w:rsidRPr="004B568B" w:rsidR="00621B7A">
        <w:rPr>
          <w:lang w:val="en-GB"/>
        </w:rPr>
        <w:t xml:space="preserve">The domestic courts </w:t>
      </w:r>
      <w:r w:rsidRPr="004B568B" w:rsidR="002618F4">
        <w:rPr>
          <w:lang w:val="en-GB"/>
        </w:rPr>
        <w:t>took</w:t>
      </w:r>
      <w:r w:rsidRPr="004B568B" w:rsidR="00621B7A">
        <w:rPr>
          <w:lang w:val="en-GB"/>
        </w:rPr>
        <w:t xml:space="preserve"> into </w:t>
      </w:r>
      <w:r w:rsidRPr="004B568B" w:rsidR="002618F4">
        <w:rPr>
          <w:lang w:val="en-GB"/>
        </w:rPr>
        <w:t>account</w:t>
      </w:r>
      <w:r w:rsidRPr="004B568B">
        <w:rPr>
          <w:lang w:val="en-GB"/>
        </w:rPr>
        <w:t xml:space="preserve"> </w:t>
      </w:r>
      <w:r w:rsidRPr="004B568B" w:rsidR="00621B7A">
        <w:rPr>
          <w:lang w:val="en-GB"/>
        </w:rPr>
        <w:t xml:space="preserve">other evidence </w:t>
      </w:r>
      <w:r w:rsidRPr="004B568B">
        <w:rPr>
          <w:lang w:val="en-GB"/>
        </w:rPr>
        <w:t>corrobora</w:t>
      </w:r>
      <w:r w:rsidRPr="004B568B" w:rsidR="00621B7A">
        <w:rPr>
          <w:lang w:val="en-GB"/>
        </w:rPr>
        <w:t>ting the</w:t>
      </w:r>
      <w:r w:rsidRPr="004B568B">
        <w:rPr>
          <w:lang w:val="en-GB"/>
        </w:rPr>
        <w:t xml:space="preserve"> version </w:t>
      </w:r>
      <w:r w:rsidRPr="004B568B" w:rsidR="00621B7A">
        <w:rPr>
          <w:lang w:val="en-GB"/>
        </w:rPr>
        <w:t xml:space="preserve">of events whereby the applicant had indeed </w:t>
      </w:r>
      <w:r w:rsidRPr="004B568B" w:rsidR="002618F4">
        <w:rPr>
          <w:lang w:val="en-GB"/>
        </w:rPr>
        <w:t>organised</w:t>
      </w:r>
      <w:r w:rsidRPr="004B568B" w:rsidR="00621B7A">
        <w:rPr>
          <w:lang w:val="en-GB"/>
        </w:rPr>
        <w:t xml:space="preserve"> the hold-up in question and had encouraged his ac</w:t>
      </w:r>
      <w:r w:rsidRPr="004B568B">
        <w:rPr>
          <w:lang w:val="en-GB"/>
        </w:rPr>
        <w:t xml:space="preserve">complice A.S. </w:t>
      </w:r>
      <w:r w:rsidRPr="004B568B" w:rsidR="00621B7A">
        <w:rPr>
          <w:lang w:val="en-GB"/>
        </w:rPr>
        <w:t xml:space="preserve">to open </w:t>
      </w:r>
      <w:r w:rsidRPr="004B568B" w:rsidR="002618F4">
        <w:rPr>
          <w:lang w:val="en-GB"/>
        </w:rPr>
        <w:t>fire</w:t>
      </w:r>
      <w:r w:rsidRPr="004B568B" w:rsidR="00621B7A">
        <w:rPr>
          <w:lang w:val="en-GB"/>
        </w:rPr>
        <w:t xml:space="preserve"> on the two</w:t>
      </w:r>
      <w:r w:rsidRPr="004B568B">
        <w:rPr>
          <w:lang w:val="en-GB"/>
        </w:rPr>
        <w:t xml:space="preserve"> </w:t>
      </w:r>
      <w:r w:rsidRPr="004B568B" w:rsidR="002618F4">
        <w:rPr>
          <w:lang w:val="en-GB"/>
        </w:rPr>
        <w:t>victims</w:t>
      </w:r>
      <w:r w:rsidRPr="004B568B">
        <w:rPr>
          <w:lang w:val="en-GB"/>
        </w:rPr>
        <w:t xml:space="preserve">. </w:t>
      </w:r>
      <w:r w:rsidRPr="004B568B" w:rsidR="00621B7A">
        <w:rPr>
          <w:lang w:val="en-GB"/>
        </w:rPr>
        <w:t xml:space="preserve">During his trial he was </w:t>
      </w:r>
      <w:r w:rsidRPr="004B568B" w:rsidR="002618F4">
        <w:rPr>
          <w:lang w:val="en-GB"/>
        </w:rPr>
        <w:t>assisted</w:t>
      </w:r>
      <w:r w:rsidRPr="004B568B" w:rsidR="00621B7A">
        <w:rPr>
          <w:lang w:val="en-GB"/>
        </w:rPr>
        <w:t xml:space="preserve"> by lawyers of his</w:t>
      </w:r>
      <w:r w:rsidRPr="004B568B">
        <w:rPr>
          <w:lang w:val="en-GB"/>
        </w:rPr>
        <w:t xml:space="preserve"> </w:t>
      </w:r>
      <w:r w:rsidRPr="004B568B" w:rsidR="002618F4">
        <w:rPr>
          <w:lang w:val="en-GB"/>
        </w:rPr>
        <w:t>choice</w:t>
      </w:r>
      <w:r w:rsidRPr="004B568B">
        <w:rPr>
          <w:lang w:val="en-GB"/>
        </w:rPr>
        <w:t xml:space="preserve">. </w:t>
      </w:r>
      <w:r w:rsidRPr="004B568B" w:rsidR="00621B7A">
        <w:rPr>
          <w:lang w:val="en-GB"/>
        </w:rPr>
        <w:t xml:space="preserve">He was </w:t>
      </w:r>
      <w:r w:rsidRPr="004B568B" w:rsidR="002618F4">
        <w:rPr>
          <w:lang w:val="en-GB"/>
        </w:rPr>
        <w:t>allowed</w:t>
      </w:r>
      <w:r w:rsidRPr="004B568B" w:rsidR="00621B7A">
        <w:rPr>
          <w:lang w:val="en-GB"/>
        </w:rPr>
        <w:t xml:space="preserve"> to </w:t>
      </w:r>
      <w:r w:rsidRPr="004B568B" w:rsidR="002618F4">
        <w:rPr>
          <w:lang w:val="en-GB"/>
        </w:rPr>
        <w:t>present</w:t>
      </w:r>
      <w:r w:rsidRPr="004B568B" w:rsidR="00621B7A">
        <w:rPr>
          <w:lang w:val="en-GB"/>
        </w:rPr>
        <w:t xml:space="preserve"> his</w:t>
      </w:r>
      <w:r w:rsidRPr="004B568B">
        <w:rPr>
          <w:lang w:val="en-GB"/>
        </w:rPr>
        <w:t xml:space="preserve"> version </w:t>
      </w:r>
      <w:r w:rsidRPr="004B568B" w:rsidR="00621B7A">
        <w:rPr>
          <w:lang w:val="en-GB"/>
        </w:rPr>
        <w:t>of events</w:t>
      </w:r>
      <w:r w:rsidRPr="004B568B">
        <w:rPr>
          <w:lang w:val="en-GB"/>
        </w:rPr>
        <w:t xml:space="preserve">, </w:t>
      </w:r>
      <w:r w:rsidRPr="004B568B" w:rsidR="00621B7A">
        <w:rPr>
          <w:lang w:val="en-GB"/>
        </w:rPr>
        <w:t>to put forward</w:t>
      </w:r>
      <w:r w:rsidRPr="004B568B">
        <w:rPr>
          <w:lang w:val="en-GB"/>
        </w:rPr>
        <w:t xml:space="preserve"> arguments </w:t>
      </w:r>
      <w:r w:rsidRPr="004B568B" w:rsidR="00621B7A">
        <w:rPr>
          <w:lang w:val="en-GB"/>
        </w:rPr>
        <w:t>in favour of his</w:t>
      </w:r>
      <w:r w:rsidRPr="004B568B">
        <w:rPr>
          <w:lang w:val="en-GB"/>
        </w:rPr>
        <w:t xml:space="preserve"> acquitt</w:t>
      </w:r>
      <w:r w:rsidRPr="004B568B" w:rsidR="00621B7A">
        <w:rPr>
          <w:lang w:val="en-GB"/>
        </w:rPr>
        <w:t>al and to secure the gathering of exculpatory evidence</w:t>
      </w:r>
      <w:r w:rsidRPr="004B568B">
        <w:rPr>
          <w:lang w:val="en-GB"/>
        </w:rPr>
        <w:t xml:space="preserve">. </w:t>
      </w:r>
      <w:r w:rsidRPr="004B568B" w:rsidR="00621B7A">
        <w:rPr>
          <w:lang w:val="en-GB"/>
        </w:rPr>
        <w:t>The domestic courts</w:t>
      </w:r>
      <w:r w:rsidRPr="004B568B">
        <w:rPr>
          <w:lang w:val="en-GB"/>
        </w:rPr>
        <w:t xml:space="preserve"> </w:t>
      </w:r>
      <w:r w:rsidRPr="004B568B" w:rsidR="00DA655D">
        <w:rPr>
          <w:lang w:val="en-GB"/>
        </w:rPr>
        <w:t>provided detailed reasons for their</w:t>
      </w:r>
      <w:r w:rsidRPr="004B568B" w:rsidR="00CB39BA">
        <w:rPr>
          <w:lang w:val="en-GB"/>
        </w:rPr>
        <w:t xml:space="preserve"> </w:t>
      </w:r>
      <w:r w:rsidRPr="004B568B" w:rsidR="00643407">
        <w:rPr>
          <w:lang w:val="en-GB"/>
        </w:rPr>
        <w:t>judgments</w:t>
      </w:r>
      <w:r w:rsidRPr="004B568B" w:rsidR="00CB39BA">
        <w:rPr>
          <w:lang w:val="en-GB"/>
        </w:rPr>
        <w:t xml:space="preserve"> (</w:t>
      </w:r>
      <w:r w:rsidRPr="004B568B" w:rsidR="00DA655D">
        <w:rPr>
          <w:lang w:val="en-GB"/>
        </w:rPr>
        <w:t xml:space="preserve">see </w:t>
      </w:r>
      <w:r w:rsidRPr="004B568B" w:rsidR="00643407">
        <w:rPr>
          <w:lang w:val="en-GB"/>
        </w:rPr>
        <w:t>paragraphs</w:t>
      </w:r>
      <w:r w:rsidRPr="004B568B" w:rsidR="00CB39BA">
        <w:rPr>
          <w:lang w:val="en-GB"/>
        </w:rPr>
        <w:t> </w:t>
      </w:r>
      <w:r w:rsidRPr="004B568B">
        <w:rPr>
          <w:lang w:val="en-GB"/>
        </w:rPr>
        <w:t xml:space="preserve">18-31 </w:t>
      </w:r>
      <w:r w:rsidRPr="004B568B" w:rsidR="00DA655D">
        <w:rPr>
          <w:lang w:val="en-GB"/>
        </w:rPr>
        <w:t>above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116</w:t>
      </w:r>
      <w:r w:rsidRPr="004B568B">
        <w:rPr>
          <w:lang w:val="en-GB"/>
        </w:rPr>
        <w:fldChar w:fldCharType="end"/>
      </w:r>
      <w:r w:rsidRPr="004B568B">
        <w:rPr>
          <w:lang w:val="en-GB"/>
        </w:rPr>
        <w:t>.  </w:t>
      </w:r>
      <w:r w:rsidRPr="004B568B" w:rsidR="00643407">
        <w:rPr>
          <w:lang w:val="en-GB"/>
        </w:rPr>
        <w:t xml:space="preserve">The Court accordingly finds that the fact that the applicant was not assisted by a lawyer for the first three days of his detention did not diminish his right to defend himself effectively in the framework of the criminal proceedings. </w:t>
      </w:r>
      <w:r w:rsidRPr="004B568B" w:rsidR="00DA21AF">
        <w:rPr>
          <w:lang w:val="en-GB"/>
        </w:rPr>
        <w:t xml:space="preserve">His right not to </w:t>
      </w:r>
      <w:r w:rsidRPr="004B568B" w:rsidR="00643407">
        <w:rPr>
          <w:lang w:val="en-GB"/>
        </w:rPr>
        <w:t>incriminate</w:t>
      </w:r>
      <w:r w:rsidRPr="004B568B" w:rsidR="00DA21AF">
        <w:rPr>
          <w:lang w:val="en-GB"/>
        </w:rPr>
        <w:t xml:space="preserve"> himself was</w:t>
      </w:r>
      <w:r w:rsidRPr="004B568B">
        <w:rPr>
          <w:lang w:val="en-GB"/>
        </w:rPr>
        <w:t xml:space="preserve"> </w:t>
      </w:r>
      <w:r w:rsidRPr="004B568B" w:rsidR="00643407">
        <w:rPr>
          <w:lang w:val="en-GB"/>
        </w:rPr>
        <w:t>respected</w:t>
      </w:r>
      <w:r w:rsidRPr="004B568B">
        <w:rPr>
          <w:lang w:val="en-GB"/>
        </w:rPr>
        <w:t xml:space="preserve"> </w:t>
      </w:r>
      <w:r w:rsidRPr="004B568B" w:rsidR="002070B9">
        <w:rPr>
          <w:lang w:val="en-GB"/>
        </w:rPr>
        <w:t>and the fairness of the criminal</w:t>
      </w:r>
      <w:r w:rsidRPr="004B568B">
        <w:rPr>
          <w:lang w:val="en-GB"/>
        </w:rPr>
        <w:t xml:space="preserve"> </w:t>
      </w:r>
      <w:r w:rsidRPr="004B568B" w:rsidR="00643407">
        <w:rPr>
          <w:lang w:val="en-GB"/>
        </w:rPr>
        <w:t>proceedings</w:t>
      </w:r>
      <w:r w:rsidRPr="004B568B" w:rsidR="002070B9">
        <w:rPr>
          <w:lang w:val="en-GB"/>
        </w:rPr>
        <w:t xml:space="preserve"> was </w:t>
      </w:r>
      <w:r w:rsidRPr="004B568B" w:rsidR="00643407">
        <w:rPr>
          <w:lang w:val="en-GB"/>
        </w:rPr>
        <w:t>properly</w:t>
      </w:r>
      <w:r w:rsidRPr="004B568B" w:rsidR="002070B9">
        <w:rPr>
          <w:lang w:val="en-GB"/>
        </w:rPr>
        <w:t xml:space="preserve"> </w:t>
      </w:r>
      <w:r w:rsidRPr="004B568B" w:rsidR="00643407">
        <w:rPr>
          <w:lang w:val="en-GB"/>
        </w:rPr>
        <w:t>ensured</w:t>
      </w:r>
      <w:r w:rsidRPr="004B568B">
        <w:rPr>
          <w:lang w:val="en-GB"/>
        </w:rPr>
        <w:t>.</w:t>
      </w:r>
      <w:r w:rsidRPr="004B568B" w:rsidR="002070B9">
        <w:rPr>
          <w:lang w:val="en-GB"/>
        </w:rPr>
        <w:t xml:space="preserve"> There was therefore no</w:t>
      </w:r>
      <w:r w:rsidRPr="004B568B">
        <w:rPr>
          <w:lang w:val="en-GB"/>
        </w:rPr>
        <w:t xml:space="preserve"> violation </w:t>
      </w:r>
      <w:r w:rsidRPr="004B568B" w:rsidR="002070B9">
        <w:rPr>
          <w:lang w:val="en-GB"/>
        </w:rPr>
        <w:t>of A</w:t>
      </w:r>
      <w:r w:rsidRPr="004B568B">
        <w:rPr>
          <w:lang w:val="en-GB"/>
        </w:rPr>
        <w:t>rticle 6 § 3 c)</w:t>
      </w:r>
      <w:r w:rsidRPr="004B568B" w:rsidR="002070B9">
        <w:rPr>
          <w:lang w:val="en-GB"/>
        </w:rPr>
        <w:t xml:space="preserve"> </w:t>
      </w:r>
      <w:r w:rsidRPr="004B568B" w:rsidR="00643407">
        <w:rPr>
          <w:lang w:val="en-GB"/>
        </w:rPr>
        <w:t>taken</w:t>
      </w:r>
      <w:r w:rsidRPr="004B568B" w:rsidR="002070B9">
        <w:rPr>
          <w:lang w:val="en-GB"/>
        </w:rPr>
        <w:t xml:space="preserve"> in</w:t>
      </w:r>
      <w:r w:rsidRPr="004B568B">
        <w:rPr>
          <w:lang w:val="en-GB"/>
        </w:rPr>
        <w:t xml:space="preserve"> </w:t>
      </w:r>
      <w:r w:rsidRPr="004B568B" w:rsidR="00643407">
        <w:rPr>
          <w:lang w:val="en-GB"/>
        </w:rPr>
        <w:t>conjunction</w:t>
      </w:r>
      <w:r w:rsidRPr="004B568B" w:rsidR="002070B9">
        <w:rPr>
          <w:lang w:val="en-GB"/>
        </w:rPr>
        <w:t xml:space="preserve"> with A</w:t>
      </w:r>
      <w:r w:rsidRPr="004B568B">
        <w:rPr>
          <w:lang w:val="en-GB"/>
        </w:rPr>
        <w:t xml:space="preserve">rticle 6 § 1 </w:t>
      </w:r>
      <w:r w:rsidRPr="004B568B" w:rsidR="002070B9">
        <w:rPr>
          <w:lang w:val="en-GB"/>
        </w:rPr>
        <w:t>of the</w:t>
      </w:r>
      <w:r w:rsidRPr="004B568B">
        <w:rPr>
          <w:lang w:val="en-GB"/>
        </w:rPr>
        <w:t xml:space="preserve"> Convention.</w:t>
      </w:r>
    </w:p>
    <w:p w:rsidRPr="004B568B" w:rsidR="00185BF2" w:rsidP="004B568B" w:rsidRDefault="00185BF2">
      <w:pPr>
        <w:pStyle w:val="ECHRHeading1"/>
        <w:rPr>
          <w:lang w:val="en-GB"/>
        </w:rPr>
      </w:pPr>
      <w:r w:rsidRPr="004B568B">
        <w:rPr>
          <w:lang w:val="en-GB"/>
        </w:rPr>
        <w:t>IV.</w:t>
      </w:r>
      <w:proofErr w:type="gramStart"/>
      <w:r w:rsidRPr="004B568B">
        <w:rPr>
          <w:lang w:val="en-GB"/>
        </w:rPr>
        <w:t>  </w:t>
      </w:r>
      <w:r w:rsidRPr="004B568B" w:rsidR="002070B9">
        <w:rPr>
          <w:lang w:val="en-GB"/>
        </w:rPr>
        <w:t>THE</w:t>
      </w:r>
      <w:proofErr w:type="gramEnd"/>
      <w:r w:rsidRPr="004B568B">
        <w:rPr>
          <w:lang w:val="en-GB"/>
        </w:rPr>
        <w:t xml:space="preserve"> APPLICATION </w:t>
      </w:r>
      <w:r w:rsidRPr="004B568B" w:rsidR="002070B9">
        <w:rPr>
          <w:lang w:val="en-GB"/>
        </w:rPr>
        <w:t>OF</w:t>
      </w:r>
      <w:r w:rsidRPr="004B568B">
        <w:rPr>
          <w:lang w:val="en-GB"/>
        </w:rPr>
        <w:t xml:space="preserve"> ARTICLE 41 </w:t>
      </w:r>
      <w:r w:rsidRPr="004B568B" w:rsidR="002070B9">
        <w:rPr>
          <w:lang w:val="en-GB"/>
        </w:rPr>
        <w:t>OF THE</w:t>
      </w:r>
      <w:r w:rsidRPr="004B568B">
        <w:rPr>
          <w:lang w:val="en-GB"/>
        </w:rPr>
        <w:t xml:space="preserve"> CONVENTION</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117</w:t>
      </w:r>
      <w:r w:rsidRPr="004B568B">
        <w:rPr>
          <w:lang w:val="en-GB"/>
        </w:rPr>
        <w:fldChar w:fldCharType="end"/>
      </w:r>
      <w:r w:rsidRPr="004B568B">
        <w:rPr>
          <w:lang w:val="en-GB"/>
        </w:rPr>
        <w:t xml:space="preserve">.  Article 41 </w:t>
      </w:r>
      <w:r w:rsidRPr="004B568B" w:rsidR="002070B9">
        <w:rPr>
          <w:lang w:val="en-GB"/>
        </w:rPr>
        <w:t>of the</w:t>
      </w:r>
      <w:r w:rsidRPr="004B568B">
        <w:rPr>
          <w:lang w:val="en-GB"/>
        </w:rPr>
        <w:t xml:space="preserve"> Convention</w:t>
      </w:r>
      <w:r w:rsidRPr="004B568B" w:rsidR="002070B9">
        <w:rPr>
          <w:lang w:val="en-GB"/>
        </w:rPr>
        <w:t xml:space="preserve"> provides:</w:t>
      </w:r>
    </w:p>
    <w:p w:rsidRPr="004B568B" w:rsidR="00185BF2" w:rsidP="004B568B" w:rsidRDefault="00323C61">
      <w:pPr>
        <w:pStyle w:val="ECHRParaQuote"/>
        <w:rPr>
          <w:lang w:val="en-GB"/>
        </w:rPr>
      </w:pPr>
      <w:r w:rsidRPr="004B568B">
        <w:rPr>
          <w:lang w:val="en-GB"/>
        </w:rPr>
        <w:t>“</w:t>
      </w:r>
      <w:r w:rsidRPr="004B568B" w:rsidR="00BC0EB4">
        <w:rPr>
          <w:rStyle w:val="normal10"/>
          <w:szCs w:val="20"/>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r w:rsidRPr="004B568B">
        <w:rPr>
          <w:rStyle w:val="normal10"/>
          <w:szCs w:val="20"/>
          <w:lang w:val="en-GB"/>
        </w:rPr>
        <w:t>.</w:t>
      </w:r>
      <w:r w:rsidRPr="004B568B">
        <w:rPr>
          <w:lang w:val="en-GB"/>
        </w:rPr>
        <w:t>”</w:t>
      </w:r>
    </w:p>
    <w:p w:rsidRPr="004B568B" w:rsidR="00185BF2" w:rsidP="004B568B" w:rsidRDefault="00185BF2">
      <w:pPr>
        <w:pStyle w:val="ECHRHeading2"/>
        <w:rPr>
          <w:lang w:val="en-GB"/>
        </w:rPr>
      </w:pPr>
      <w:r w:rsidRPr="004B568B">
        <w:rPr>
          <w:lang w:val="en-GB"/>
        </w:rPr>
        <w:t>A.  </w:t>
      </w:r>
      <w:r w:rsidRPr="004B568B" w:rsidR="00643407">
        <w:rPr>
          <w:lang w:val="en-GB"/>
        </w:rPr>
        <w:t>Damages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118</w:t>
      </w:r>
      <w:r w:rsidRPr="004B568B">
        <w:rPr>
          <w:lang w:val="en-GB"/>
        </w:rPr>
        <w:fldChar w:fldCharType="end"/>
      </w:r>
      <w:r w:rsidRPr="004B568B">
        <w:rPr>
          <w:lang w:val="en-GB"/>
        </w:rPr>
        <w:t>.  </w:t>
      </w:r>
      <w:proofErr w:type="gramStart"/>
      <w:r w:rsidRPr="004B568B" w:rsidR="00C73A95">
        <w:rPr>
          <w:lang w:val="en-GB"/>
        </w:rPr>
        <w:t>The applic</w:t>
      </w:r>
      <w:r w:rsidRPr="004B568B">
        <w:rPr>
          <w:lang w:val="en-GB"/>
        </w:rPr>
        <w:t>ant clame</w:t>
      </w:r>
      <w:r w:rsidRPr="004B568B" w:rsidR="00C73A95">
        <w:rPr>
          <w:lang w:val="en-GB"/>
        </w:rPr>
        <w:t>d 28,</w:t>
      </w:r>
      <w:r w:rsidRPr="004B568B">
        <w:rPr>
          <w:lang w:val="en-GB"/>
        </w:rPr>
        <w:t xml:space="preserve">000 euros (EUR) </w:t>
      </w:r>
      <w:r w:rsidRPr="004B568B" w:rsidR="00C73A95">
        <w:rPr>
          <w:lang w:val="en-GB"/>
        </w:rPr>
        <w:t xml:space="preserve">in respect of the non-pecuniary damage which he </w:t>
      </w:r>
      <w:r w:rsidRPr="004B568B" w:rsidR="00643407">
        <w:rPr>
          <w:lang w:val="en-GB"/>
        </w:rPr>
        <w:t>allegedly</w:t>
      </w:r>
      <w:r w:rsidRPr="004B568B" w:rsidR="00C73A95">
        <w:rPr>
          <w:lang w:val="en-GB"/>
        </w:rPr>
        <w:t xml:space="preserve"> su</w:t>
      </w:r>
      <w:r w:rsidRPr="004B568B" w:rsidR="00DA010C">
        <w:rPr>
          <w:lang w:val="en-GB"/>
        </w:rPr>
        <w:t>stain</w:t>
      </w:r>
      <w:r w:rsidRPr="004B568B" w:rsidR="00C73A95">
        <w:rPr>
          <w:lang w:val="en-GB"/>
        </w:rPr>
        <w:t>ed</w:t>
      </w:r>
      <w:r w:rsidRPr="004B568B">
        <w:rPr>
          <w:lang w:val="en-GB"/>
        </w:rPr>
        <w:t>.</w:t>
      </w:r>
      <w:proofErr w:type="gramEnd"/>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119</w:t>
      </w:r>
      <w:r w:rsidRPr="004B568B">
        <w:rPr>
          <w:lang w:val="en-GB"/>
        </w:rPr>
        <w:fldChar w:fldCharType="end"/>
      </w:r>
      <w:r w:rsidRPr="004B568B">
        <w:rPr>
          <w:lang w:val="en-GB"/>
        </w:rPr>
        <w:t>.  </w:t>
      </w:r>
      <w:r w:rsidRPr="004B568B" w:rsidR="00C73A95">
        <w:rPr>
          <w:lang w:val="en-GB"/>
        </w:rPr>
        <w:t>Th</w:t>
      </w:r>
      <w:r w:rsidRPr="004B568B">
        <w:rPr>
          <w:lang w:val="en-GB"/>
        </w:rPr>
        <w:t xml:space="preserve">e </w:t>
      </w:r>
      <w:r w:rsidRPr="004B568B" w:rsidR="00643407">
        <w:rPr>
          <w:lang w:val="en-GB"/>
        </w:rPr>
        <w:t>Government</w:t>
      </w:r>
      <w:r w:rsidRPr="004B568B">
        <w:rPr>
          <w:lang w:val="en-GB"/>
        </w:rPr>
        <w:t xml:space="preserve"> </w:t>
      </w:r>
      <w:r w:rsidRPr="004B568B" w:rsidR="00643407">
        <w:rPr>
          <w:lang w:val="en-GB"/>
        </w:rPr>
        <w:t>considered</w:t>
      </w:r>
      <w:r w:rsidRPr="004B568B" w:rsidR="00C73A95">
        <w:rPr>
          <w:lang w:val="en-GB"/>
        </w:rPr>
        <w:t xml:space="preserve"> this claim</w:t>
      </w:r>
      <w:r w:rsidRPr="004B568B">
        <w:rPr>
          <w:lang w:val="en-GB"/>
        </w:rPr>
        <w:t xml:space="preserve"> ex</w:t>
      </w:r>
      <w:r w:rsidRPr="004B568B" w:rsidR="00C73A95">
        <w:rPr>
          <w:lang w:val="en-GB"/>
        </w:rPr>
        <w:t>cessive</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120</w:t>
      </w:r>
      <w:r w:rsidRPr="004B568B">
        <w:rPr>
          <w:lang w:val="en-GB"/>
        </w:rPr>
        <w:fldChar w:fldCharType="end"/>
      </w:r>
      <w:r w:rsidRPr="004B568B">
        <w:rPr>
          <w:lang w:val="en-GB"/>
        </w:rPr>
        <w:t>.  </w:t>
      </w:r>
      <w:r w:rsidRPr="004B568B" w:rsidR="00C73A95">
        <w:rPr>
          <w:lang w:val="en-GB"/>
        </w:rPr>
        <w:t>The</w:t>
      </w:r>
      <w:r w:rsidRPr="004B568B">
        <w:rPr>
          <w:lang w:val="en-GB"/>
        </w:rPr>
        <w:t xml:space="preserve"> </w:t>
      </w:r>
      <w:r w:rsidRPr="004B568B" w:rsidR="00643407">
        <w:rPr>
          <w:lang w:val="en-GB"/>
        </w:rPr>
        <w:t>Court</w:t>
      </w:r>
      <w:r w:rsidRPr="004B568B">
        <w:rPr>
          <w:lang w:val="en-GB"/>
        </w:rPr>
        <w:t xml:space="preserve"> </w:t>
      </w:r>
      <w:r w:rsidRPr="004B568B" w:rsidR="00C73A95">
        <w:rPr>
          <w:lang w:val="en-GB"/>
        </w:rPr>
        <w:t>considers that the applic</w:t>
      </w:r>
      <w:r w:rsidRPr="004B568B">
        <w:rPr>
          <w:lang w:val="en-GB"/>
        </w:rPr>
        <w:t xml:space="preserve">ant </w:t>
      </w:r>
      <w:r w:rsidRPr="004B568B" w:rsidR="00C73A95">
        <w:rPr>
          <w:lang w:val="en-GB"/>
        </w:rPr>
        <w:t>su</w:t>
      </w:r>
      <w:r w:rsidRPr="004B568B" w:rsidR="00DA010C">
        <w:rPr>
          <w:lang w:val="en-GB"/>
        </w:rPr>
        <w:t>stain</w:t>
      </w:r>
      <w:r w:rsidRPr="004B568B" w:rsidR="00C73A95">
        <w:rPr>
          <w:lang w:val="en-GB"/>
        </w:rPr>
        <w:t>ed some level of non-</w:t>
      </w:r>
      <w:r w:rsidRPr="004B568B" w:rsidR="00643407">
        <w:rPr>
          <w:lang w:val="en-GB"/>
        </w:rPr>
        <w:t>pecuniary</w:t>
      </w:r>
      <w:r w:rsidRPr="004B568B">
        <w:rPr>
          <w:lang w:val="en-GB"/>
        </w:rPr>
        <w:t xml:space="preserve"> </w:t>
      </w:r>
      <w:r w:rsidRPr="004B568B" w:rsidR="00643407">
        <w:rPr>
          <w:lang w:val="en-GB"/>
        </w:rPr>
        <w:t>damage</w:t>
      </w:r>
      <w:r w:rsidRPr="004B568B">
        <w:rPr>
          <w:lang w:val="en-GB"/>
        </w:rPr>
        <w:t xml:space="preserve"> </w:t>
      </w:r>
      <w:r w:rsidRPr="004B568B" w:rsidR="00C73A95">
        <w:rPr>
          <w:lang w:val="en-GB"/>
        </w:rPr>
        <w:t xml:space="preserve">owing to the poor </w:t>
      </w:r>
      <w:r w:rsidRPr="004B568B">
        <w:rPr>
          <w:lang w:val="en-GB"/>
        </w:rPr>
        <w:t xml:space="preserve">conditions </w:t>
      </w:r>
      <w:r w:rsidRPr="004B568B" w:rsidR="00C73A95">
        <w:rPr>
          <w:lang w:val="en-GB"/>
        </w:rPr>
        <w:t xml:space="preserve">to which he was </w:t>
      </w:r>
      <w:r w:rsidRPr="004B568B" w:rsidR="00643407">
        <w:rPr>
          <w:lang w:val="en-GB"/>
        </w:rPr>
        <w:t>exposed</w:t>
      </w:r>
      <w:r w:rsidRPr="004B568B" w:rsidR="00C73A95">
        <w:rPr>
          <w:lang w:val="en-GB"/>
        </w:rPr>
        <w:t xml:space="preserve"> in the prisons and other places of detention in which he was held and to the restrictive prison</w:t>
      </w:r>
      <w:r w:rsidRPr="004B568B">
        <w:rPr>
          <w:lang w:val="en-GB"/>
        </w:rPr>
        <w:t xml:space="preserve"> </w:t>
      </w:r>
      <w:r w:rsidRPr="004B568B" w:rsidR="00643407">
        <w:rPr>
          <w:lang w:val="en-GB"/>
        </w:rPr>
        <w:t>regime</w:t>
      </w:r>
      <w:r w:rsidRPr="004B568B">
        <w:rPr>
          <w:lang w:val="en-GB"/>
        </w:rPr>
        <w:t xml:space="preserve"> </w:t>
      </w:r>
      <w:r w:rsidRPr="004B568B" w:rsidR="00C73A95">
        <w:rPr>
          <w:lang w:val="en-GB"/>
        </w:rPr>
        <w:t>imposed on him</w:t>
      </w:r>
      <w:r w:rsidRPr="004B568B">
        <w:rPr>
          <w:lang w:val="en-GB"/>
        </w:rPr>
        <w:t xml:space="preserve">. </w:t>
      </w:r>
      <w:r w:rsidRPr="004B568B" w:rsidR="00C73A95">
        <w:rPr>
          <w:lang w:val="en-GB"/>
        </w:rPr>
        <w:t>In order to</w:t>
      </w:r>
      <w:r w:rsidRPr="004B568B">
        <w:rPr>
          <w:lang w:val="en-GB"/>
        </w:rPr>
        <w:t xml:space="preserve"> </w:t>
      </w:r>
      <w:r w:rsidRPr="004B568B" w:rsidR="00643407">
        <w:rPr>
          <w:lang w:val="en-GB"/>
        </w:rPr>
        <w:t>determine</w:t>
      </w:r>
      <w:r w:rsidRPr="004B568B" w:rsidR="00C73A95">
        <w:rPr>
          <w:lang w:val="en-GB"/>
        </w:rPr>
        <w:t xml:space="preserve"> th</w:t>
      </w:r>
      <w:r w:rsidRPr="004B568B">
        <w:rPr>
          <w:lang w:val="en-GB"/>
        </w:rPr>
        <w:t xml:space="preserve">e </w:t>
      </w:r>
      <w:r w:rsidRPr="004B568B" w:rsidR="00643407">
        <w:rPr>
          <w:lang w:val="en-GB"/>
        </w:rPr>
        <w:t>amount</w:t>
      </w:r>
      <w:r w:rsidRPr="004B568B" w:rsidR="00C73A95">
        <w:rPr>
          <w:lang w:val="en-GB"/>
        </w:rPr>
        <w:t xml:space="preserve"> of compensation to be awarded in the</w:t>
      </w:r>
      <w:r w:rsidRPr="004B568B">
        <w:rPr>
          <w:lang w:val="en-GB"/>
        </w:rPr>
        <w:t xml:space="preserve"> </w:t>
      </w:r>
      <w:r w:rsidRPr="004B568B" w:rsidR="00643407">
        <w:rPr>
          <w:lang w:val="en-GB"/>
        </w:rPr>
        <w:t>present</w:t>
      </w:r>
      <w:r w:rsidRPr="004B568B">
        <w:rPr>
          <w:lang w:val="en-GB"/>
        </w:rPr>
        <w:t xml:space="preserve"> </w:t>
      </w:r>
      <w:r w:rsidRPr="004B568B" w:rsidR="00C73A95">
        <w:rPr>
          <w:lang w:val="en-GB"/>
        </w:rPr>
        <w:t>case</w:t>
      </w:r>
      <w:r w:rsidRPr="004B568B" w:rsidR="007309AC">
        <w:rPr>
          <w:lang w:val="en-GB"/>
        </w:rPr>
        <w:t>,</w:t>
      </w:r>
      <w:r w:rsidRPr="004B568B" w:rsidR="00C73A95">
        <w:rPr>
          <w:lang w:val="en-GB"/>
        </w:rPr>
        <w:t xml:space="preserve"> the</w:t>
      </w:r>
      <w:r w:rsidRPr="004B568B">
        <w:rPr>
          <w:lang w:val="en-GB"/>
        </w:rPr>
        <w:t xml:space="preserve"> </w:t>
      </w:r>
      <w:r w:rsidRPr="004B568B" w:rsidR="00643407">
        <w:rPr>
          <w:lang w:val="en-GB"/>
        </w:rPr>
        <w:t>Court</w:t>
      </w:r>
      <w:r w:rsidRPr="004B568B">
        <w:rPr>
          <w:lang w:val="en-GB"/>
        </w:rPr>
        <w:t xml:space="preserve"> </w:t>
      </w:r>
      <w:r w:rsidRPr="004B568B" w:rsidR="00C73A95">
        <w:rPr>
          <w:lang w:val="en-GB"/>
        </w:rPr>
        <w:t xml:space="preserve">holds that regard should be had to the </w:t>
      </w:r>
      <w:r w:rsidRPr="004B568B" w:rsidR="00643407">
        <w:rPr>
          <w:lang w:val="en-GB"/>
        </w:rPr>
        <w:t>applicant</w:t>
      </w:r>
      <w:r w:rsidRPr="004B568B" w:rsidR="004B568B">
        <w:rPr>
          <w:lang w:val="en-GB"/>
        </w:rPr>
        <w:t>’</w:t>
      </w:r>
      <w:r w:rsidRPr="004B568B" w:rsidR="00643407">
        <w:rPr>
          <w:lang w:val="en-GB"/>
        </w:rPr>
        <w:t>s</w:t>
      </w:r>
      <w:r w:rsidRPr="004B568B" w:rsidR="00C73A95">
        <w:rPr>
          <w:lang w:val="en-GB"/>
        </w:rPr>
        <w:t xml:space="preserve"> protracted period of </w:t>
      </w:r>
      <w:r w:rsidRPr="004B568B" w:rsidR="00643407">
        <w:rPr>
          <w:lang w:val="en-GB"/>
        </w:rPr>
        <w:t>detention</w:t>
      </w:r>
      <w:r w:rsidRPr="004B568B" w:rsidR="00C73A95">
        <w:rPr>
          <w:lang w:val="en-GB"/>
        </w:rPr>
        <w:t>, the entirety of the inappropriate</w:t>
      </w:r>
      <w:r w:rsidRPr="004B568B">
        <w:rPr>
          <w:lang w:val="en-GB"/>
        </w:rPr>
        <w:t xml:space="preserve"> </w:t>
      </w:r>
      <w:r w:rsidRPr="004B568B" w:rsidR="00643407">
        <w:rPr>
          <w:lang w:val="en-GB"/>
        </w:rPr>
        <w:t>material</w:t>
      </w:r>
      <w:r w:rsidRPr="004B568B">
        <w:rPr>
          <w:lang w:val="en-GB"/>
        </w:rPr>
        <w:t xml:space="preserve"> </w:t>
      </w:r>
      <w:r w:rsidRPr="004B568B" w:rsidR="00C73A95">
        <w:rPr>
          <w:lang w:val="en-GB"/>
        </w:rPr>
        <w:t xml:space="preserve">conditions </w:t>
      </w:r>
      <w:r w:rsidRPr="004B568B">
        <w:rPr>
          <w:lang w:val="en-GB"/>
        </w:rPr>
        <w:t>in</w:t>
      </w:r>
      <w:r w:rsidRPr="004B568B" w:rsidR="00C73A95">
        <w:rPr>
          <w:lang w:val="en-GB"/>
        </w:rPr>
        <w:t xml:space="preserve"> the three places of detention in which he was held over the years and the ongoing </w:t>
      </w:r>
      <w:r w:rsidRPr="004B568B" w:rsidR="00643407">
        <w:rPr>
          <w:lang w:val="en-GB"/>
        </w:rPr>
        <w:t>imposition</w:t>
      </w:r>
      <w:r w:rsidRPr="004B568B" w:rsidR="00C73A95">
        <w:rPr>
          <w:lang w:val="en-GB"/>
        </w:rPr>
        <w:t xml:space="preserve"> of a prison </w:t>
      </w:r>
      <w:r w:rsidRPr="004B568B" w:rsidR="00643407">
        <w:rPr>
          <w:lang w:val="en-GB"/>
        </w:rPr>
        <w:t>regime</w:t>
      </w:r>
      <w:r w:rsidRPr="004B568B">
        <w:rPr>
          <w:lang w:val="en-GB"/>
        </w:rPr>
        <w:t xml:space="preserve"> </w:t>
      </w:r>
      <w:r w:rsidRPr="004B568B" w:rsidR="007309AC">
        <w:rPr>
          <w:lang w:val="en-GB"/>
        </w:rPr>
        <w:t>providing in</w:t>
      </w:r>
      <w:r w:rsidRPr="004B568B">
        <w:rPr>
          <w:lang w:val="en-GB"/>
        </w:rPr>
        <w:t>suffi</w:t>
      </w:r>
      <w:r w:rsidRPr="004B568B" w:rsidR="00C73A95">
        <w:rPr>
          <w:lang w:val="en-GB"/>
        </w:rPr>
        <w:t>cient</w:t>
      </w:r>
      <w:r w:rsidRPr="004B568B">
        <w:rPr>
          <w:lang w:val="en-GB"/>
        </w:rPr>
        <w:t xml:space="preserve"> </w:t>
      </w:r>
      <w:r w:rsidRPr="004B568B" w:rsidR="00643407">
        <w:rPr>
          <w:lang w:val="en-GB"/>
        </w:rPr>
        <w:t>opportunities</w:t>
      </w:r>
      <w:r w:rsidRPr="004B568B">
        <w:rPr>
          <w:lang w:val="en-GB"/>
        </w:rPr>
        <w:t xml:space="preserve"> </w:t>
      </w:r>
      <w:r w:rsidRPr="004B568B" w:rsidR="00C73A95">
        <w:rPr>
          <w:lang w:val="en-GB"/>
        </w:rPr>
        <w:t xml:space="preserve">for </w:t>
      </w:r>
      <w:r w:rsidRPr="004B568B" w:rsidR="00643407">
        <w:rPr>
          <w:lang w:val="en-GB"/>
        </w:rPr>
        <w:t>human</w:t>
      </w:r>
      <w:r w:rsidRPr="004B568B">
        <w:rPr>
          <w:lang w:val="en-GB"/>
        </w:rPr>
        <w:t xml:space="preserve"> </w:t>
      </w:r>
      <w:r w:rsidRPr="004B568B" w:rsidR="00C73A95">
        <w:rPr>
          <w:lang w:val="en-GB"/>
        </w:rPr>
        <w:t>contact and out-of-cell</w:t>
      </w:r>
      <w:r w:rsidRPr="004B568B">
        <w:rPr>
          <w:lang w:val="en-GB"/>
        </w:rPr>
        <w:t xml:space="preserve"> </w:t>
      </w:r>
      <w:r w:rsidRPr="004B568B" w:rsidR="00643407">
        <w:rPr>
          <w:lang w:val="en-GB"/>
        </w:rPr>
        <w:t>activities</w:t>
      </w:r>
      <w:r w:rsidRPr="004B568B">
        <w:rPr>
          <w:lang w:val="en-GB"/>
        </w:rPr>
        <w:t xml:space="preserve">. </w:t>
      </w:r>
      <w:r w:rsidRPr="004B568B" w:rsidR="00C73A95">
        <w:rPr>
          <w:lang w:val="en-GB"/>
        </w:rPr>
        <w:t xml:space="preserve">In the light of the </w:t>
      </w:r>
      <w:r w:rsidRPr="004B568B" w:rsidR="00643407">
        <w:rPr>
          <w:lang w:val="en-GB"/>
        </w:rPr>
        <w:t>aforementioned</w:t>
      </w:r>
      <w:r w:rsidRPr="004B568B" w:rsidR="00C73A95">
        <w:rPr>
          <w:lang w:val="en-GB"/>
        </w:rPr>
        <w:t xml:space="preserve"> </w:t>
      </w:r>
      <w:r w:rsidRPr="004B568B" w:rsidR="00643407">
        <w:rPr>
          <w:lang w:val="en-GB"/>
        </w:rPr>
        <w:t>circumstances</w:t>
      </w:r>
      <w:r w:rsidRPr="004B568B">
        <w:rPr>
          <w:lang w:val="en-GB"/>
        </w:rPr>
        <w:t xml:space="preserve"> </w:t>
      </w:r>
      <w:r w:rsidRPr="004B568B" w:rsidR="00C73A95">
        <w:rPr>
          <w:lang w:val="en-GB"/>
        </w:rPr>
        <w:t xml:space="preserve">and </w:t>
      </w:r>
      <w:r w:rsidRPr="004B568B" w:rsidR="00643407">
        <w:rPr>
          <w:lang w:val="en-GB"/>
        </w:rPr>
        <w:t xml:space="preserve">bearing </w:t>
      </w:r>
      <w:r w:rsidRPr="004B568B" w:rsidR="00C73A95">
        <w:rPr>
          <w:lang w:val="en-GB"/>
        </w:rPr>
        <w:t xml:space="preserve">in </w:t>
      </w:r>
      <w:r w:rsidRPr="004B568B" w:rsidR="00643407">
        <w:rPr>
          <w:lang w:val="en-GB"/>
        </w:rPr>
        <w:t>mind the amounts awarded in respect of non-pecuniary damage in other similar cas</w:t>
      </w:r>
      <w:r w:rsidRPr="004B568B">
        <w:rPr>
          <w:lang w:val="en-GB"/>
        </w:rPr>
        <w:t>es</w:t>
      </w:r>
      <w:r w:rsidRPr="004B568B" w:rsidR="00643407">
        <w:rPr>
          <w:lang w:val="en-GB"/>
        </w:rPr>
        <w:t xml:space="preserve"> against</w:t>
      </w:r>
      <w:r w:rsidRPr="004B568B">
        <w:rPr>
          <w:lang w:val="en-GB"/>
        </w:rPr>
        <w:t xml:space="preserve"> </w:t>
      </w:r>
      <w:r w:rsidRPr="004B568B" w:rsidR="00643407">
        <w:rPr>
          <w:lang w:val="en-GB"/>
        </w:rPr>
        <w:t>Bulgaria</w:t>
      </w:r>
      <w:r w:rsidRPr="004B568B">
        <w:rPr>
          <w:lang w:val="en-GB"/>
        </w:rPr>
        <w:t xml:space="preserve"> (</w:t>
      </w:r>
      <w:r w:rsidRPr="004B568B" w:rsidR="00643407">
        <w:rPr>
          <w:lang w:val="en-GB"/>
        </w:rPr>
        <w:t>see in particular</w:t>
      </w:r>
      <w:r w:rsidRPr="004B568B">
        <w:rPr>
          <w:lang w:val="en-GB"/>
        </w:rPr>
        <w:t xml:space="preserve"> </w:t>
      </w:r>
      <w:proofErr w:type="spellStart"/>
      <w:r w:rsidRPr="004B568B">
        <w:rPr>
          <w:i/>
          <w:lang w:val="en-GB"/>
        </w:rPr>
        <w:t>Harakchiev</w:t>
      </w:r>
      <w:proofErr w:type="spellEnd"/>
      <w:r w:rsidRPr="004B568B">
        <w:rPr>
          <w:i/>
          <w:lang w:val="en-GB"/>
        </w:rPr>
        <w:t xml:space="preserve"> </w:t>
      </w:r>
      <w:r w:rsidRPr="004B568B" w:rsidR="00643407">
        <w:rPr>
          <w:i/>
          <w:lang w:val="en-GB"/>
        </w:rPr>
        <w:t>and</w:t>
      </w:r>
      <w:r w:rsidRPr="004B568B">
        <w:rPr>
          <w:i/>
          <w:lang w:val="en-GB"/>
        </w:rPr>
        <w:t xml:space="preserve"> </w:t>
      </w:r>
      <w:proofErr w:type="spellStart"/>
      <w:r w:rsidRPr="004B568B">
        <w:rPr>
          <w:i/>
          <w:lang w:val="en-GB"/>
        </w:rPr>
        <w:t>Tolumov</w:t>
      </w:r>
      <w:proofErr w:type="spellEnd"/>
      <w:r w:rsidRPr="004B568B">
        <w:rPr>
          <w:lang w:val="en-GB"/>
        </w:rPr>
        <w:t xml:space="preserve">, </w:t>
      </w:r>
      <w:r w:rsidRPr="004B568B" w:rsidR="00643407">
        <w:rPr>
          <w:lang w:val="en-GB"/>
        </w:rPr>
        <w:t>cited above</w:t>
      </w:r>
      <w:r w:rsidRPr="004B568B">
        <w:rPr>
          <w:lang w:val="en-GB"/>
        </w:rPr>
        <w:t xml:space="preserve">, § 286), </w:t>
      </w:r>
      <w:r w:rsidRPr="004B568B" w:rsidR="00643407">
        <w:rPr>
          <w:lang w:val="en-GB"/>
        </w:rPr>
        <w:t>the</w:t>
      </w:r>
      <w:r w:rsidRPr="004B568B">
        <w:rPr>
          <w:lang w:val="en-GB"/>
        </w:rPr>
        <w:t xml:space="preserve"> </w:t>
      </w:r>
      <w:r w:rsidRPr="004B568B" w:rsidR="00643407">
        <w:rPr>
          <w:lang w:val="en-GB"/>
        </w:rPr>
        <w:t>Court</w:t>
      </w:r>
      <w:r w:rsidRPr="004B568B">
        <w:rPr>
          <w:lang w:val="en-GB"/>
        </w:rPr>
        <w:t xml:space="preserve"> </w:t>
      </w:r>
      <w:r w:rsidRPr="004B568B" w:rsidR="00643407">
        <w:rPr>
          <w:lang w:val="en-GB"/>
        </w:rPr>
        <w:t>considers that the applic</w:t>
      </w:r>
      <w:r w:rsidRPr="004B568B">
        <w:rPr>
          <w:lang w:val="en-GB"/>
        </w:rPr>
        <w:t xml:space="preserve">ant </w:t>
      </w:r>
      <w:r w:rsidRPr="004B568B" w:rsidR="00643407">
        <w:rPr>
          <w:lang w:val="en-GB"/>
        </w:rPr>
        <w:t>should be paid a total of 8,</w:t>
      </w:r>
      <w:r w:rsidRPr="004B568B">
        <w:rPr>
          <w:lang w:val="en-GB"/>
        </w:rPr>
        <w:t xml:space="preserve">000 EUR </w:t>
      </w:r>
      <w:r w:rsidRPr="004B568B" w:rsidR="00643407">
        <w:rPr>
          <w:lang w:val="en-GB"/>
        </w:rPr>
        <w:t>under this head</w:t>
      </w:r>
      <w:r w:rsidRPr="004B568B">
        <w:rPr>
          <w:lang w:val="en-GB"/>
        </w:rPr>
        <w:t>.</w:t>
      </w:r>
    </w:p>
    <w:p w:rsidRPr="004B568B" w:rsidR="00185BF2" w:rsidP="004B568B" w:rsidRDefault="00185BF2">
      <w:pPr>
        <w:pStyle w:val="ECHRHeading2"/>
        <w:rPr>
          <w:lang w:val="en-GB"/>
        </w:rPr>
      </w:pPr>
      <w:r w:rsidRPr="004B568B">
        <w:rPr>
          <w:lang w:val="en-GB"/>
        </w:rPr>
        <w:t>B.  </w:t>
      </w:r>
      <w:r w:rsidRPr="004B568B" w:rsidR="00643407">
        <w:rPr>
          <w:lang w:val="en-GB"/>
        </w:rPr>
        <w:t>Costs and</w:t>
      </w:r>
      <w:r w:rsidRPr="004B568B">
        <w:rPr>
          <w:lang w:val="en-GB"/>
        </w:rPr>
        <w:t xml:space="preserve"> e</w:t>
      </w:r>
      <w:r w:rsidRPr="004B568B" w:rsidR="00643407">
        <w:rPr>
          <w:lang w:val="en-GB"/>
        </w:rPr>
        <w:t>x</w:t>
      </w:r>
      <w:r w:rsidRPr="004B568B">
        <w:rPr>
          <w:lang w:val="en-GB"/>
        </w:rPr>
        <w:t>pens</w:t>
      </w:r>
      <w:r w:rsidRPr="004B568B" w:rsidR="00643407">
        <w:rPr>
          <w:lang w:val="en-GB"/>
        </w:rPr>
        <w:t>es</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121</w:t>
      </w:r>
      <w:r w:rsidRPr="004B568B">
        <w:rPr>
          <w:lang w:val="en-GB"/>
        </w:rPr>
        <w:fldChar w:fldCharType="end"/>
      </w:r>
      <w:r w:rsidRPr="004B568B">
        <w:rPr>
          <w:lang w:val="en-GB"/>
        </w:rPr>
        <w:t>.  </w:t>
      </w:r>
      <w:r w:rsidRPr="004B568B" w:rsidR="00643407">
        <w:rPr>
          <w:lang w:val="en-GB"/>
        </w:rPr>
        <w:t>The applic</w:t>
      </w:r>
      <w:r w:rsidRPr="004B568B">
        <w:rPr>
          <w:lang w:val="en-GB"/>
        </w:rPr>
        <w:t xml:space="preserve">ant </w:t>
      </w:r>
      <w:r w:rsidRPr="004B568B" w:rsidR="00643407">
        <w:rPr>
          <w:lang w:val="en-GB"/>
        </w:rPr>
        <w:t>also claimed</w:t>
      </w:r>
      <w:r w:rsidRPr="004B568B">
        <w:rPr>
          <w:lang w:val="en-GB"/>
        </w:rPr>
        <w:t xml:space="preserve"> 1</w:t>
      </w:r>
      <w:r w:rsidRPr="004B568B" w:rsidR="00643407">
        <w:rPr>
          <w:lang w:val="en-GB"/>
        </w:rPr>
        <w:t>,</w:t>
      </w:r>
      <w:r w:rsidRPr="004B568B">
        <w:rPr>
          <w:lang w:val="en-GB"/>
        </w:rPr>
        <w:t xml:space="preserve">910 EUR </w:t>
      </w:r>
      <w:r w:rsidRPr="004B568B" w:rsidR="00643407">
        <w:rPr>
          <w:lang w:val="en-GB"/>
        </w:rPr>
        <w:t xml:space="preserve">and </w:t>
      </w:r>
      <w:r w:rsidRPr="004B568B">
        <w:rPr>
          <w:lang w:val="en-GB"/>
        </w:rPr>
        <w:t>1</w:t>
      </w:r>
      <w:r w:rsidRPr="004B568B" w:rsidR="00643407">
        <w:rPr>
          <w:lang w:val="en-GB"/>
        </w:rPr>
        <w:t>,</w:t>
      </w:r>
      <w:r w:rsidRPr="004B568B">
        <w:rPr>
          <w:lang w:val="en-GB"/>
        </w:rPr>
        <w:t xml:space="preserve">329 </w:t>
      </w:r>
      <w:r w:rsidRPr="004B568B" w:rsidR="003F4E35">
        <w:rPr>
          <w:lang w:val="en-GB"/>
        </w:rPr>
        <w:t>Bulgarian L</w:t>
      </w:r>
      <w:r w:rsidRPr="004B568B">
        <w:rPr>
          <w:lang w:val="en-GB"/>
        </w:rPr>
        <w:t xml:space="preserve">evs (BGN) </w:t>
      </w:r>
      <w:r w:rsidRPr="004B568B" w:rsidR="00643407">
        <w:rPr>
          <w:lang w:val="en-GB"/>
        </w:rPr>
        <w:t>in respect of costs and ex</w:t>
      </w:r>
      <w:r w:rsidRPr="004B568B">
        <w:rPr>
          <w:lang w:val="en-GB"/>
        </w:rPr>
        <w:t>pens</w:t>
      </w:r>
      <w:r w:rsidRPr="004B568B" w:rsidR="00643407">
        <w:rPr>
          <w:lang w:val="en-GB"/>
        </w:rPr>
        <w:t>es incurred before the</w:t>
      </w:r>
      <w:r w:rsidRPr="004B568B">
        <w:rPr>
          <w:lang w:val="en-GB"/>
        </w:rPr>
        <w:t xml:space="preserve"> </w:t>
      </w:r>
      <w:r w:rsidRPr="004B568B" w:rsidR="00643407">
        <w:rPr>
          <w:lang w:val="en-GB"/>
        </w:rPr>
        <w:t>Court</w:t>
      </w:r>
      <w:r w:rsidRPr="004B568B">
        <w:rPr>
          <w:lang w:val="en-GB"/>
        </w:rPr>
        <w:t xml:space="preserve">. </w:t>
      </w:r>
      <w:r w:rsidRPr="004B568B" w:rsidR="00643407">
        <w:rPr>
          <w:lang w:val="en-GB"/>
        </w:rPr>
        <w:t>He requested that the</w:t>
      </w:r>
      <w:r w:rsidRPr="004B568B">
        <w:rPr>
          <w:lang w:val="en-GB"/>
        </w:rPr>
        <w:t xml:space="preserve"> </w:t>
      </w:r>
      <w:r w:rsidRPr="004B568B" w:rsidR="00373E2D">
        <w:rPr>
          <w:lang w:val="en-GB"/>
        </w:rPr>
        <w:t>sum</w:t>
      </w:r>
      <w:r w:rsidRPr="004B568B" w:rsidR="00643407">
        <w:rPr>
          <w:lang w:val="en-GB"/>
        </w:rPr>
        <w:t xml:space="preserve"> of</w:t>
      </w:r>
      <w:r w:rsidRPr="004B568B">
        <w:rPr>
          <w:lang w:val="en-GB"/>
        </w:rPr>
        <w:t xml:space="preserve"> 1</w:t>
      </w:r>
      <w:r w:rsidRPr="004B568B" w:rsidR="00643407">
        <w:rPr>
          <w:lang w:val="en-GB"/>
        </w:rPr>
        <w:t>,</w:t>
      </w:r>
      <w:r w:rsidRPr="004B568B">
        <w:rPr>
          <w:lang w:val="en-GB"/>
        </w:rPr>
        <w:t xml:space="preserve">910 EUR </w:t>
      </w:r>
      <w:r w:rsidRPr="004B568B" w:rsidR="00643407">
        <w:rPr>
          <w:lang w:val="en-GB"/>
        </w:rPr>
        <w:t>be paid</w:t>
      </w:r>
      <w:r w:rsidRPr="004B568B">
        <w:rPr>
          <w:lang w:val="en-GB"/>
        </w:rPr>
        <w:t xml:space="preserve"> direct</w:t>
      </w:r>
      <w:r w:rsidRPr="004B568B" w:rsidR="00643407">
        <w:rPr>
          <w:lang w:val="en-GB"/>
        </w:rPr>
        <w:t xml:space="preserve">ly into the </w:t>
      </w:r>
      <w:r w:rsidRPr="004B568B">
        <w:rPr>
          <w:lang w:val="en-GB"/>
        </w:rPr>
        <w:t>ban</w:t>
      </w:r>
      <w:r w:rsidRPr="004B568B" w:rsidR="00643407">
        <w:rPr>
          <w:lang w:val="en-GB"/>
        </w:rPr>
        <w:t xml:space="preserve">k </w:t>
      </w:r>
      <w:r w:rsidRPr="004B568B" w:rsidR="00373E2D">
        <w:rPr>
          <w:lang w:val="en-GB"/>
        </w:rPr>
        <w:t>account</w:t>
      </w:r>
      <w:r w:rsidRPr="004B568B" w:rsidR="00643407">
        <w:rPr>
          <w:lang w:val="en-GB"/>
        </w:rPr>
        <w:t xml:space="preserve"> of his</w:t>
      </w:r>
      <w:r w:rsidRPr="004B568B">
        <w:rPr>
          <w:lang w:val="en-GB"/>
        </w:rPr>
        <w:t xml:space="preserve"> </w:t>
      </w:r>
      <w:r w:rsidRPr="004B568B" w:rsidR="00373E2D">
        <w:rPr>
          <w:lang w:val="en-GB"/>
        </w:rPr>
        <w:t>representative</w:t>
      </w:r>
      <w:r w:rsidRPr="004B568B">
        <w:rPr>
          <w:lang w:val="en-GB"/>
        </w:rPr>
        <w:t>, M</w:t>
      </w:r>
      <w:r w:rsidRPr="004B568B" w:rsidR="00643407">
        <w:rPr>
          <w:lang w:val="en-GB"/>
        </w:rPr>
        <w:t>s</w:t>
      </w:r>
      <w:r w:rsidRPr="004B568B">
        <w:rPr>
          <w:lang w:val="en-GB"/>
        </w:rPr>
        <w:t xml:space="preserve"> S. </w:t>
      </w:r>
      <w:proofErr w:type="spellStart"/>
      <w:r w:rsidRPr="004B568B">
        <w:rPr>
          <w:lang w:val="en-GB"/>
        </w:rPr>
        <w:t>Margaritova-Vuchkova</w:t>
      </w:r>
      <w:proofErr w:type="spellEnd"/>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122</w:t>
      </w:r>
      <w:r w:rsidRPr="004B568B">
        <w:rPr>
          <w:lang w:val="en-GB"/>
        </w:rPr>
        <w:fldChar w:fldCharType="end"/>
      </w:r>
      <w:r w:rsidRPr="004B568B">
        <w:rPr>
          <w:lang w:val="en-GB"/>
        </w:rPr>
        <w:t>.  </w:t>
      </w:r>
      <w:r w:rsidRPr="004B568B" w:rsidR="00643407">
        <w:rPr>
          <w:lang w:val="en-GB"/>
        </w:rPr>
        <w:t>Th</w:t>
      </w:r>
      <w:r w:rsidRPr="004B568B">
        <w:rPr>
          <w:lang w:val="en-GB"/>
        </w:rPr>
        <w:t xml:space="preserve">e </w:t>
      </w:r>
      <w:r w:rsidRPr="004B568B" w:rsidR="00643407">
        <w:rPr>
          <w:lang w:val="en-GB"/>
        </w:rPr>
        <w:t>Government</w:t>
      </w:r>
      <w:r w:rsidRPr="004B568B">
        <w:rPr>
          <w:lang w:val="en-GB"/>
        </w:rPr>
        <w:t xml:space="preserve"> </w:t>
      </w:r>
      <w:r w:rsidRPr="004B568B" w:rsidR="00643407">
        <w:rPr>
          <w:lang w:val="en-GB"/>
        </w:rPr>
        <w:t>considered that claim</w:t>
      </w:r>
      <w:r w:rsidRPr="004B568B">
        <w:rPr>
          <w:lang w:val="en-GB"/>
        </w:rPr>
        <w:t xml:space="preserve"> ex</w:t>
      </w:r>
      <w:r w:rsidRPr="004B568B" w:rsidR="00643407">
        <w:rPr>
          <w:lang w:val="en-GB"/>
        </w:rPr>
        <w:t>cessive and unsubstantiated</w:t>
      </w:r>
      <w:r w:rsidRPr="004B568B">
        <w:rPr>
          <w:lang w:val="en-GB"/>
        </w:rPr>
        <w: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123</w:t>
      </w:r>
      <w:r w:rsidRPr="004B568B">
        <w:rPr>
          <w:lang w:val="en-GB"/>
        </w:rPr>
        <w:fldChar w:fldCharType="end"/>
      </w:r>
      <w:r w:rsidRPr="004B568B">
        <w:rPr>
          <w:lang w:val="en-GB"/>
        </w:rPr>
        <w:t>.  </w:t>
      </w:r>
      <w:r w:rsidRPr="004B568B" w:rsidR="003E74C5">
        <w:rPr>
          <w:rStyle w:val="sb8d990e2"/>
          <w:lang w:val="en-GB"/>
        </w:rPr>
        <w:t>According to the Court</w:t>
      </w:r>
      <w:r w:rsidRPr="004B568B" w:rsidR="004B568B">
        <w:rPr>
          <w:rStyle w:val="sb8d990e2"/>
          <w:lang w:val="en-GB"/>
        </w:rPr>
        <w:t>’</w:t>
      </w:r>
      <w:r w:rsidRPr="004B568B" w:rsidR="003E74C5">
        <w:rPr>
          <w:rStyle w:val="sb8d990e2"/>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its case-law, the</w:t>
      </w:r>
      <w:r w:rsidRPr="004B568B">
        <w:rPr>
          <w:lang w:val="en-GB"/>
        </w:rPr>
        <w:t xml:space="preserve"> </w:t>
      </w:r>
      <w:r w:rsidRPr="004B568B" w:rsidR="00373E2D">
        <w:rPr>
          <w:lang w:val="en-GB"/>
        </w:rPr>
        <w:t>Court</w:t>
      </w:r>
      <w:r w:rsidRPr="004B568B">
        <w:rPr>
          <w:lang w:val="en-GB"/>
        </w:rPr>
        <w:t xml:space="preserve"> </w:t>
      </w:r>
      <w:r w:rsidRPr="004B568B" w:rsidR="00012F82">
        <w:rPr>
          <w:lang w:val="en-GB"/>
        </w:rPr>
        <w:t xml:space="preserve">considers the </w:t>
      </w:r>
      <w:r w:rsidRPr="004B568B" w:rsidR="00373E2D">
        <w:rPr>
          <w:lang w:val="en-GB"/>
        </w:rPr>
        <w:t>sums</w:t>
      </w:r>
      <w:r w:rsidRPr="004B568B" w:rsidR="00012F82">
        <w:rPr>
          <w:lang w:val="en-GB"/>
        </w:rPr>
        <w:t xml:space="preserve"> requested in respect of costs and ex</w:t>
      </w:r>
      <w:r w:rsidRPr="004B568B">
        <w:rPr>
          <w:lang w:val="en-GB"/>
        </w:rPr>
        <w:t>pens</w:t>
      </w:r>
      <w:r w:rsidRPr="004B568B" w:rsidR="00012F82">
        <w:rPr>
          <w:lang w:val="en-GB"/>
        </w:rPr>
        <w:t xml:space="preserve">es </w:t>
      </w:r>
      <w:r w:rsidRPr="004B568B" w:rsidR="00373E2D">
        <w:rPr>
          <w:lang w:val="en-GB"/>
        </w:rPr>
        <w:t>reasonable</w:t>
      </w:r>
      <w:r w:rsidRPr="004B568B" w:rsidR="00012F82">
        <w:rPr>
          <w:lang w:val="en-GB"/>
        </w:rPr>
        <w:t xml:space="preserve"> and</w:t>
      </w:r>
      <w:r w:rsidRPr="004B568B">
        <w:rPr>
          <w:lang w:val="en-GB"/>
        </w:rPr>
        <w:t xml:space="preserve"> </w:t>
      </w:r>
      <w:r w:rsidRPr="004B568B" w:rsidR="00373E2D">
        <w:rPr>
          <w:lang w:val="en-GB"/>
        </w:rPr>
        <w:t>justified</w:t>
      </w:r>
      <w:r w:rsidRPr="004B568B" w:rsidR="00012F82">
        <w:rPr>
          <w:lang w:val="en-GB"/>
        </w:rPr>
        <w:t xml:space="preserve"> and awards them to the applic</w:t>
      </w:r>
      <w:r w:rsidRPr="004B568B">
        <w:rPr>
          <w:lang w:val="en-GB"/>
        </w:rPr>
        <w:t xml:space="preserve">ant. </w:t>
      </w:r>
      <w:r w:rsidRPr="004B568B" w:rsidR="00373E2D">
        <w:rPr>
          <w:lang w:val="en-GB"/>
        </w:rPr>
        <w:t>It also accepts the request that the sum of 1,910 EUR be paid directly into his representative</w:t>
      </w:r>
      <w:r w:rsidRPr="004B568B" w:rsidR="004B568B">
        <w:rPr>
          <w:lang w:val="en-GB"/>
        </w:rPr>
        <w:t>’</w:t>
      </w:r>
      <w:r w:rsidRPr="004B568B" w:rsidR="00373E2D">
        <w:rPr>
          <w:lang w:val="en-GB"/>
        </w:rPr>
        <w:t xml:space="preserve">s account, </w:t>
      </w:r>
      <w:r w:rsidRPr="004B568B" w:rsidR="007309AC">
        <w:rPr>
          <w:lang w:val="en-GB"/>
        </w:rPr>
        <w:t>and that</w:t>
      </w:r>
      <w:r w:rsidRPr="004B568B" w:rsidR="00373E2D">
        <w:rPr>
          <w:lang w:val="en-GB"/>
        </w:rPr>
        <w:t xml:space="preserve"> the sum of 679.50 EUR (corresponding to 1,329 BGN) be paid into the applicant</w:t>
      </w:r>
      <w:r w:rsidRPr="004B568B" w:rsidR="004B568B">
        <w:rPr>
          <w:lang w:val="en-GB"/>
        </w:rPr>
        <w:t>’</w:t>
      </w:r>
      <w:r w:rsidRPr="004B568B" w:rsidR="00373E2D">
        <w:rPr>
          <w:lang w:val="en-GB"/>
        </w:rPr>
        <w:t>s bank account.</w:t>
      </w:r>
    </w:p>
    <w:p w:rsidRPr="004B568B" w:rsidR="00185BF2" w:rsidP="004B568B" w:rsidRDefault="00185BF2">
      <w:pPr>
        <w:pStyle w:val="ECHRHeading2"/>
        <w:rPr>
          <w:bCs w:val="0"/>
          <w:lang w:val="en-GB"/>
        </w:rPr>
      </w:pPr>
      <w:r w:rsidRPr="004B568B">
        <w:rPr>
          <w:bCs w:val="0"/>
          <w:lang w:val="en-GB"/>
        </w:rPr>
        <w:t>C.  </w:t>
      </w:r>
      <w:r w:rsidRPr="004B568B" w:rsidR="00B8457B">
        <w:rPr>
          <w:bCs w:val="0"/>
          <w:lang w:val="en-GB"/>
        </w:rPr>
        <w:t xml:space="preserve">Default </w:t>
      </w:r>
      <w:r w:rsidRPr="004B568B" w:rsidR="00373E2D">
        <w:rPr>
          <w:bCs w:val="0"/>
          <w:lang w:val="en-GB"/>
        </w:rPr>
        <w:t>interest</w:t>
      </w:r>
    </w:p>
    <w:p w:rsidRPr="004B568B" w:rsidR="00185BF2" w:rsidP="004B568B" w:rsidRDefault="00185BF2">
      <w:pPr>
        <w:pStyle w:val="ECHRPara"/>
        <w:rPr>
          <w:lang w:val="en-GB"/>
        </w:rPr>
      </w:pPr>
      <w:r w:rsidRPr="004B568B">
        <w:rPr>
          <w:lang w:val="en-GB"/>
        </w:rPr>
        <w:fldChar w:fldCharType="begin"/>
      </w:r>
      <w:r w:rsidRPr="004B568B">
        <w:rPr>
          <w:lang w:val="en-GB"/>
        </w:rPr>
        <w:instrText xml:space="preserve"> SEQ level0 \*arabic </w:instrText>
      </w:r>
      <w:r w:rsidRPr="004B568B">
        <w:rPr>
          <w:lang w:val="en-GB"/>
        </w:rPr>
        <w:fldChar w:fldCharType="separate"/>
      </w:r>
      <w:r w:rsidRPr="004B568B" w:rsidR="004B568B">
        <w:rPr>
          <w:noProof/>
          <w:lang w:val="en-GB"/>
        </w:rPr>
        <w:t>124</w:t>
      </w:r>
      <w:r w:rsidRPr="004B568B">
        <w:rPr>
          <w:lang w:val="en-GB"/>
        </w:rPr>
        <w:fldChar w:fldCharType="end"/>
      </w:r>
      <w:r w:rsidRPr="004B568B">
        <w:rPr>
          <w:lang w:val="en-GB"/>
        </w:rPr>
        <w:t>.  </w:t>
      </w:r>
      <w:r w:rsidRPr="004B568B" w:rsidR="00B8457B">
        <w:rPr>
          <w:rStyle w:val="sb8d990e2"/>
          <w:lang w:val="en-GB"/>
        </w:rPr>
        <w:t>The Court considers it appropriate that the default interest rate should be based on the marginal lending rate of the European Central Bank, to which should be added three percentage points</w:t>
      </w:r>
      <w:r w:rsidRPr="004B568B">
        <w:rPr>
          <w:lang w:val="en-GB"/>
        </w:rPr>
        <w:t>.</w:t>
      </w:r>
    </w:p>
    <w:p w:rsidRPr="004B568B" w:rsidR="00185BF2" w:rsidP="004B568B" w:rsidRDefault="003D29DE">
      <w:pPr>
        <w:pStyle w:val="ECHRTitle1"/>
        <w:rPr>
          <w:lang w:val="en-GB"/>
        </w:rPr>
      </w:pPr>
      <w:r w:rsidRPr="004B568B">
        <w:rPr>
          <w:lang w:val="en-GB"/>
        </w:rPr>
        <w:t xml:space="preserve">FOR THESE REASONS THE </w:t>
      </w:r>
      <w:r w:rsidRPr="004B568B" w:rsidR="00CB39BA">
        <w:rPr>
          <w:lang w:val="en-GB"/>
        </w:rPr>
        <w:t>COUR</w:t>
      </w:r>
      <w:r w:rsidRPr="004B568B">
        <w:rPr>
          <w:lang w:val="en-GB"/>
        </w:rPr>
        <w:t>T</w:t>
      </w:r>
      <w:r w:rsidRPr="004B568B" w:rsidR="00185BF2">
        <w:rPr>
          <w:lang w:val="en-GB"/>
        </w:rPr>
        <w:t xml:space="preserve"> UNANIM</w:t>
      </w:r>
      <w:r w:rsidRPr="004B568B">
        <w:rPr>
          <w:lang w:val="en-GB"/>
        </w:rPr>
        <w:t>OUSLY</w:t>
      </w:r>
    </w:p>
    <w:p w:rsidRPr="004B568B" w:rsidR="00185BF2" w:rsidP="004B568B" w:rsidRDefault="00185BF2">
      <w:pPr>
        <w:pStyle w:val="JuList"/>
        <w:rPr>
          <w:lang w:val="en-GB"/>
        </w:rPr>
      </w:pPr>
      <w:r w:rsidRPr="004B568B">
        <w:rPr>
          <w:lang w:val="en-GB"/>
        </w:rPr>
        <w:t>1.  </w:t>
      </w:r>
      <w:r w:rsidRPr="004B568B" w:rsidR="00373E2D">
        <w:rPr>
          <w:i/>
          <w:lang w:val="en-GB"/>
        </w:rPr>
        <w:t>Declares</w:t>
      </w:r>
      <w:r w:rsidRPr="004B568B">
        <w:rPr>
          <w:lang w:val="en-GB"/>
        </w:rPr>
        <w:t xml:space="preserve"> </w:t>
      </w:r>
      <w:r w:rsidRPr="004B568B" w:rsidR="003D29DE">
        <w:rPr>
          <w:lang w:val="en-GB"/>
        </w:rPr>
        <w:t>the application admissi</w:t>
      </w:r>
      <w:r w:rsidRPr="004B568B">
        <w:rPr>
          <w:lang w:val="en-GB"/>
        </w:rPr>
        <w:t>ble</w:t>
      </w:r>
      <w:r w:rsidRPr="004B568B" w:rsidR="003D29DE">
        <w:rPr>
          <w:lang w:val="en-GB"/>
        </w:rPr>
        <w:t xml:space="preserve"> as regards the complaint under A</w:t>
      </w:r>
      <w:r w:rsidRPr="004B568B">
        <w:rPr>
          <w:lang w:val="en-GB"/>
        </w:rPr>
        <w:t xml:space="preserve">rticle 3 </w:t>
      </w:r>
      <w:r w:rsidRPr="004B568B" w:rsidR="003D29DE">
        <w:rPr>
          <w:lang w:val="en-GB"/>
        </w:rPr>
        <w:t>concerning the</w:t>
      </w:r>
      <w:r w:rsidRPr="004B568B">
        <w:rPr>
          <w:lang w:val="en-GB"/>
        </w:rPr>
        <w:t xml:space="preserve"> </w:t>
      </w:r>
      <w:r w:rsidRPr="004B568B" w:rsidR="003D29DE">
        <w:rPr>
          <w:lang w:val="en-GB"/>
        </w:rPr>
        <w:t>applicant</w:t>
      </w:r>
      <w:r w:rsidRPr="004B568B" w:rsidR="004B568B">
        <w:rPr>
          <w:lang w:val="en-GB"/>
        </w:rPr>
        <w:t>’</w:t>
      </w:r>
      <w:r w:rsidRPr="004B568B" w:rsidR="003D29DE">
        <w:rPr>
          <w:lang w:val="en-GB"/>
        </w:rPr>
        <w:t xml:space="preserve">s </w:t>
      </w:r>
      <w:r w:rsidRPr="004B568B" w:rsidR="00373E2D">
        <w:rPr>
          <w:lang w:val="en-GB"/>
        </w:rPr>
        <w:t>material</w:t>
      </w:r>
      <w:r w:rsidRPr="004B568B">
        <w:rPr>
          <w:lang w:val="en-GB"/>
        </w:rPr>
        <w:t xml:space="preserve"> </w:t>
      </w:r>
      <w:r w:rsidRPr="004B568B" w:rsidR="003D29DE">
        <w:rPr>
          <w:lang w:val="en-GB"/>
        </w:rPr>
        <w:t>conditions of</w:t>
      </w:r>
      <w:r w:rsidRPr="004B568B">
        <w:rPr>
          <w:lang w:val="en-GB"/>
        </w:rPr>
        <w:t xml:space="preserve"> </w:t>
      </w:r>
      <w:r w:rsidRPr="004B568B" w:rsidR="00373E2D">
        <w:rPr>
          <w:lang w:val="en-GB"/>
        </w:rPr>
        <w:t>detention</w:t>
      </w:r>
      <w:r w:rsidRPr="004B568B">
        <w:rPr>
          <w:lang w:val="en-GB"/>
        </w:rPr>
        <w:t xml:space="preserve"> </w:t>
      </w:r>
      <w:r w:rsidRPr="004B568B" w:rsidR="003D29DE">
        <w:rPr>
          <w:lang w:val="en-GB"/>
        </w:rPr>
        <w:t>and his prison</w:t>
      </w:r>
      <w:r w:rsidRPr="004B568B">
        <w:rPr>
          <w:lang w:val="en-GB"/>
        </w:rPr>
        <w:t xml:space="preserve"> </w:t>
      </w:r>
      <w:r w:rsidRPr="004B568B" w:rsidR="00373E2D">
        <w:rPr>
          <w:lang w:val="en-GB"/>
        </w:rPr>
        <w:t>regime</w:t>
      </w:r>
      <w:r w:rsidRPr="004B568B">
        <w:rPr>
          <w:lang w:val="en-GB"/>
        </w:rPr>
        <w:t xml:space="preserve"> </w:t>
      </w:r>
      <w:r w:rsidRPr="004B568B" w:rsidR="003D29DE">
        <w:rPr>
          <w:lang w:val="en-GB"/>
        </w:rPr>
        <w:t>and the complaint under A</w:t>
      </w:r>
      <w:r w:rsidRPr="004B568B">
        <w:rPr>
          <w:lang w:val="en-GB"/>
        </w:rPr>
        <w:t xml:space="preserve">rticle 6 § 3 c) </w:t>
      </w:r>
      <w:r w:rsidRPr="004B568B" w:rsidR="003D29DE">
        <w:rPr>
          <w:lang w:val="en-GB"/>
        </w:rPr>
        <w:t xml:space="preserve">taken in </w:t>
      </w:r>
      <w:r w:rsidRPr="004B568B">
        <w:rPr>
          <w:lang w:val="en-GB"/>
        </w:rPr>
        <w:t>co</w:t>
      </w:r>
      <w:r w:rsidRPr="004B568B" w:rsidR="003D29DE">
        <w:rPr>
          <w:lang w:val="en-GB"/>
        </w:rPr>
        <w:t>njunction with A</w:t>
      </w:r>
      <w:r w:rsidRPr="004B568B">
        <w:rPr>
          <w:lang w:val="en-GB"/>
        </w:rPr>
        <w:t xml:space="preserve">rticle 6 § 1 </w:t>
      </w:r>
      <w:r w:rsidRPr="004B568B" w:rsidR="00373E2D">
        <w:rPr>
          <w:lang w:val="en-GB"/>
        </w:rPr>
        <w:t>concerning</w:t>
      </w:r>
      <w:r w:rsidRPr="004B568B" w:rsidR="003D29DE">
        <w:rPr>
          <w:lang w:val="en-GB"/>
        </w:rPr>
        <w:t xml:space="preserve"> the</w:t>
      </w:r>
      <w:r w:rsidRPr="004B568B">
        <w:rPr>
          <w:lang w:val="en-GB"/>
        </w:rPr>
        <w:t xml:space="preserve"> </w:t>
      </w:r>
      <w:r w:rsidRPr="004B568B" w:rsidR="003D29DE">
        <w:rPr>
          <w:lang w:val="en-GB"/>
        </w:rPr>
        <w:t>l</w:t>
      </w:r>
      <w:r w:rsidRPr="004B568B">
        <w:rPr>
          <w:lang w:val="en-GB"/>
        </w:rPr>
        <w:t>a</w:t>
      </w:r>
      <w:r w:rsidRPr="004B568B" w:rsidR="003D29DE">
        <w:rPr>
          <w:lang w:val="en-GB"/>
        </w:rPr>
        <w:t>ck</w:t>
      </w:r>
      <w:r w:rsidRPr="004B568B">
        <w:rPr>
          <w:lang w:val="en-GB"/>
        </w:rPr>
        <w:t xml:space="preserve"> </w:t>
      </w:r>
      <w:r w:rsidRPr="004B568B" w:rsidR="003D29DE">
        <w:rPr>
          <w:lang w:val="en-GB"/>
        </w:rPr>
        <w:t xml:space="preserve">of </w:t>
      </w:r>
      <w:r w:rsidRPr="004B568B" w:rsidR="00373E2D">
        <w:rPr>
          <w:lang w:val="en-GB"/>
        </w:rPr>
        <w:t>access</w:t>
      </w:r>
      <w:r w:rsidRPr="004B568B">
        <w:rPr>
          <w:lang w:val="en-GB"/>
        </w:rPr>
        <w:t xml:space="preserve"> </w:t>
      </w:r>
      <w:r w:rsidRPr="004B568B" w:rsidR="003D29DE">
        <w:rPr>
          <w:lang w:val="en-GB"/>
        </w:rPr>
        <w:t xml:space="preserve">to a lawyer during the first three days of his </w:t>
      </w:r>
      <w:r w:rsidRPr="004B568B" w:rsidR="00373E2D">
        <w:rPr>
          <w:lang w:val="en-GB"/>
        </w:rPr>
        <w:t>detention</w:t>
      </w:r>
      <w:r w:rsidRPr="004B568B">
        <w:rPr>
          <w:lang w:val="en-GB"/>
        </w:rPr>
        <w:t xml:space="preserve">, </w:t>
      </w:r>
      <w:r w:rsidRPr="004B568B" w:rsidR="00373E2D">
        <w:rPr>
          <w:lang w:val="en-GB"/>
        </w:rPr>
        <w:t>and inadmissi</w:t>
      </w:r>
      <w:r w:rsidRPr="004B568B">
        <w:rPr>
          <w:lang w:val="en-GB"/>
        </w:rPr>
        <w:t xml:space="preserve">ble </w:t>
      </w:r>
      <w:r w:rsidRPr="004B568B" w:rsidR="00373E2D">
        <w:rPr>
          <w:lang w:val="en-GB"/>
        </w:rPr>
        <w:t>f</w:t>
      </w:r>
      <w:r w:rsidRPr="004B568B">
        <w:rPr>
          <w:lang w:val="en-GB"/>
        </w:rPr>
        <w:t xml:space="preserve">or </w:t>
      </w:r>
      <w:r w:rsidRPr="004B568B" w:rsidR="00CD3E38">
        <w:rPr>
          <w:lang w:val="en-GB"/>
        </w:rPr>
        <w:t>the</w:t>
      </w:r>
      <w:r w:rsidRPr="004B568B">
        <w:rPr>
          <w:lang w:val="en-GB"/>
        </w:rPr>
        <w:t xml:space="preserve"> </w:t>
      </w:r>
      <w:r w:rsidRPr="004B568B" w:rsidR="00373E2D">
        <w:rPr>
          <w:lang w:val="en-GB"/>
        </w:rPr>
        <w:t>remainder</w:t>
      </w:r>
      <w:r w:rsidRPr="004B568B">
        <w:rPr>
          <w:lang w:val="en-GB"/>
        </w:rPr>
        <w:t>;</w:t>
      </w:r>
    </w:p>
    <w:p w:rsidRPr="004B568B" w:rsidR="00185BF2" w:rsidP="004B568B" w:rsidRDefault="00185BF2">
      <w:pPr>
        <w:pStyle w:val="JuList"/>
        <w:rPr>
          <w:lang w:val="en-GB"/>
        </w:rPr>
      </w:pPr>
    </w:p>
    <w:p w:rsidRPr="004B568B" w:rsidR="00185BF2" w:rsidP="004B568B" w:rsidRDefault="00185BF2">
      <w:pPr>
        <w:pStyle w:val="JuList"/>
        <w:rPr>
          <w:lang w:val="en-GB"/>
        </w:rPr>
      </w:pPr>
      <w:r w:rsidRPr="004B568B">
        <w:rPr>
          <w:lang w:val="en-GB"/>
        </w:rPr>
        <w:t>2.  </w:t>
      </w:r>
      <w:proofErr w:type="gramStart"/>
      <w:r w:rsidRPr="004B568B" w:rsidR="00373E2D">
        <w:rPr>
          <w:i/>
          <w:lang w:val="en-GB"/>
        </w:rPr>
        <w:t>Holds</w:t>
      </w:r>
      <w:proofErr w:type="gramEnd"/>
      <w:r w:rsidRPr="004B568B">
        <w:rPr>
          <w:lang w:val="en-GB"/>
        </w:rPr>
        <w:t xml:space="preserve"> </w:t>
      </w:r>
      <w:r w:rsidRPr="004B568B" w:rsidR="00373E2D">
        <w:rPr>
          <w:lang w:val="en-GB"/>
        </w:rPr>
        <w:t>that there was</w:t>
      </w:r>
      <w:r w:rsidRPr="004B568B">
        <w:rPr>
          <w:lang w:val="en-GB"/>
        </w:rPr>
        <w:t xml:space="preserve"> a violation </w:t>
      </w:r>
      <w:r w:rsidRPr="004B568B" w:rsidR="00373E2D">
        <w:rPr>
          <w:lang w:val="en-GB"/>
        </w:rPr>
        <w:t>of A</w:t>
      </w:r>
      <w:r w:rsidRPr="004B568B">
        <w:rPr>
          <w:lang w:val="en-GB"/>
        </w:rPr>
        <w:t xml:space="preserve">rticle 3 </w:t>
      </w:r>
      <w:r w:rsidRPr="004B568B" w:rsidR="00373E2D">
        <w:rPr>
          <w:lang w:val="en-GB"/>
        </w:rPr>
        <w:t xml:space="preserve">of </w:t>
      </w:r>
      <w:r w:rsidRPr="004B568B" w:rsidR="00CD3E38">
        <w:rPr>
          <w:lang w:val="en-GB"/>
        </w:rPr>
        <w:t>the</w:t>
      </w:r>
      <w:r w:rsidRPr="004B568B" w:rsidR="00373E2D">
        <w:rPr>
          <w:lang w:val="en-GB"/>
        </w:rPr>
        <w:t xml:space="preserve"> Convention</w:t>
      </w:r>
      <w:r w:rsidRPr="004B568B">
        <w:rPr>
          <w:lang w:val="en-GB"/>
        </w:rPr>
        <w:t>;</w:t>
      </w:r>
    </w:p>
    <w:p w:rsidRPr="004B568B" w:rsidR="00185BF2" w:rsidP="004B568B" w:rsidRDefault="00185BF2">
      <w:pPr>
        <w:pStyle w:val="JuList"/>
        <w:rPr>
          <w:lang w:val="en-GB"/>
        </w:rPr>
      </w:pPr>
    </w:p>
    <w:p w:rsidRPr="004B568B" w:rsidR="00185BF2" w:rsidP="004B568B" w:rsidRDefault="00185BF2">
      <w:pPr>
        <w:pStyle w:val="JuList"/>
        <w:rPr>
          <w:lang w:val="en-GB"/>
        </w:rPr>
      </w:pPr>
      <w:r w:rsidRPr="004B568B">
        <w:rPr>
          <w:lang w:val="en-GB"/>
        </w:rPr>
        <w:t>3.  </w:t>
      </w:r>
      <w:r w:rsidRPr="004B568B" w:rsidR="00210626">
        <w:rPr>
          <w:i/>
          <w:lang w:val="en-GB"/>
        </w:rPr>
        <w:t>Holds</w:t>
      </w:r>
      <w:r w:rsidRPr="004B568B">
        <w:rPr>
          <w:lang w:val="en-GB"/>
        </w:rPr>
        <w:t xml:space="preserve"> </w:t>
      </w:r>
      <w:r w:rsidRPr="004B568B" w:rsidR="00CD3E38">
        <w:rPr>
          <w:lang w:val="en-GB"/>
        </w:rPr>
        <w:t>that</w:t>
      </w:r>
      <w:r w:rsidRPr="004B568B" w:rsidR="00210626">
        <w:rPr>
          <w:lang w:val="en-GB"/>
        </w:rPr>
        <w:t xml:space="preserve"> there was no</w:t>
      </w:r>
      <w:r w:rsidRPr="004B568B">
        <w:rPr>
          <w:lang w:val="en-GB"/>
        </w:rPr>
        <w:t xml:space="preserve"> violation </w:t>
      </w:r>
      <w:r w:rsidRPr="004B568B" w:rsidR="00210626">
        <w:rPr>
          <w:lang w:val="en-GB"/>
        </w:rPr>
        <w:t>of A</w:t>
      </w:r>
      <w:r w:rsidRPr="004B568B">
        <w:rPr>
          <w:lang w:val="en-GB"/>
        </w:rPr>
        <w:t xml:space="preserve">rticle </w:t>
      </w:r>
      <w:r w:rsidRPr="004B568B" w:rsidR="00CB39BA">
        <w:rPr>
          <w:lang w:val="en-GB"/>
        </w:rPr>
        <w:t xml:space="preserve">6 § 3 c) </w:t>
      </w:r>
      <w:r w:rsidRPr="004B568B" w:rsidR="00210626">
        <w:rPr>
          <w:lang w:val="en-GB"/>
        </w:rPr>
        <w:t xml:space="preserve">taken in </w:t>
      </w:r>
      <w:r w:rsidRPr="004B568B" w:rsidR="00CB39BA">
        <w:rPr>
          <w:lang w:val="en-GB"/>
        </w:rPr>
        <w:t>co</w:t>
      </w:r>
      <w:r w:rsidRPr="004B568B" w:rsidR="00210626">
        <w:rPr>
          <w:lang w:val="en-GB"/>
        </w:rPr>
        <w:t>njunction with A</w:t>
      </w:r>
      <w:r w:rsidRPr="004B568B" w:rsidR="00CB39BA">
        <w:rPr>
          <w:lang w:val="en-GB"/>
        </w:rPr>
        <w:t>rticle </w:t>
      </w:r>
      <w:r w:rsidRPr="004B568B">
        <w:rPr>
          <w:lang w:val="en-GB"/>
        </w:rPr>
        <w:t xml:space="preserve">6 § 1 </w:t>
      </w:r>
      <w:r w:rsidRPr="004B568B" w:rsidR="00210626">
        <w:rPr>
          <w:lang w:val="en-GB"/>
        </w:rPr>
        <w:t xml:space="preserve">of </w:t>
      </w:r>
      <w:r w:rsidRPr="004B568B" w:rsidR="00CD3E38">
        <w:rPr>
          <w:lang w:val="en-GB"/>
        </w:rPr>
        <w:t>the</w:t>
      </w:r>
      <w:r w:rsidRPr="004B568B">
        <w:rPr>
          <w:lang w:val="en-GB"/>
        </w:rPr>
        <w:t xml:space="preserve"> </w:t>
      </w:r>
      <w:r w:rsidRPr="004B568B" w:rsidR="00210626">
        <w:rPr>
          <w:lang w:val="en-GB"/>
        </w:rPr>
        <w:t>Convention</w:t>
      </w:r>
      <w:r w:rsidRPr="004B568B">
        <w:rPr>
          <w:lang w:val="en-GB"/>
        </w:rPr>
        <w:t>;</w:t>
      </w:r>
    </w:p>
    <w:p w:rsidRPr="004B568B" w:rsidR="00185BF2" w:rsidP="004B568B" w:rsidRDefault="00185BF2">
      <w:pPr>
        <w:pStyle w:val="JuList"/>
        <w:rPr>
          <w:lang w:val="en-GB"/>
        </w:rPr>
      </w:pPr>
    </w:p>
    <w:p w:rsidRPr="004B568B" w:rsidR="00185BF2" w:rsidP="004B568B" w:rsidRDefault="00185BF2">
      <w:pPr>
        <w:pStyle w:val="JuList"/>
        <w:rPr>
          <w:lang w:val="en-GB"/>
        </w:rPr>
      </w:pPr>
      <w:r w:rsidRPr="004B568B">
        <w:rPr>
          <w:lang w:val="en-GB"/>
        </w:rPr>
        <w:t>4.  </w:t>
      </w:r>
      <w:r w:rsidRPr="004B568B" w:rsidR="00210626">
        <w:rPr>
          <w:i/>
          <w:lang w:val="en-GB"/>
        </w:rPr>
        <w:t>Holds</w:t>
      </w:r>
    </w:p>
    <w:p w:rsidRPr="004B568B" w:rsidR="00185BF2" w:rsidP="004B568B" w:rsidRDefault="00185BF2">
      <w:pPr>
        <w:pStyle w:val="JuLista"/>
        <w:rPr>
          <w:lang w:val="en-GB"/>
        </w:rPr>
      </w:pPr>
      <w:r w:rsidRPr="004B568B">
        <w:rPr>
          <w:lang w:val="en-GB"/>
        </w:rPr>
        <w:t>a)  </w:t>
      </w:r>
      <w:r w:rsidRPr="004B568B" w:rsidR="00210626">
        <w:rPr>
          <w:lang w:val="en-GB"/>
        </w:rPr>
        <w:t>that the respondent S</w:t>
      </w:r>
      <w:r w:rsidRPr="004B568B">
        <w:rPr>
          <w:lang w:val="en-GB"/>
        </w:rPr>
        <w:t>tat</w:t>
      </w:r>
      <w:r w:rsidRPr="004B568B" w:rsidR="00210626">
        <w:rPr>
          <w:lang w:val="en-GB"/>
        </w:rPr>
        <w:t>e</w:t>
      </w:r>
      <w:r w:rsidRPr="004B568B">
        <w:rPr>
          <w:lang w:val="en-GB"/>
        </w:rPr>
        <w:t xml:space="preserve"> </w:t>
      </w:r>
      <w:r w:rsidRPr="004B568B" w:rsidR="003F4E35">
        <w:rPr>
          <w:rStyle w:val="sb8d990e2"/>
          <w:lang w:val="en-GB"/>
        </w:rPr>
        <w:t>is to pay the applicants, within three months from the date on which the judgment becomes final in accordance with Article 44 § 2 of the Convention,</w:t>
      </w:r>
      <w:r w:rsidRPr="004B568B">
        <w:rPr>
          <w:lang w:val="en-GB"/>
        </w:rPr>
        <w:t xml:space="preserve"> </w:t>
      </w:r>
      <w:r w:rsidRPr="004B568B" w:rsidR="003F4E35">
        <w:rPr>
          <w:lang w:val="en-GB"/>
        </w:rPr>
        <w:t>the following</w:t>
      </w:r>
      <w:r w:rsidRPr="004B568B">
        <w:rPr>
          <w:lang w:val="en-GB"/>
        </w:rPr>
        <w:t xml:space="preserve"> </w:t>
      </w:r>
      <w:r w:rsidRPr="004B568B" w:rsidR="00CD3E38">
        <w:rPr>
          <w:lang w:val="en-GB"/>
        </w:rPr>
        <w:t>sums</w:t>
      </w:r>
      <w:r w:rsidRPr="004B568B" w:rsidR="003F4E35">
        <w:rPr>
          <w:lang w:val="en-GB"/>
        </w:rPr>
        <w:t>, to be</w:t>
      </w:r>
      <w:r w:rsidRPr="004B568B">
        <w:rPr>
          <w:lang w:val="en-GB"/>
        </w:rPr>
        <w:t xml:space="preserve"> </w:t>
      </w:r>
      <w:r w:rsidRPr="004B568B" w:rsidR="00CD3E38">
        <w:rPr>
          <w:lang w:val="en-GB"/>
        </w:rPr>
        <w:t>converted</w:t>
      </w:r>
      <w:r w:rsidRPr="004B568B" w:rsidR="003F4E35">
        <w:rPr>
          <w:lang w:val="en-GB"/>
        </w:rPr>
        <w:t xml:space="preserve"> into</w:t>
      </w:r>
      <w:r w:rsidRPr="004B568B">
        <w:rPr>
          <w:lang w:val="en-GB"/>
        </w:rPr>
        <w:t xml:space="preserve"> </w:t>
      </w:r>
      <w:r w:rsidRPr="004B568B" w:rsidR="00CD3E38">
        <w:rPr>
          <w:lang w:val="en-GB"/>
        </w:rPr>
        <w:t>Bulgarian</w:t>
      </w:r>
      <w:r w:rsidRPr="004B568B" w:rsidR="003F4E35">
        <w:rPr>
          <w:lang w:val="en-GB"/>
        </w:rPr>
        <w:t xml:space="preserve"> Levs</w:t>
      </w:r>
      <w:r w:rsidRPr="004B568B">
        <w:rPr>
          <w:lang w:val="en-GB"/>
        </w:rPr>
        <w:t xml:space="preserve"> </w:t>
      </w:r>
      <w:r w:rsidRPr="004B568B" w:rsidR="003F4E35">
        <w:rPr>
          <w:lang w:val="en-GB"/>
        </w:rPr>
        <w:t xml:space="preserve">(BGN) </w:t>
      </w:r>
      <w:r w:rsidRPr="004B568B">
        <w:rPr>
          <w:lang w:val="en-GB"/>
        </w:rPr>
        <w:t>a</w:t>
      </w:r>
      <w:r w:rsidRPr="004B568B" w:rsidR="003F4E35">
        <w:rPr>
          <w:lang w:val="en-GB"/>
        </w:rPr>
        <w:t>t the</w:t>
      </w:r>
      <w:r w:rsidRPr="004B568B">
        <w:rPr>
          <w:lang w:val="en-GB"/>
        </w:rPr>
        <w:t xml:space="preserve"> ap</w:t>
      </w:r>
      <w:r w:rsidRPr="004B568B" w:rsidR="003F4E35">
        <w:rPr>
          <w:lang w:val="en-GB"/>
        </w:rPr>
        <w:t>plicable rate on the date of payment</w:t>
      </w:r>
      <w:r w:rsidRPr="004B568B">
        <w:rPr>
          <w:lang w:val="en-GB"/>
        </w:rPr>
        <w:t>:</w:t>
      </w:r>
    </w:p>
    <w:p w:rsidRPr="004B568B" w:rsidR="00185BF2" w:rsidP="004B568B" w:rsidRDefault="00185BF2">
      <w:pPr>
        <w:pStyle w:val="JuListi"/>
        <w:rPr>
          <w:lang w:val="en-GB"/>
        </w:rPr>
      </w:pPr>
      <w:proofErr w:type="spellStart"/>
      <w:r w:rsidRPr="004B568B">
        <w:rPr>
          <w:lang w:val="en-GB"/>
        </w:rPr>
        <w:t>i</w:t>
      </w:r>
      <w:proofErr w:type="spellEnd"/>
      <w:r w:rsidRPr="004B568B">
        <w:rPr>
          <w:lang w:val="en-GB"/>
        </w:rPr>
        <w:t>)  8</w:t>
      </w:r>
      <w:r w:rsidRPr="004B568B" w:rsidR="003F4E35">
        <w:rPr>
          <w:lang w:val="en-GB"/>
        </w:rPr>
        <w:t>,</w:t>
      </w:r>
      <w:r w:rsidRPr="004B568B">
        <w:rPr>
          <w:lang w:val="en-GB"/>
        </w:rPr>
        <w:t>000 EUR (</w:t>
      </w:r>
      <w:r w:rsidRPr="004B568B" w:rsidR="003F4E35">
        <w:rPr>
          <w:lang w:val="en-GB"/>
        </w:rPr>
        <w:t>eight thousand</w:t>
      </w:r>
      <w:r w:rsidRPr="004B568B">
        <w:rPr>
          <w:lang w:val="en-GB"/>
        </w:rPr>
        <w:t xml:space="preserve"> euros), </w:t>
      </w:r>
      <w:r w:rsidRPr="004B568B" w:rsidR="00CD3E38">
        <w:rPr>
          <w:rStyle w:val="sb8d990e2"/>
          <w:lang w:val="en-GB"/>
        </w:rPr>
        <w:t>plus any tax that may</w:t>
      </w:r>
      <w:r w:rsidRPr="004B568B" w:rsidR="00860BD8">
        <w:rPr>
          <w:rStyle w:val="sb8d990e2"/>
          <w:lang w:val="en-GB"/>
        </w:rPr>
        <w:t xml:space="preserve"> be chargeable to the applicant</w:t>
      </w:r>
      <w:r w:rsidRPr="004B568B" w:rsidR="00CD3E38">
        <w:rPr>
          <w:rStyle w:val="sb8d990e2"/>
          <w:lang w:val="en-GB"/>
        </w:rPr>
        <w:t xml:space="preserve"> on this sum, in respect of non-pecuniary </w:t>
      </w:r>
      <w:r w:rsidRPr="004B568B" w:rsidR="00CD3E38">
        <w:rPr>
          <w:lang w:val="en-GB"/>
        </w:rPr>
        <w:t>damage</w:t>
      </w:r>
      <w:r w:rsidRPr="004B568B">
        <w:rPr>
          <w:lang w:val="en-GB"/>
        </w:rPr>
        <w:t>;</w:t>
      </w:r>
    </w:p>
    <w:p w:rsidRPr="004B568B" w:rsidR="00185BF2" w:rsidP="004B568B" w:rsidRDefault="007B1B95">
      <w:pPr>
        <w:pStyle w:val="JuListi"/>
        <w:rPr>
          <w:lang w:val="en-GB"/>
        </w:rPr>
      </w:pPr>
      <w:r w:rsidRPr="004B568B">
        <w:rPr>
          <w:lang w:val="en-GB"/>
        </w:rPr>
        <w:t xml:space="preserve">ii)  2,589.50 EUR (two thousand five hundred and eight-nine euros and fifty cents), </w:t>
      </w:r>
      <w:r w:rsidRPr="004B568B">
        <w:rPr>
          <w:rStyle w:val="sb8d990e2"/>
          <w:lang w:val="en-GB"/>
        </w:rPr>
        <w:t xml:space="preserve">plus any tax that may be chargeable to the applicant on this sum, in respect of </w:t>
      </w:r>
      <w:r w:rsidRPr="004B568B">
        <w:rPr>
          <w:lang w:val="en-GB"/>
        </w:rPr>
        <w:t>costs and expenses, including 679.50 EUR (six hundred and seventy-nine euros and fifty cents) to be paid directly into the applicant</w:t>
      </w:r>
      <w:r w:rsidRPr="004B568B" w:rsidR="004B568B">
        <w:rPr>
          <w:lang w:val="en-GB"/>
        </w:rPr>
        <w:t>’</w:t>
      </w:r>
      <w:r w:rsidRPr="004B568B">
        <w:rPr>
          <w:lang w:val="en-GB"/>
        </w:rPr>
        <w:t>s account, and 1,910 EUR (one thousand nine hundred and ten euros) to be paid into his legal representative</w:t>
      </w:r>
      <w:r w:rsidRPr="004B568B" w:rsidR="004B568B">
        <w:rPr>
          <w:lang w:val="en-GB"/>
        </w:rPr>
        <w:t>’</w:t>
      </w:r>
      <w:r w:rsidRPr="004B568B">
        <w:rPr>
          <w:lang w:val="en-GB"/>
        </w:rPr>
        <w:t>s account;</w:t>
      </w:r>
    </w:p>
    <w:p w:rsidRPr="004B568B" w:rsidR="00185BF2" w:rsidP="004B568B" w:rsidRDefault="00185BF2">
      <w:pPr>
        <w:pStyle w:val="JuLista"/>
        <w:rPr>
          <w:lang w:val="en-GB"/>
        </w:rPr>
      </w:pPr>
      <w:r w:rsidRPr="004B568B">
        <w:rPr>
          <w:lang w:val="en-GB"/>
        </w:rPr>
        <w:t>b)  </w:t>
      </w:r>
      <w:r w:rsidRPr="004B568B" w:rsidR="007B1B95">
        <w:rPr>
          <w:rStyle w:val="sb8d990e2"/>
          <w:lang w:val="en-GB"/>
        </w:rPr>
        <w:t>that from the expiry of the above-mentioned three months until settlement simple interest shall be payable on the above amount at a rate equal to the marginal lending rate of the European Central Bank during the default period plus three percentage points</w:t>
      </w:r>
      <w:r w:rsidRPr="004B568B">
        <w:rPr>
          <w:lang w:val="en-GB"/>
        </w:rPr>
        <w:t>;</w:t>
      </w:r>
    </w:p>
    <w:p w:rsidRPr="004B568B" w:rsidR="00185BF2" w:rsidP="004B568B" w:rsidRDefault="00185BF2">
      <w:pPr>
        <w:pStyle w:val="JuLista"/>
        <w:rPr>
          <w:lang w:val="en-GB"/>
        </w:rPr>
      </w:pPr>
    </w:p>
    <w:p w:rsidRPr="004B568B" w:rsidR="00185BF2" w:rsidP="004B568B" w:rsidRDefault="00185BF2">
      <w:pPr>
        <w:pStyle w:val="JuList"/>
        <w:keepNext/>
        <w:keepLines/>
        <w:rPr>
          <w:lang w:val="en-GB"/>
        </w:rPr>
      </w:pPr>
      <w:r w:rsidRPr="004B568B">
        <w:rPr>
          <w:lang w:val="en-GB"/>
        </w:rPr>
        <w:t>5.  </w:t>
      </w:r>
      <w:r w:rsidRPr="004B568B" w:rsidR="007B1B95">
        <w:rPr>
          <w:i/>
          <w:lang w:val="en-GB"/>
        </w:rPr>
        <w:t>Rejects</w:t>
      </w:r>
      <w:r w:rsidRPr="004B568B">
        <w:rPr>
          <w:lang w:val="en-GB"/>
        </w:rPr>
        <w:t xml:space="preserve"> </w:t>
      </w:r>
      <w:r w:rsidRPr="004B568B" w:rsidR="007B1B95">
        <w:rPr>
          <w:lang w:val="en-GB"/>
        </w:rPr>
        <w:t>the claim for just</w:t>
      </w:r>
      <w:r w:rsidRPr="004B568B">
        <w:rPr>
          <w:lang w:val="en-GB"/>
        </w:rPr>
        <w:t xml:space="preserve"> satisfaction </w:t>
      </w:r>
      <w:r w:rsidRPr="004B568B" w:rsidR="007B1B95">
        <w:rPr>
          <w:lang w:val="en-GB"/>
        </w:rPr>
        <w:t>for the remainder</w:t>
      </w:r>
      <w:r w:rsidRPr="004B568B">
        <w:rPr>
          <w:lang w:val="en-GB"/>
        </w:rPr>
        <w:t>.</w:t>
      </w:r>
    </w:p>
    <w:p w:rsidRPr="004B568B" w:rsidR="00185BF2" w:rsidP="004B568B" w:rsidRDefault="007B1B95">
      <w:pPr>
        <w:pStyle w:val="JuParaLast"/>
        <w:rPr>
          <w:lang w:val="en-GB"/>
        </w:rPr>
      </w:pPr>
      <w:r w:rsidRPr="004B568B">
        <w:rPr>
          <w:lang w:val="en-GB"/>
        </w:rPr>
        <w:t>Done</w:t>
      </w:r>
      <w:r w:rsidRPr="004B568B" w:rsidR="00185BF2">
        <w:rPr>
          <w:lang w:val="en-GB"/>
        </w:rPr>
        <w:t xml:space="preserve"> </w:t>
      </w:r>
      <w:r w:rsidRPr="004B568B">
        <w:rPr>
          <w:lang w:val="en-GB"/>
        </w:rPr>
        <w:t>in</w:t>
      </w:r>
      <w:r w:rsidRPr="004B568B" w:rsidR="00185BF2">
        <w:rPr>
          <w:lang w:val="en-GB"/>
        </w:rPr>
        <w:t xml:space="preserve"> </w:t>
      </w:r>
      <w:r w:rsidRPr="004B568B">
        <w:rPr>
          <w:lang w:val="en-GB"/>
        </w:rPr>
        <w:t>French, and</w:t>
      </w:r>
      <w:r w:rsidRPr="004B568B" w:rsidR="00185BF2">
        <w:rPr>
          <w:lang w:val="en-GB"/>
        </w:rPr>
        <w:t xml:space="preserve"> </w:t>
      </w:r>
      <w:r w:rsidRPr="004B568B">
        <w:rPr>
          <w:lang w:val="en-GB"/>
        </w:rPr>
        <w:t>notified in writing on</w:t>
      </w:r>
      <w:r w:rsidRPr="004B568B" w:rsidR="00CB39BA">
        <w:rPr>
          <w:lang w:val="en-GB"/>
        </w:rPr>
        <w:t xml:space="preserve"> 20 </w:t>
      </w:r>
      <w:r w:rsidRPr="004B568B">
        <w:rPr>
          <w:lang w:val="en-GB"/>
        </w:rPr>
        <w:t>October</w:t>
      </w:r>
      <w:r w:rsidRPr="004B568B" w:rsidR="00CB39BA">
        <w:rPr>
          <w:lang w:val="en-GB"/>
        </w:rPr>
        <w:t xml:space="preserve"> 2015</w:t>
      </w:r>
      <w:r w:rsidRPr="004B568B" w:rsidR="00185BF2">
        <w:rPr>
          <w:lang w:val="en-GB"/>
        </w:rPr>
        <w:t xml:space="preserve">, </w:t>
      </w:r>
      <w:r w:rsidRPr="004B568B">
        <w:rPr>
          <w:lang w:val="en-GB"/>
        </w:rPr>
        <w:t>pursuant to Rule</w:t>
      </w:r>
      <w:r w:rsidRPr="004B568B" w:rsidR="00185BF2">
        <w:rPr>
          <w:lang w:val="en-GB"/>
        </w:rPr>
        <w:t xml:space="preserve"> 77 §§ 2 </w:t>
      </w:r>
      <w:r w:rsidRPr="004B568B">
        <w:rPr>
          <w:lang w:val="en-GB"/>
        </w:rPr>
        <w:t>and</w:t>
      </w:r>
      <w:r w:rsidRPr="004B568B" w:rsidR="00185BF2">
        <w:rPr>
          <w:lang w:val="en-GB"/>
        </w:rPr>
        <w:t xml:space="preserve"> 3 </w:t>
      </w:r>
      <w:r w:rsidRPr="004B568B">
        <w:rPr>
          <w:lang w:val="en-GB"/>
        </w:rPr>
        <w:t>of the Rules of Court</w:t>
      </w:r>
      <w:r w:rsidRPr="004B568B" w:rsidR="00185BF2">
        <w:rPr>
          <w:lang w:val="en-GB"/>
        </w:rPr>
        <w:t>.</w:t>
      </w:r>
    </w:p>
    <w:p w:rsidRPr="004B568B" w:rsidR="00185BF2" w:rsidP="004B568B" w:rsidRDefault="00185BF2">
      <w:pPr>
        <w:pStyle w:val="JuSigned"/>
        <w:keepNext/>
        <w:keepLines/>
        <w:rPr>
          <w:lang w:val="fr-FR"/>
        </w:rPr>
      </w:pPr>
      <w:r w:rsidRPr="004B568B">
        <w:rPr>
          <w:lang w:val="en-GB"/>
        </w:rPr>
        <w:tab/>
      </w:r>
      <w:r w:rsidRPr="004B568B">
        <w:rPr>
          <w:lang w:val="fr-FR"/>
        </w:rPr>
        <w:t>Françoise Elens-Passos</w:t>
      </w:r>
      <w:r w:rsidRPr="004B568B">
        <w:rPr>
          <w:lang w:val="fr-FR"/>
        </w:rPr>
        <w:tab/>
      </w:r>
      <w:r w:rsidRPr="004B568B">
        <w:rPr>
          <w:szCs w:val="24"/>
          <w:lang w:val="fr-FR"/>
        </w:rPr>
        <w:t>Guido Raimondi</w:t>
      </w:r>
      <w:r w:rsidRPr="004B568B">
        <w:rPr>
          <w:lang w:val="fr-FR"/>
        </w:rPr>
        <w:br/>
      </w:r>
      <w:r w:rsidRPr="004B568B">
        <w:rPr>
          <w:lang w:val="fr-FR"/>
        </w:rPr>
        <w:tab/>
      </w:r>
      <w:proofErr w:type="spellStart"/>
      <w:r w:rsidRPr="004B568B" w:rsidR="007B1B95">
        <w:rPr>
          <w:lang w:val="fr-FR"/>
        </w:rPr>
        <w:t>Registrar</w:t>
      </w:r>
      <w:proofErr w:type="spellEnd"/>
      <w:r w:rsidRPr="004B568B">
        <w:rPr>
          <w:lang w:val="fr-FR"/>
        </w:rPr>
        <w:tab/>
      </w:r>
      <w:proofErr w:type="spellStart"/>
      <w:r w:rsidRPr="004B568B" w:rsidR="007B1B95">
        <w:rPr>
          <w:lang w:val="fr-FR"/>
        </w:rPr>
        <w:t>President</w:t>
      </w:r>
      <w:proofErr w:type="spellEnd"/>
    </w:p>
    <w:p w:rsidRPr="004B568B" w:rsidR="007B1B95" w:rsidP="004B568B" w:rsidRDefault="007B1B95">
      <w:pPr>
        <w:pStyle w:val="JuParaLast"/>
        <w:rPr>
          <w:lang w:val="fr-FR"/>
        </w:rPr>
      </w:pPr>
    </w:p>
    <w:sectPr w:rsidRPr="004B568B" w:rsidR="007B1B95">
      <w:headerReference w:type="even" r:id="rId13"/>
      <w:headerReference w:type="default" r:id="rId14"/>
      <w:footerReference w:type="even" r:id="rId15"/>
      <w:footerReference w:type="default" r:id="rId16"/>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C3A" w:rsidRDefault="001A2C3A" w:rsidP="002D2C99">
      <w:r>
        <w:separator/>
      </w:r>
    </w:p>
  </w:endnote>
  <w:endnote w:type="continuationSeparator" w:id="0">
    <w:p w:rsidR="001A2C3A" w:rsidRDefault="001A2C3A"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Pr="00150BFA" w:rsidRDefault="001A2C3A" w:rsidP="00185BF2">
    <w:pPr>
      <w:jc w:val="center"/>
    </w:pPr>
    <w:r>
      <w:rPr>
        <w:noProof/>
        <w:lang w:eastAsia="ja-JP"/>
      </w:rPr>
      <w:drawing>
        <wp:inline distT="0" distB="0" distL="0" distR="0" wp14:anchorId="4A2E026D" wp14:editId="621FDFC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A2C3A" w:rsidRDefault="001A2C3A" w:rsidP="00185B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Default="001A2C3A" w:rsidP="00185BF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Default="001A2C3A" w:rsidP="00185B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C3A" w:rsidRDefault="001A2C3A" w:rsidP="002D2C99">
      <w:r>
        <w:separator/>
      </w:r>
    </w:p>
  </w:footnote>
  <w:footnote w:type="continuationSeparator" w:id="0">
    <w:p w:rsidR="001A2C3A" w:rsidRDefault="001A2C3A" w:rsidP="002D2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Pr="00A45145" w:rsidRDefault="001A2C3A" w:rsidP="00185BF2">
    <w:pPr>
      <w:jc w:val="center"/>
    </w:pPr>
    <w:r>
      <w:rPr>
        <w:noProof/>
        <w:lang w:eastAsia="ja-JP"/>
      </w:rPr>
      <w:drawing>
        <wp:inline distT="0" distB="0" distL="0" distR="0" wp14:anchorId="7C14E9A6" wp14:editId="495482E2">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A2C3A" w:rsidRDefault="001A2C3A"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Pr="00F5432B" w:rsidRDefault="001A2C3A" w:rsidP="00F5432B">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8C4CFD">
      <w:rPr>
        <w:rStyle w:val="PageNumber"/>
        <w:noProof/>
        <w:lang w:val="fr-FR"/>
      </w:rPr>
      <w:t>28</w:t>
    </w:r>
    <w:r>
      <w:rPr>
        <w:rStyle w:val="PageNumber"/>
        <w:lang w:val="fr-FR"/>
      </w:rPr>
      <w:fldChar w:fldCharType="end"/>
    </w:r>
    <w:r w:rsidRPr="00F5432B">
      <w:rPr>
        <w:lang w:val="fr-FR"/>
      </w:rPr>
      <w:tab/>
    </w:r>
    <w:r>
      <w:rPr>
        <w:lang w:val="fr-FR"/>
      </w:rPr>
      <w:t>SIMEONOVI v. BULGARIA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C3A" w:rsidRPr="007100AD" w:rsidRDefault="001A2C3A" w:rsidP="00420F04">
    <w:pPr>
      <w:pStyle w:val="ECHRHeader"/>
    </w:pPr>
    <w:r>
      <w:tab/>
    </w:r>
    <w:r>
      <w:rPr>
        <w:lang w:val="en-GB"/>
      </w:rPr>
      <w:t>SIMEONOVI v. BULGARIA JUDGMENT</w:t>
    </w:r>
    <w:r w:rsidRPr="007100AD">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8C4CFD">
      <w:rPr>
        <w:rStyle w:val="PageNumber"/>
        <w:noProof/>
        <w:lang w:val="en-GB"/>
      </w:rPr>
      <w:t>29</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12"/>
  </w:num>
  <w:num w:numId="3">
    <w:abstractNumId w:val="11"/>
  </w:num>
  <w:num w:numId="4">
    <w:abstractNumId w:val="10"/>
  </w:num>
  <w:num w:numId="5">
    <w:abstractNumId w:val="9"/>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85BF2"/>
    <w:rsid w:val="00001499"/>
    <w:rsid w:val="000041F8"/>
    <w:rsid w:val="000042A8"/>
    <w:rsid w:val="00004308"/>
    <w:rsid w:val="00005BF0"/>
    <w:rsid w:val="00007154"/>
    <w:rsid w:val="000103AE"/>
    <w:rsid w:val="00011D69"/>
    <w:rsid w:val="00012AD3"/>
    <w:rsid w:val="00012F82"/>
    <w:rsid w:val="00015C2D"/>
    <w:rsid w:val="00015F00"/>
    <w:rsid w:val="00022C1D"/>
    <w:rsid w:val="00034987"/>
    <w:rsid w:val="00054DDC"/>
    <w:rsid w:val="000602DF"/>
    <w:rsid w:val="00061B05"/>
    <w:rsid w:val="00062EE9"/>
    <w:rsid w:val="000632D5"/>
    <w:rsid w:val="000644EE"/>
    <w:rsid w:val="00066147"/>
    <w:rsid w:val="00080250"/>
    <w:rsid w:val="00081FF2"/>
    <w:rsid w:val="00083C1A"/>
    <w:rsid w:val="000875DB"/>
    <w:rsid w:val="000901B3"/>
    <w:rsid w:val="000925AD"/>
    <w:rsid w:val="000971B0"/>
    <w:rsid w:val="0009771F"/>
    <w:rsid w:val="000A16F8"/>
    <w:rsid w:val="000A23D9"/>
    <w:rsid w:val="000A24EB"/>
    <w:rsid w:val="000A491E"/>
    <w:rsid w:val="000B02E8"/>
    <w:rsid w:val="000B6923"/>
    <w:rsid w:val="000C1CE9"/>
    <w:rsid w:val="000C5F3C"/>
    <w:rsid w:val="000C6DCC"/>
    <w:rsid w:val="000C739E"/>
    <w:rsid w:val="000D3639"/>
    <w:rsid w:val="000D47AA"/>
    <w:rsid w:val="000D721F"/>
    <w:rsid w:val="000D7675"/>
    <w:rsid w:val="000E069B"/>
    <w:rsid w:val="000E0E82"/>
    <w:rsid w:val="000E1DC5"/>
    <w:rsid w:val="000E223F"/>
    <w:rsid w:val="000E7D45"/>
    <w:rsid w:val="000F0DEF"/>
    <w:rsid w:val="000F4CA7"/>
    <w:rsid w:val="000F7851"/>
    <w:rsid w:val="000F78AF"/>
    <w:rsid w:val="00101828"/>
    <w:rsid w:val="00104E23"/>
    <w:rsid w:val="00107683"/>
    <w:rsid w:val="00107ACC"/>
    <w:rsid w:val="00111B0C"/>
    <w:rsid w:val="00116C6E"/>
    <w:rsid w:val="0011789B"/>
    <w:rsid w:val="00120D6C"/>
    <w:rsid w:val="00125427"/>
    <w:rsid w:val="001257EC"/>
    <w:rsid w:val="0012660B"/>
    <w:rsid w:val="00127B42"/>
    <w:rsid w:val="00132C32"/>
    <w:rsid w:val="00133D33"/>
    <w:rsid w:val="00134D64"/>
    <w:rsid w:val="001355DE"/>
    <w:rsid w:val="00135A30"/>
    <w:rsid w:val="0013612C"/>
    <w:rsid w:val="00137FF6"/>
    <w:rsid w:val="0014093A"/>
    <w:rsid w:val="00141650"/>
    <w:rsid w:val="00146D30"/>
    <w:rsid w:val="00152B8E"/>
    <w:rsid w:val="00162A12"/>
    <w:rsid w:val="00163153"/>
    <w:rsid w:val="00166530"/>
    <w:rsid w:val="00167FDB"/>
    <w:rsid w:val="00173263"/>
    <w:rsid w:val="00180FAE"/>
    <w:rsid w:val="001832BD"/>
    <w:rsid w:val="00185BF2"/>
    <w:rsid w:val="00192D2F"/>
    <w:rsid w:val="001943B5"/>
    <w:rsid w:val="00195134"/>
    <w:rsid w:val="001A01DB"/>
    <w:rsid w:val="001A145B"/>
    <w:rsid w:val="001A2C3A"/>
    <w:rsid w:val="001A674C"/>
    <w:rsid w:val="001B27A0"/>
    <w:rsid w:val="001B3B24"/>
    <w:rsid w:val="001C0F98"/>
    <w:rsid w:val="001C2A42"/>
    <w:rsid w:val="001D3B27"/>
    <w:rsid w:val="001D5442"/>
    <w:rsid w:val="001D63ED"/>
    <w:rsid w:val="001D7348"/>
    <w:rsid w:val="001E035B"/>
    <w:rsid w:val="001E0961"/>
    <w:rsid w:val="001E1747"/>
    <w:rsid w:val="001E2409"/>
    <w:rsid w:val="001E3EAE"/>
    <w:rsid w:val="001E63A9"/>
    <w:rsid w:val="001E6F32"/>
    <w:rsid w:val="001E70D0"/>
    <w:rsid w:val="001F2145"/>
    <w:rsid w:val="001F4862"/>
    <w:rsid w:val="001F4B26"/>
    <w:rsid w:val="001F6262"/>
    <w:rsid w:val="001F67B0"/>
    <w:rsid w:val="001F74FC"/>
    <w:rsid w:val="001F7B3D"/>
    <w:rsid w:val="00204553"/>
    <w:rsid w:val="00205694"/>
    <w:rsid w:val="00205F9F"/>
    <w:rsid w:val="002070B9"/>
    <w:rsid w:val="00210338"/>
    <w:rsid w:val="00210626"/>
    <w:rsid w:val="002115FC"/>
    <w:rsid w:val="00211D51"/>
    <w:rsid w:val="0021423C"/>
    <w:rsid w:val="0022059D"/>
    <w:rsid w:val="002234B3"/>
    <w:rsid w:val="002258CD"/>
    <w:rsid w:val="00230D00"/>
    <w:rsid w:val="00231DF7"/>
    <w:rsid w:val="00231FD1"/>
    <w:rsid w:val="0023257A"/>
    <w:rsid w:val="002339E0"/>
    <w:rsid w:val="00233CF8"/>
    <w:rsid w:val="0023575D"/>
    <w:rsid w:val="00237148"/>
    <w:rsid w:val="0024222D"/>
    <w:rsid w:val="00244B0E"/>
    <w:rsid w:val="00244F6C"/>
    <w:rsid w:val="00251800"/>
    <w:rsid w:val="002532C5"/>
    <w:rsid w:val="002553E0"/>
    <w:rsid w:val="00260C03"/>
    <w:rsid w:val="002618F4"/>
    <w:rsid w:val="0026540E"/>
    <w:rsid w:val="00266E8D"/>
    <w:rsid w:val="00270305"/>
    <w:rsid w:val="002718B1"/>
    <w:rsid w:val="00275123"/>
    <w:rsid w:val="00276D1C"/>
    <w:rsid w:val="00282240"/>
    <w:rsid w:val="002948AD"/>
    <w:rsid w:val="002A01CC"/>
    <w:rsid w:val="002A464C"/>
    <w:rsid w:val="002A61B1"/>
    <w:rsid w:val="002A663C"/>
    <w:rsid w:val="002B444B"/>
    <w:rsid w:val="002B5887"/>
    <w:rsid w:val="002B740E"/>
    <w:rsid w:val="002C0E27"/>
    <w:rsid w:val="002C2248"/>
    <w:rsid w:val="002C2B1F"/>
    <w:rsid w:val="002C3040"/>
    <w:rsid w:val="002C30C0"/>
    <w:rsid w:val="002D022D"/>
    <w:rsid w:val="002D24BB"/>
    <w:rsid w:val="002D2C99"/>
    <w:rsid w:val="002D746E"/>
    <w:rsid w:val="002E1C18"/>
    <w:rsid w:val="002E3160"/>
    <w:rsid w:val="002E3CBA"/>
    <w:rsid w:val="002F2AF7"/>
    <w:rsid w:val="002F2FE4"/>
    <w:rsid w:val="002F7661"/>
    <w:rsid w:val="002F7E1C"/>
    <w:rsid w:val="00301A75"/>
    <w:rsid w:val="00302F70"/>
    <w:rsid w:val="0030336F"/>
    <w:rsid w:val="0030375E"/>
    <w:rsid w:val="0030501E"/>
    <w:rsid w:val="003107A4"/>
    <w:rsid w:val="00312A30"/>
    <w:rsid w:val="00320F72"/>
    <w:rsid w:val="003213F5"/>
    <w:rsid w:val="00323C61"/>
    <w:rsid w:val="0032463E"/>
    <w:rsid w:val="003260AE"/>
    <w:rsid w:val="00326224"/>
    <w:rsid w:val="003304EA"/>
    <w:rsid w:val="00331627"/>
    <w:rsid w:val="003320C9"/>
    <w:rsid w:val="00337EE4"/>
    <w:rsid w:val="00340FFD"/>
    <w:rsid w:val="00342173"/>
    <w:rsid w:val="00346D15"/>
    <w:rsid w:val="003506B1"/>
    <w:rsid w:val="00356AC7"/>
    <w:rsid w:val="0035779E"/>
    <w:rsid w:val="003609FA"/>
    <w:rsid w:val="003710C8"/>
    <w:rsid w:val="00373E2D"/>
    <w:rsid w:val="003750BE"/>
    <w:rsid w:val="00387B9D"/>
    <w:rsid w:val="0039364F"/>
    <w:rsid w:val="00396686"/>
    <w:rsid w:val="0039778E"/>
    <w:rsid w:val="003A1AE1"/>
    <w:rsid w:val="003A21A5"/>
    <w:rsid w:val="003A2DAC"/>
    <w:rsid w:val="003B4941"/>
    <w:rsid w:val="003C2F5A"/>
    <w:rsid w:val="003C4DDA"/>
    <w:rsid w:val="003C5714"/>
    <w:rsid w:val="003C6B9F"/>
    <w:rsid w:val="003C6E2A"/>
    <w:rsid w:val="003C7DAE"/>
    <w:rsid w:val="003D0299"/>
    <w:rsid w:val="003D1CD3"/>
    <w:rsid w:val="003D29DE"/>
    <w:rsid w:val="003E6D80"/>
    <w:rsid w:val="003E74C5"/>
    <w:rsid w:val="003F00E4"/>
    <w:rsid w:val="003F05FA"/>
    <w:rsid w:val="003F244A"/>
    <w:rsid w:val="003F30B8"/>
    <w:rsid w:val="003F4764"/>
    <w:rsid w:val="003F4B5C"/>
    <w:rsid w:val="003F4C45"/>
    <w:rsid w:val="003F4E35"/>
    <w:rsid w:val="003F5F7B"/>
    <w:rsid w:val="003F7D64"/>
    <w:rsid w:val="00400764"/>
    <w:rsid w:val="00404646"/>
    <w:rsid w:val="00406373"/>
    <w:rsid w:val="00407F6E"/>
    <w:rsid w:val="00414300"/>
    <w:rsid w:val="00420F04"/>
    <w:rsid w:val="00423BF0"/>
    <w:rsid w:val="00425787"/>
    <w:rsid w:val="00425C67"/>
    <w:rsid w:val="00427E7A"/>
    <w:rsid w:val="0043605A"/>
    <w:rsid w:val="00436C49"/>
    <w:rsid w:val="00445366"/>
    <w:rsid w:val="00445C32"/>
    <w:rsid w:val="00447F5B"/>
    <w:rsid w:val="00451198"/>
    <w:rsid w:val="00453A7B"/>
    <w:rsid w:val="0045460F"/>
    <w:rsid w:val="00461DB0"/>
    <w:rsid w:val="0046302B"/>
    <w:rsid w:val="00463926"/>
    <w:rsid w:val="00464C9A"/>
    <w:rsid w:val="00474F3D"/>
    <w:rsid w:val="00477E3A"/>
    <w:rsid w:val="00483E5F"/>
    <w:rsid w:val="00485FF9"/>
    <w:rsid w:val="00487594"/>
    <w:rsid w:val="004907F0"/>
    <w:rsid w:val="0049140B"/>
    <w:rsid w:val="004923A5"/>
    <w:rsid w:val="00496BFB"/>
    <w:rsid w:val="004A15C7"/>
    <w:rsid w:val="004A5A03"/>
    <w:rsid w:val="004B013B"/>
    <w:rsid w:val="004B0DE4"/>
    <w:rsid w:val="004B112B"/>
    <w:rsid w:val="004B568B"/>
    <w:rsid w:val="004B6761"/>
    <w:rsid w:val="004C01E4"/>
    <w:rsid w:val="004C086C"/>
    <w:rsid w:val="004C1F56"/>
    <w:rsid w:val="004C27BC"/>
    <w:rsid w:val="004C7694"/>
    <w:rsid w:val="004D15F3"/>
    <w:rsid w:val="004D176D"/>
    <w:rsid w:val="004D1A83"/>
    <w:rsid w:val="004D35DC"/>
    <w:rsid w:val="004D5311"/>
    <w:rsid w:val="004D5DCC"/>
    <w:rsid w:val="004D6E4C"/>
    <w:rsid w:val="004E42CB"/>
    <w:rsid w:val="004F10AF"/>
    <w:rsid w:val="004F11A4"/>
    <w:rsid w:val="004F18B5"/>
    <w:rsid w:val="004F2389"/>
    <w:rsid w:val="004F304D"/>
    <w:rsid w:val="004F460A"/>
    <w:rsid w:val="004F61BE"/>
    <w:rsid w:val="004F66B1"/>
    <w:rsid w:val="004F7361"/>
    <w:rsid w:val="00501E59"/>
    <w:rsid w:val="00511C07"/>
    <w:rsid w:val="005173A6"/>
    <w:rsid w:val="005209C2"/>
    <w:rsid w:val="00520BAA"/>
    <w:rsid w:val="00521566"/>
    <w:rsid w:val="005236D5"/>
    <w:rsid w:val="00525208"/>
    <w:rsid w:val="005257A5"/>
    <w:rsid w:val="005264C0"/>
    <w:rsid w:val="00526A8A"/>
    <w:rsid w:val="0052786F"/>
    <w:rsid w:val="00530D2B"/>
    <w:rsid w:val="00531DF2"/>
    <w:rsid w:val="00532DCB"/>
    <w:rsid w:val="00535716"/>
    <w:rsid w:val="00541B10"/>
    <w:rsid w:val="005442EE"/>
    <w:rsid w:val="00547353"/>
    <w:rsid w:val="005474E7"/>
    <w:rsid w:val="005512A3"/>
    <w:rsid w:val="005578CE"/>
    <w:rsid w:val="00562781"/>
    <w:rsid w:val="0057271C"/>
    <w:rsid w:val="00572845"/>
    <w:rsid w:val="00573CE8"/>
    <w:rsid w:val="00583F42"/>
    <w:rsid w:val="00590113"/>
    <w:rsid w:val="00590454"/>
    <w:rsid w:val="00592772"/>
    <w:rsid w:val="005933E1"/>
    <w:rsid w:val="0059574A"/>
    <w:rsid w:val="005A1B9B"/>
    <w:rsid w:val="005A24F2"/>
    <w:rsid w:val="005A6751"/>
    <w:rsid w:val="005A6D6F"/>
    <w:rsid w:val="005B092E"/>
    <w:rsid w:val="005B152C"/>
    <w:rsid w:val="005B1EE0"/>
    <w:rsid w:val="005B2B24"/>
    <w:rsid w:val="005B4425"/>
    <w:rsid w:val="005B4B94"/>
    <w:rsid w:val="005C08E6"/>
    <w:rsid w:val="005C3EE8"/>
    <w:rsid w:val="005D34F9"/>
    <w:rsid w:val="005D4190"/>
    <w:rsid w:val="005D67A3"/>
    <w:rsid w:val="005E2988"/>
    <w:rsid w:val="005E3085"/>
    <w:rsid w:val="005E5504"/>
    <w:rsid w:val="005F0BD4"/>
    <w:rsid w:val="005F51E1"/>
    <w:rsid w:val="00602C53"/>
    <w:rsid w:val="00603D3C"/>
    <w:rsid w:val="00611C80"/>
    <w:rsid w:val="006169AB"/>
    <w:rsid w:val="00620692"/>
    <w:rsid w:val="00621B7A"/>
    <w:rsid w:val="006242CA"/>
    <w:rsid w:val="00627507"/>
    <w:rsid w:val="00633717"/>
    <w:rsid w:val="006344E1"/>
    <w:rsid w:val="006345BA"/>
    <w:rsid w:val="00634684"/>
    <w:rsid w:val="00640E7B"/>
    <w:rsid w:val="00643407"/>
    <w:rsid w:val="00652BCC"/>
    <w:rsid w:val="006545C4"/>
    <w:rsid w:val="00654860"/>
    <w:rsid w:val="00661971"/>
    <w:rsid w:val="00661CE8"/>
    <w:rsid w:val="006623D9"/>
    <w:rsid w:val="0066550C"/>
    <w:rsid w:val="006716F2"/>
    <w:rsid w:val="006749C8"/>
    <w:rsid w:val="006815D0"/>
    <w:rsid w:val="00682BF2"/>
    <w:rsid w:val="006859CE"/>
    <w:rsid w:val="00691270"/>
    <w:rsid w:val="00691D56"/>
    <w:rsid w:val="00694BA8"/>
    <w:rsid w:val="006A037C"/>
    <w:rsid w:val="006A36F4"/>
    <w:rsid w:val="006A406F"/>
    <w:rsid w:val="006A5D3A"/>
    <w:rsid w:val="006B676C"/>
    <w:rsid w:val="006B6FBE"/>
    <w:rsid w:val="006B737E"/>
    <w:rsid w:val="006B7A8C"/>
    <w:rsid w:val="006C1607"/>
    <w:rsid w:val="006C23D4"/>
    <w:rsid w:val="006C4D50"/>
    <w:rsid w:val="006C7BB0"/>
    <w:rsid w:val="006D13D7"/>
    <w:rsid w:val="006D3237"/>
    <w:rsid w:val="006E2E37"/>
    <w:rsid w:val="006E3CF1"/>
    <w:rsid w:val="006E7E80"/>
    <w:rsid w:val="006F48CA"/>
    <w:rsid w:val="006F64DD"/>
    <w:rsid w:val="00715127"/>
    <w:rsid w:val="00715E8E"/>
    <w:rsid w:val="007172E2"/>
    <w:rsid w:val="00723580"/>
    <w:rsid w:val="00723755"/>
    <w:rsid w:val="00726EA7"/>
    <w:rsid w:val="007309AC"/>
    <w:rsid w:val="0073136C"/>
    <w:rsid w:val="00731F0F"/>
    <w:rsid w:val="00733250"/>
    <w:rsid w:val="00734B01"/>
    <w:rsid w:val="00741404"/>
    <w:rsid w:val="007449E5"/>
    <w:rsid w:val="00745907"/>
    <w:rsid w:val="00747FF0"/>
    <w:rsid w:val="0075429D"/>
    <w:rsid w:val="0076495C"/>
    <w:rsid w:val="00764D4E"/>
    <w:rsid w:val="00765A1F"/>
    <w:rsid w:val="00771261"/>
    <w:rsid w:val="00775B6D"/>
    <w:rsid w:val="00776D68"/>
    <w:rsid w:val="007826DE"/>
    <w:rsid w:val="00783939"/>
    <w:rsid w:val="00783C90"/>
    <w:rsid w:val="007850EE"/>
    <w:rsid w:val="00785B95"/>
    <w:rsid w:val="0079036F"/>
    <w:rsid w:val="00790E96"/>
    <w:rsid w:val="00792410"/>
    <w:rsid w:val="00793366"/>
    <w:rsid w:val="00793E72"/>
    <w:rsid w:val="00794485"/>
    <w:rsid w:val="007A1FC9"/>
    <w:rsid w:val="007A3AD4"/>
    <w:rsid w:val="007A716F"/>
    <w:rsid w:val="007B1B95"/>
    <w:rsid w:val="007B270A"/>
    <w:rsid w:val="007B5D73"/>
    <w:rsid w:val="007C0695"/>
    <w:rsid w:val="007C0A0E"/>
    <w:rsid w:val="007C419A"/>
    <w:rsid w:val="007C4CC8"/>
    <w:rsid w:val="007C5426"/>
    <w:rsid w:val="007C5798"/>
    <w:rsid w:val="007C65B1"/>
    <w:rsid w:val="007C6924"/>
    <w:rsid w:val="007D15E1"/>
    <w:rsid w:val="007D4832"/>
    <w:rsid w:val="007E21B2"/>
    <w:rsid w:val="007E2C4E"/>
    <w:rsid w:val="007F1905"/>
    <w:rsid w:val="007F642D"/>
    <w:rsid w:val="008001CA"/>
    <w:rsid w:val="00801300"/>
    <w:rsid w:val="00802C64"/>
    <w:rsid w:val="00805E52"/>
    <w:rsid w:val="008061D0"/>
    <w:rsid w:val="00810B38"/>
    <w:rsid w:val="00813B04"/>
    <w:rsid w:val="008151EB"/>
    <w:rsid w:val="008204C7"/>
    <w:rsid w:val="00820992"/>
    <w:rsid w:val="00823602"/>
    <w:rsid w:val="008255F5"/>
    <w:rsid w:val="00825B42"/>
    <w:rsid w:val="0083014E"/>
    <w:rsid w:val="0083160C"/>
    <w:rsid w:val="0083171C"/>
    <w:rsid w:val="0083214A"/>
    <w:rsid w:val="00834220"/>
    <w:rsid w:val="00834305"/>
    <w:rsid w:val="00845723"/>
    <w:rsid w:val="00846C8F"/>
    <w:rsid w:val="00851EF9"/>
    <w:rsid w:val="008577FD"/>
    <w:rsid w:val="00860B03"/>
    <w:rsid w:val="00860BD8"/>
    <w:rsid w:val="00862260"/>
    <w:rsid w:val="00863BF6"/>
    <w:rsid w:val="0086497A"/>
    <w:rsid w:val="00864F3C"/>
    <w:rsid w:val="008713A1"/>
    <w:rsid w:val="008754AB"/>
    <w:rsid w:val="0087665B"/>
    <w:rsid w:val="0088060C"/>
    <w:rsid w:val="00883BF9"/>
    <w:rsid w:val="0088717A"/>
    <w:rsid w:val="00890ACA"/>
    <w:rsid w:val="00893576"/>
    <w:rsid w:val="00893E73"/>
    <w:rsid w:val="008951D2"/>
    <w:rsid w:val="00897D6A"/>
    <w:rsid w:val="008B02DC"/>
    <w:rsid w:val="008B57CE"/>
    <w:rsid w:val="008C01B8"/>
    <w:rsid w:val="008C26DE"/>
    <w:rsid w:val="008C4360"/>
    <w:rsid w:val="008C4CFD"/>
    <w:rsid w:val="008D197F"/>
    <w:rsid w:val="008D2225"/>
    <w:rsid w:val="008D4752"/>
    <w:rsid w:val="008E271C"/>
    <w:rsid w:val="008E35C9"/>
    <w:rsid w:val="008E418E"/>
    <w:rsid w:val="008E5BC6"/>
    <w:rsid w:val="008E6A25"/>
    <w:rsid w:val="008F1699"/>
    <w:rsid w:val="008F5193"/>
    <w:rsid w:val="009013A7"/>
    <w:rsid w:val="009017FB"/>
    <w:rsid w:val="009017FC"/>
    <w:rsid w:val="0090506B"/>
    <w:rsid w:val="009050C9"/>
    <w:rsid w:val="009066FC"/>
    <w:rsid w:val="0090793C"/>
    <w:rsid w:val="009140A3"/>
    <w:rsid w:val="009144A2"/>
    <w:rsid w:val="0091510C"/>
    <w:rsid w:val="00917C0B"/>
    <w:rsid w:val="00922E7D"/>
    <w:rsid w:val="009259AC"/>
    <w:rsid w:val="00926F38"/>
    <w:rsid w:val="00934301"/>
    <w:rsid w:val="00936CD1"/>
    <w:rsid w:val="00941747"/>
    <w:rsid w:val="00941EFB"/>
    <w:rsid w:val="00947AFB"/>
    <w:rsid w:val="00950896"/>
    <w:rsid w:val="00951D7D"/>
    <w:rsid w:val="00954CBE"/>
    <w:rsid w:val="0095588F"/>
    <w:rsid w:val="009629F3"/>
    <w:rsid w:val="009630C7"/>
    <w:rsid w:val="009649EC"/>
    <w:rsid w:val="00972B55"/>
    <w:rsid w:val="009743B7"/>
    <w:rsid w:val="00975570"/>
    <w:rsid w:val="0098228B"/>
    <w:rsid w:val="009828DA"/>
    <w:rsid w:val="009834DA"/>
    <w:rsid w:val="00985BAB"/>
    <w:rsid w:val="00987813"/>
    <w:rsid w:val="009879AA"/>
    <w:rsid w:val="009A51B7"/>
    <w:rsid w:val="009A7DBC"/>
    <w:rsid w:val="009B1B5F"/>
    <w:rsid w:val="009B242F"/>
    <w:rsid w:val="009B6673"/>
    <w:rsid w:val="009C191B"/>
    <w:rsid w:val="009C2BD6"/>
    <w:rsid w:val="009D0435"/>
    <w:rsid w:val="009D3647"/>
    <w:rsid w:val="009D4357"/>
    <w:rsid w:val="009E1F32"/>
    <w:rsid w:val="009E20FB"/>
    <w:rsid w:val="009E776C"/>
    <w:rsid w:val="009F1FE2"/>
    <w:rsid w:val="009F65DC"/>
    <w:rsid w:val="00A01E11"/>
    <w:rsid w:val="00A15E3F"/>
    <w:rsid w:val="00A16DAD"/>
    <w:rsid w:val="00A1726E"/>
    <w:rsid w:val="00A204CF"/>
    <w:rsid w:val="00A2218C"/>
    <w:rsid w:val="00A23D49"/>
    <w:rsid w:val="00A260FD"/>
    <w:rsid w:val="00A26F65"/>
    <w:rsid w:val="00A27004"/>
    <w:rsid w:val="00A30C29"/>
    <w:rsid w:val="00A33179"/>
    <w:rsid w:val="00A34DD6"/>
    <w:rsid w:val="00A35B13"/>
    <w:rsid w:val="00A36819"/>
    <w:rsid w:val="00A36989"/>
    <w:rsid w:val="00A405A0"/>
    <w:rsid w:val="00A43628"/>
    <w:rsid w:val="00A52624"/>
    <w:rsid w:val="00A54192"/>
    <w:rsid w:val="00A56C2C"/>
    <w:rsid w:val="00A6035E"/>
    <w:rsid w:val="00A6144C"/>
    <w:rsid w:val="00A66617"/>
    <w:rsid w:val="00A66672"/>
    <w:rsid w:val="00A671F8"/>
    <w:rsid w:val="00A673A4"/>
    <w:rsid w:val="00A674C0"/>
    <w:rsid w:val="00A724AE"/>
    <w:rsid w:val="00A73329"/>
    <w:rsid w:val="00A74E07"/>
    <w:rsid w:val="00A82359"/>
    <w:rsid w:val="00A82804"/>
    <w:rsid w:val="00A865D2"/>
    <w:rsid w:val="00A93461"/>
    <w:rsid w:val="00A94C20"/>
    <w:rsid w:val="00A95963"/>
    <w:rsid w:val="00A959C6"/>
    <w:rsid w:val="00AA227F"/>
    <w:rsid w:val="00AA3BC7"/>
    <w:rsid w:val="00AA754A"/>
    <w:rsid w:val="00AB099E"/>
    <w:rsid w:val="00AB2FC0"/>
    <w:rsid w:val="00AB4328"/>
    <w:rsid w:val="00AB49A3"/>
    <w:rsid w:val="00AC2CDF"/>
    <w:rsid w:val="00AD3CF2"/>
    <w:rsid w:val="00AD66AB"/>
    <w:rsid w:val="00AD7E47"/>
    <w:rsid w:val="00AE0A2E"/>
    <w:rsid w:val="00AE354C"/>
    <w:rsid w:val="00AF2900"/>
    <w:rsid w:val="00AF4B07"/>
    <w:rsid w:val="00AF6186"/>
    <w:rsid w:val="00AF7A3A"/>
    <w:rsid w:val="00B160DB"/>
    <w:rsid w:val="00B20836"/>
    <w:rsid w:val="00B235BB"/>
    <w:rsid w:val="00B27A44"/>
    <w:rsid w:val="00B30BBF"/>
    <w:rsid w:val="00B33C03"/>
    <w:rsid w:val="00B4062F"/>
    <w:rsid w:val="00B44E56"/>
    <w:rsid w:val="00B46543"/>
    <w:rsid w:val="00B473F7"/>
    <w:rsid w:val="00B47D33"/>
    <w:rsid w:val="00B52BE0"/>
    <w:rsid w:val="00B54133"/>
    <w:rsid w:val="00B65120"/>
    <w:rsid w:val="00B701ED"/>
    <w:rsid w:val="00B71EE3"/>
    <w:rsid w:val="00B80440"/>
    <w:rsid w:val="00B8086C"/>
    <w:rsid w:val="00B8457B"/>
    <w:rsid w:val="00B861B4"/>
    <w:rsid w:val="00B86DFE"/>
    <w:rsid w:val="00B90990"/>
    <w:rsid w:val="00B922FF"/>
    <w:rsid w:val="00B923A1"/>
    <w:rsid w:val="00B9281E"/>
    <w:rsid w:val="00B9313B"/>
    <w:rsid w:val="00B93925"/>
    <w:rsid w:val="00B95187"/>
    <w:rsid w:val="00BA2D55"/>
    <w:rsid w:val="00BA57CB"/>
    <w:rsid w:val="00BA71B1"/>
    <w:rsid w:val="00BB0637"/>
    <w:rsid w:val="00BB345F"/>
    <w:rsid w:val="00BB4C5F"/>
    <w:rsid w:val="00BB68EA"/>
    <w:rsid w:val="00BC0EB4"/>
    <w:rsid w:val="00BC1C27"/>
    <w:rsid w:val="00BC6BBF"/>
    <w:rsid w:val="00BD1572"/>
    <w:rsid w:val="00BE14E3"/>
    <w:rsid w:val="00BE2ED6"/>
    <w:rsid w:val="00BE3774"/>
    <w:rsid w:val="00BE41E5"/>
    <w:rsid w:val="00BE6134"/>
    <w:rsid w:val="00BE6153"/>
    <w:rsid w:val="00BE61CD"/>
    <w:rsid w:val="00BF0219"/>
    <w:rsid w:val="00BF07F6"/>
    <w:rsid w:val="00BF3A5B"/>
    <w:rsid w:val="00BF4109"/>
    <w:rsid w:val="00BF4CC3"/>
    <w:rsid w:val="00BF774D"/>
    <w:rsid w:val="00C0314A"/>
    <w:rsid w:val="00C054C7"/>
    <w:rsid w:val="00C057B5"/>
    <w:rsid w:val="00C218D8"/>
    <w:rsid w:val="00C22687"/>
    <w:rsid w:val="00C32E4D"/>
    <w:rsid w:val="00C333A0"/>
    <w:rsid w:val="00C36408"/>
    <w:rsid w:val="00C36A81"/>
    <w:rsid w:val="00C41226"/>
    <w:rsid w:val="00C41974"/>
    <w:rsid w:val="00C41981"/>
    <w:rsid w:val="00C46277"/>
    <w:rsid w:val="00C47907"/>
    <w:rsid w:val="00C505A2"/>
    <w:rsid w:val="00C50A55"/>
    <w:rsid w:val="00C535F5"/>
    <w:rsid w:val="00C53F4A"/>
    <w:rsid w:val="00C54125"/>
    <w:rsid w:val="00C55B54"/>
    <w:rsid w:val="00C57D18"/>
    <w:rsid w:val="00C6098E"/>
    <w:rsid w:val="00C6152C"/>
    <w:rsid w:val="00C72EA4"/>
    <w:rsid w:val="00C73A95"/>
    <w:rsid w:val="00C74810"/>
    <w:rsid w:val="00C7730D"/>
    <w:rsid w:val="00C90D68"/>
    <w:rsid w:val="00C939FE"/>
    <w:rsid w:val="00CA4BDA"/>
    <w:rsid w:val="00CB1F66"/>
    <w:rsid w:val="00CB2951"/>
    <w:rsid w:val="00CB39BA"/>
    <w:rsid w:val="00CB5C7F"/>
    <w:rsid w:val="00CB6EBD"/>
    <w:rsid w:val="00CD282B"/>
    <w:rsid w:val="00CD2C4C"/>
    <w:rsid w:val="00CD3E38"/>
    <w:rsid w:val="00CD4C35"/>
    <w:rsid w:val="00CD7369"/>
    <w:rsid w:val="00CE0B0E"/>
    <w:rsid w:val="00CE3831"/>
    <w:rsid w:val="00CE437C"/>
    <w:rsid w:val="00CE7AB8"/>
    <w:rsid w:val="00D00ABB"/>
    <w:rsid w:val="00D02EEC"/>
    <w:rsid w:val="00D03551"/>
    <w:rsid w:val="00D06A63"/>
    <w:rsid w:val="00D07E0E"/>
    <w:rsid w:val="00D11478"/>
    <w:rsid w:val="00D116C0"/>
    <w:rsid w:val="00D14224"/>
    <w:rsid w:val="00D15ED0"/>
    <w:rsid w:val="00D16E6E"/>
    <w:rsid w:val="00D20439"/>
    <w:rsid w:val="00D21B3E"/>
    <w:rsid w:val="00D21FED"/>
    <w:rsid w:val="00D24251"/>
    <w:rsid w:val="00D3154D"/>
    <w:rsid w:val="00D32917"/>
    <w:rsid w:val="00D343E2"/>
    <w:rsid w:val="00D361A2"/>
    <w:rsid w:val="00D37C78"/>
    <w:rsid w:val="00D44C2E"/>
    <w:rsid w:val="00D45414"/>
    <w:rsid w:val="00D456CB"/>
    <w:rsid w:val="00D45AE2"/>
    <w:rsid w:val="00D566BD"/>
    <w:rsid w:val="00D57A4D"/>
    <w:rsid w:val="00D60AA7"/>
    <w:rsid w:val="00D63794"/>
    <w:rsid w:val="00D6435F"/>
    <w:rsid w:val="00D739F5"/>
    <w:rsid w:val="00D74AA5"/>
    <w:rsid w:val="00D75E28"/>
    <w:rsid w:val="00D772C2"/>
    <w:rsid w:val="00D8008E"/>
    <w:rsid w:val="00D82595"/>
    <w:rsid w:val="00D82C45"/>
    <w:rsid w:val="00D8440D"/>
    <w:rsid w:val="00D908A8"/>
    <w:rsid w:val="00D9508B"/>
    <w:rsid w:val="00D977B6"/>
    <w:rsid w:val="00DA010C"/>
    <w:rsid w:val="00DA21AF"/>
    <w:rsid w:val="00DA25B6"/>
    <w:rsid w:val="00DA4A31"/>
    <w:rsid w:val="00DA655D"/>
    <w:rsid w:val="00DA7B04"/>
    <w:rsid w:val="00DB1521"/>
    <w:rsid w:val="00DB36C2"/>
    <w:rsid w:val="00DB5B0C"/>
    <w:rsid w:val="00DC169B"/>
    <w:rsid w:val="00DC2AB9"/>
    <w:rsid w:val="00DC63F0"/>
    <w:rsid w:val="00DD6EE5"/>
    <w:rsid w:val="00DE386C"/>
    <w:rsid w:val="00DE4D35"/>
    <w:rsid w:val="00DE5A43"/>
    <w:rsid w:val="00DF098B"/>
    <w:rsid w:val="00DF11C4"/>
    <w:rsid w:val="00DF136E"/>
    <w:rsid w:val="00DF210C"/>
    <w:rsid w:val="00DF4B6A"/>
    <w:rsid w:val="00E018D8"/>
    <w:rsid w:val="00E02C09"/>
    <w:rsid w:val="00E04D59"/>
    <w:rsid w:val="00E06F6E"/>
    <w:rsid w:val="00E07DA1"/>
    <w:rsid w:val="00E10E36"/>
    <w:rsid w:val="00E123CB"/>
    <w:rsid w:val="00E1378B"/>
    <w:rsid w:val="00E20E13"/>
    <w:rsid w:val="00E21DBC"/>
    <w:rsid w:val="00E2727F"/>
    <w:rsid w:val="00E275D7"/>
    <w:rsid w:val="00E27DBE"/>
    <w:rsid w:val="00E32AB1"/>
    <w:rsid w:val="00E36C71"/>
    <w:rsid w:val="00E37CB1"/>
    <w:rsid w:val="00E40404"/>
    <w:rsid w:val="00E4177D"/>
    <w:rsid w:val="00E44C6F"/>
    <w:rsid w:val="00E459C6"/>
    <w:rsid w:val="00E47589"/>
    <w:rsid w:val="00E64915"/>
    <w:rsid w:val="00E64C5E"/>
    <w:rsid w:val="00E661D4"/>
    <w:rsid w:val="00E70091"/>
    <w:rsid w:val="00E720F5"/>
    <w:rsid w:val="00E76D47"/>
    <w:rsid w:val="00E83B26"/>
    <w:rsid w:val="00E849F7"/>
    <w:rsid w:val="00E8692C"/>
    <w:rsid w:val="00E90302"/>
    <w:rsid w:val="00E97396"/>
    <w:rsid w:val="00EA185E"/>
    <w:rsid w:val="00EA592A"/>
    <w:rsid w:val="00EB14E4"/>
    <w:rsid w:val="00EB32A5"/>
    <w:rsid w:val="00EB34ED"/>
    <w:rsid w:val="00EB6530"/>
    <w:rsid w:val="00EB7BE0"/>
    <w:rsid w:val="00EC0AB6"/>
    <w:rsid w:val="00EC315E"/>
    <w:rsid w:val="00ED077C"/>
    <w:rsid w:val="00ED1190"/>
    <w:rsid w:val="00ED6544"/>
    <w:rsid w:val="00EE0277"/>
    <w:rsid w:val="00EE3B97"/>
    <w:rsid w:val="00EE3E00"/>
    <w:rsid w:val="00EE42F3"/>
    <w:rsid w:val="00EE5DD2"/>
    <w:rsid w:val="00F00425"/>
    <w:rsid w:val="00F00A79"/>
    <w:rsid w:val="00F00E86"/>
    <w:rsid w:val="00F07C1E"/>
    <w:rsid w:val="00F105DB"/>
    <w:rsid w:val="00F132BC"/>
    <w:rsid w:val="00F13D80"/>
    <w:rsid w:val="00F14433"/>
    <w:rsid w:val="00F16AAA"/>
    <w:rsid w:val="00F16C48"/>
    <w:rsid w:val="00F16E7C"/>
    <w:rsid w:val="00F17C0B"/>
    <w:rsid w:val="00F21161"/>
    <w:rsid w:val="00F218EF"/>
    <w:rsid w:val="00F21BC7"/>
    <w:rsid w:val="00F22AB0"/>
    <w:rsid w:val="00F266A2"/>
    <w:rsid w:val="00F3118B"/>
    <w:rsid w:val="00F32269"/>
    <w:rsid w:val="00F346A3"/>
    <w:rsid w:val="00F46D4D"/>
    <w:rsid w:val="00F51C0E"/>
    <w:rsid w:val="00F5432B"/>
    <w:rsid w:val="00F56A6F"/>
    <w:rsid w:val="00F5709C"/>
    <w:rsid w:val="00F64EF1"/>
    <w:rsid w:val="00F6523B"/>
    <w:rsid w:val="00F718FB"/>
    <w:rsid w:val="00F8765F"/>
    <w:rsid w:val="00F90767"/>
    <w:rsid w:val="00FA40CD"/>
    <w:rsid w:val="00FA685B"/>
    <w:rsid w:val="00FB0C01"/>
    <w:rsid w:val="00FB2DE6"/>
    <w:rsid w:val="00FB587C"/>
    <w:rsid w:val="00FC18F2"/>
    <w:rsid w:val="00FC39E5"/>
    <w:rsid w:val="00FC3A78"/>
    <w:rsid w:val="00FC4BF8"/>
    <w:rsid w:val="00FD1005"/>
    <w:rsid w:val="00FD4EBF"/>
    <w:rsid w:val="00FD6C75"/>
    <w:rsid w:val="00FE71B3"/>
    <w:rsid w:val="00FF42C5"/>
    <w:rsid w:val="00FF6F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37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9"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07F6E"/>
    <w:pPr>
      <w:jc w:val="both"/>
    </w:pPr>
    <w:rPr>
      <w:rFonts w:eastAsiaTheme="minorEastAsia"/>
      <w:sz w:val="24"/>
    </w:rPr>
  </w:style>
  <w:style w:type="paragraph" w:styleId="Heading1">
    <w:name w:val="heading 1"/>
    <w:basedOn w:val="Normal"/>
    <w:next w:val="Normal"/>
    <w:link w:val="Heading1Char"/>
    <w:uiPriority w:val="99"/>
    <w:semiHidden/>
    <w:rsid w:val="00407F6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07F6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07F6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07F6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07F6E"/>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407F6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07F6E"/>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407F6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407F6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07F6E"/>
    <w:rPr>
      <w:rFonts w:ascii="Tahoma" w:hAnsi="Tahoma" w:cs="Tahoma"/>
      <w:sz w:val="16"/>
      <w:szCs w:val="16"/>
    </w:rPr>
  </w:style>
  <w:style w:type="character" w:customStyle="1" w:styleId="BalloonTextChar">
    <w:name w:val="Balloon Text Char"/>
    <w:basedOn w:val="DefaultParagraphFont"/>
    <w:link w:val="BalloonText"/>
    <w:uiPriority w:val="99"/>
    <w:semiHidden/>
    <w:rsid w:val="00407F6E"/>
    <w:rPr>
      <w:rFonts w:ascii="Tahoma" w:eastAsiaTheme="minorEastAsia" w:hAnsi="Tahoma" w:cs="Tahoma"/>
      <w:sz w:val="16"/>
      <w:szCs w:val="16"/>
    </w:rPr>
  </w:style>
  <w:style w:type="character" w:styleId="BookTitle">
    <w:name w:val="Book Title"/>
    <w:uiPriority w:val="99"/>
    <w:semiHidden/>
    <w:qFormat/>
    <w:rsid w:val="00407F6E"/>
    <w:rPr>
      <w:i/>
      <w:iCs/>
      <w:smallCaps/>
      <w:spacing w:val="5"/>
    </w:rPr>
  </w:style>
  <w:style w:type="paragraph" w:customStyle="1" w:styleId="ECHRHeader">
    <w:name w:val="ECHR_Header"/>
    <w:aliases w:val="Ju_Header"/>
    <w:basedOn w:val="Header"/>
    <w:uiPriority w:val="4"/>
    <w:qFormat/>
    <w:rsid w:val="00407F6E"/>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rsid w:val="00407F6E"/>
    <w:pPr>
      <w:numPr>
        <w:numId w:val="14"/>
      </w:numPr>
      <w:jc w:val="left"/>
    </w:pPr>
    <w:rPr>
      <w:b/>
    </w:rPr>
  </w:style>
  <w:style w:type="character" w:styleId="Strong">
    <w:name w:val="Strong"/>
    <w:uiPriority w:val="99"/>
    <w:semiHidden/>
    <w:qFormat/>
    <w:rsid w:val="00407F6E"/>
    <w:rPr>
      <w:b/>
      <w:bCs/>
    </w:rPr>
  </w:style>
  <w:style w:type="paragraph" w:styleId="NoSpacing">
    <w:name w:val="No Spacing"/>
    <w:basedOn w:val="Normal"/>
    <w:link w:val="NoSpacingChar"/>
    <w:semiHidden/>
    <w:qFormat/>
    <w:rsid w:val="00407F6E"/>
    <w:rPr>
      <w:sz w:val="22"/>
    </w:rPr>
  </w:style>
  <w:style w:type="character" w:customStyle="1" w:styleId="NoSpacingChar">
    <w:name w:val="No Spacing Char"/>
    <w:basedOn w:val="DefaultParagraphFont"/>
    <w:link w:val="NoSpacing"/>
    <w:semiHidden/>
    <w:rsid w:val="00407F6E"/>
    <w:rPr>
      <w:rFonts w:eastAsiaTheme="minorEastAsia"/>
    </w:rPr>
  </w:style>
  <w:style w:type="paragraph" w:customStyle="1" w:styleId="ECHRParaQuote">
    <w:name w:val="ECHR_Para_Quote"/>
    <w:aliases w:val="Ju_Quot"/>
    <w:basedOn w:val="Normal"/>
    <w:uiPriority w:val="14"/>
    <w:qFormat/>
    <w:rsid w:val="00407F6E"/>
    <w:pPr>
      <w:spacing w:before="120" w:after="120"/>
      <w:ind w:left="425" w:firstLine="142"/>
    </w:pPr>
    <w:rPr>
      <w:sz w:val="20"/>
    </w:rPr>
  </w:style>
  <w:style w:type="paragraph" w:customStyle="1" w:styleId="OpiPara">
    <w:name w:val="Opi_Para"/>
    <w:basedOn w:val="ECHRPara"/>
    <w:uiPriority w:val="46"/>
    <w:qFormat/>
    <w:rsid w:val="00407F6E"/>
  </w:style>
  <w:style w:type="paragraph" w:customStyle="1" w:styleId="JuParaSub">
    <w:name w:val="Ju_Para_Sub"/>
    <w:basedOn w:val="ECHRPara"/>
    <w:uiPriority w:val="13"/>
    <w:qFormat/>
    <w:rsid w:val="00407F6E"/>
    <w:pPr>
      <w:ind w:left="284"/>
    </w:pPr>
  </w:style>
  <w:style w:type="paragraph" w:customStyle="1" w:styleId="OpiParaSub">
    <w:name w:val="Opi_Para_Sub"/>
    <w:basedOn w:val="JuParaSub"/>
    <w:uiPriority w:val="47"/>
    <w:qFormat/>
    <w:rsid w:val="00407F6E"/>
  </w:style>
  <w:style w:type="paragraph" w:customStyle="1" w:styleId="OpiQuot">
    <w:name w:val="Opi_Quot"/>
    <w:basedOn w:val="ECHRParaQuote"/>
    <w:uiPriority w:val="48"/>
    <w:qFormat/>
    <w:rsid w:val="00407F6E"/>
  </w:style>
  <w:style w:type="paragraph" w:customStyle="1" w:styleId="ECHRTitleCentre3">
    <w:name w:val="ECHR_Title_Centre_3"/>
    <w:aliases w:val="Ju_H_Article"/>
    <w:basedOn w:val="Normal"/>
    <w:next w:val="ECHRParaQuote"/>
    <w:uiPriority w:val="27"/>
    <w:qFormat/>
    <w:rsid w:val="00407F6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07F6E"/>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407F6E"/>
  </w:style>
  <w:style w:type="paragraph" w:customStyle="1" w:styleId="ECHRTitle1">
    <w:name w:val="ECHR_Title_1"/>
    <w:aliases w:val="Ju_H_Head"/>
    <w:basedOn w:val="Normal"/>
    <w:next w:val="ECHRPara"/>
    <w:uiPriority w:val="18"/>
    <w:qFormat/>
    <w:rsid w:val="00407F6E"/>
    <w:pPr>
      <w:keepNext/>
      <w:keepLines/>
      <w:spacing w:before="720" w:after="240"/>
      <w:outlineLvl w:val="0"/>
    </w:pPr>
    <w:rPr>
      <w:rFonts w:asciiTheme="majorHAnsi" w:hAnsiTheme="majorHAnsi"/>
      <w:sz w:val="28"/>
    </w:rPr>
  </w:style>
  <w:style w:type="paragraph" w:customStyle="1" w:styleId="JuTitle">
    <w:name w:val="Ju_Title"/>
    <w:basedOn w:val="Normal"/>
    <w:next w:val="ECHRPara"/>
    <w:uiPriority w:val="3"/>
    <w:rsid w:val="00407F6E"/>
    <w:pPr>
      <w:spacing w:before="720" w:after="240"/>
      <w:jc w:val="center"/>
      <w:outlineLvl w:val="0"/>
    </w:pPr>
    <w:rPr>
      <w:rFonts w:asciiTheme="majorHAnsi" w:hAnsiTheme="majorHAnsi"/>
      <w:b/>
      <w:caps/>
    </w:rPr>
  </w:style>
  <w:style w:type="paragraph" w:customStyle="1" w:styleId="JuSigned">
    <w:name w:val="Ju_Signed"/>
    <w:basedOn w:val="Normal"/>
    <w:next w:val="JuParaLast"/>
    <w:uiPriority w:val="32"/>
    <w:qFormat/>
    <w:rsid w:val="00407F6E"/>
    <w:pPr>
      <w:tabs>
        <w:tab w:val="center" w:pos="851"/>
        <w:tab w:val="center" w:pos="6407"/>
      </w:tabs>
      <w:spacing w:before="720"/>
      <w:jc w:val="left"/>
    </w:pPr>
  </w:style>
  <w:style w:type="paragraph" w:styleId="Title">
    <w:name w:val="Title"/>
    <w:basedOn w:val="Normal"/>
    <w:next w:val="Normal"/>
    <w:link w:val="TitleChar"/>
    <w:uiPriority w:val="99"/>
    <w:semiHidden/>
    <w:qFormat/>
    <w:rsid w:val="00407F6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407F6E"/>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407F6E"/>
    <w:pPr>
      <w:ind w:left="567"/>
    </w:pPr>
  </w:style>
  <w:style w:type="paragraph" w:customStyle="1" w:styleId="JuInitialled">
    <w:name w:val="Ju_Initialled"/>
    <w:basedOn w:val="Normal"/>
    <w:uiPriority w:val="31"/>
    <w:qFormat/>
    <w:rsid w:val="00407F6E"/>
    <w:pPr>
      <w:tabs>
        <w:tab w:val="center" w:pos="6407"/>
      </w:tabs>
      <w:spacing w:before="720"/>
      <w:jc w:val="right"/>
    </w:pPr>
  </w:style>
  <w:style w:type="paragraph" w:customStyle="1" w:styleId="OpiHA">
    <w:name w:val="Opi_H_A"/>
    <w:basedOn w:val="ECHRHeading1"/>
    <w:next w:val="OpiPara"/>
    <w:uiPriority w:val="41"/>
    <w:qFormat/>
    <w:rsid w:val="00407F6E"/>
    <w:pPr>
      <w:tabs>
        <w:tab w:val="clear" w:pos="357"/>
      </w:tabs>
      <w:outlineLvl w:val="1"/>
    </w:pPr>
    <w:rPr>
      <w:b/>
    </w:rPr>
  </w:style>
  <w:style w:type="character" w:customStyle="1" w:styleId="JUNAMES">
    <w:name w:val="JU_NAMES"/>
    <w:uiPriority w:val="17"/>
    <w:qFormat/>
    <w:rsid w:val="00407F6E"/>
    <w:rPr>
      <w:caps w:val="0"/>
      <w:smallCaps/>
    </w:rPr>
  </w:style>
  <w:style w:type="character" w:customStyle="1" w:styleId="JuITMark">
    <w:name w:val="Ju_ITMark"/>
    <w:basedOn w:val="DefaultParagraphFont"/>
    <w:uiPriority w:val="38"/>
    <w:qFormat/>
    <w:rsid w:val="00407F6E"/>
    <w:rPr>
      <w:vanish w:val="0"/>
      <w:color w:val="auto"/>
      <w:sz w:val="14"/>
    </w:rPr>
  </w:style>
  <w:style w:type="paragraph" w:customStyle="1" w:styleId="ECHRHeading1">
    <w:name w:val="ECHR_Heading_1"/>
    <w:aliases w:val="Ju_H_I_Roman"/>
    <w:basedOn w:val="Heading1"/>
    <w:next w:val="ECHRPara"/>
    <w:link w:val="JuHIRomanChar"/>
    <w:uiPriority w:val="19"/>
    <w:qFormat/>
    <w:rsid w:val="00407F6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07F6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407F6E"/>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407F6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07F6E"/>
    <w:rPr>
      <w:sz w:val="24"/>
    </w:rPr>
  </w:style>
  <w:style w:type="character" w:customStyle="1" w:styleId="Heading1Char">
    <w:name w:val="Heading 1 Char"/>
    <w:basedOn w:val="DefaultParagraphFont"/>
    <w:link w:val="Heading1"/>
    <w:uiPriority w:val="99"/>
    <w:semiHidden/>
    <w:rsid w:val="00407F6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407F6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07F6E"/>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407F6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407F6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407F6E"/>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407F6E"/>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407F6E"/>
    <w:pPr>
      <w:keepNext/>
      <w:keepLines/>
      <w:spacing w:before="240"/>
      <w:ind w:firstLine="284"/>
    </w:pPr>
  </w:style>
  <w:style w:type="paragraph" w:customStyle="1" w:styleId="JuList">
    <w:name w:val="Ju_List"/>
    <w:basedOn w:val="Normal"/>
    <w:uiPriority w:val="28"/>
    <w:qFormat/>
    <w:rsid w:val="00407F6E"/>
    <w:pPr>
      <w:ind w:left="340" w:hanging="340"/>
    </w:pPr>
  </w:style>
  <w:style w:type="character" w:customStyle="1" w:styleId="Heading4Char">
    <w:name w:val="Heading 4 Char"/>
    <w:basedOn w:val="DefaultParagraphFont"/>
    <w:link w:val="Heading4"/>
    <w:uiPriority w:val="99"/>
    <w:semiHidden/>
    <w:rsid w:val="00407F6E"/>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407F6E"/>
    <w:pPr>
      <w:ind w:left="346" w:firstLine="0"/>
    </w:pPr>
  </w:style>
  <w:style w:type="character" w:customStyle="1" w:styleId="Heading5Char">
    <w:name w:val="Heading 5 Char"/>
    <w:basedOn w:val="DefaultParagraphFont"/>
    <w:link w:val="Heading5"/>
    <w:uiPriority w:val="99"/>
    <w:semiHidden/>
    <w:rsid w:val="00407F6E"/>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407F6E"/>
    <w:pPr>
      <w:ind w:left="794"/>
    </w:pPr>
  </w:style>
  <w:style w:type="paragraph" w:customStyle="1" w:styleId="OpiTranslation">
    <w:name w:val="Opi_Translation"/>
    <w:basedOn w:val="Normal"/>
    <w:next w:val="OpiPara"/>
    <w:uiPriority w:val="40"/>
    <w:qFormat/>
    <w:rsid w:val="00407F6E"/>
    <w:pPr>
      <w:jc w:val="center"/>
      <w:outlineLvl w:val="0"/>
    </w:pPr>
    <w:rPr>
      <w:i/>
    </w:rPr>
  </w:style>
  <w:style w:type="character" w:styleId="SubtleEmphasis">
    <w:name w:val="Subtle Emphasis"/>
    <w:uiPriority w:val="99"/>
    <w:semiHidden/>
    <w:qFormat/>
    <w:rsid w:val="00407F6E"/>
    <w:rPr>
      <w:i/>
      <w:iCs/>
    </w:rPr>
  </w:style>
  <w:style w:type="paragraph" w:customStyle="1" w:styleId="DecHTitle">
    <w:name w:val="Dec_H_Title"/>
    <w:basedOn w:val="ECHRTitleCentre1"/>
    <w:uiPriority w:val="7"/>
    <w:rsid w:val="00407F6E"/>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Court">
    <w:name w:val="Ju_Court"/>
    <w:basedOn w:val="Normal"/>
    <w:next w:val="Normal"/>
    <w:uiPriority w:val="16"/>
    <w:qFormat/>
    <w:rsid w:val="00407F6E"/>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407F6E"/>
    <w:pPr>
      <w:spacing w:before="240"/>
      <w:ind w:left="284"/>
    </w:pPr>
  </w:style>
  <w:style w:type="paragraph" w:styleId="Subtitle">
    <w:name w:val="Subtitle"/>
    <w:basedOn w:val="Normal"/>
    <w:next w:val="Normal"/>
    <w:link w:val="SubtitleChar"/>
    <w:uiPriority w:val="99"/>
    <w:semiHidden/>
    <w:qFormat/>
    <w:rsid w:val="00407F6E"/>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407F6E"/>
    <w:rPr>
      <w:b/>
      <w:bCs/>
      <w:i/>
      <w:iCs/>
      <w:spacing w:val="10"/>
      <w:bdr w:val="none" w:sz="0" w:space="0" w:color="auto"/>
      <w:shd w:val="clear" w:color="auto" w:fill="auto"/>
    </w:rPr>
  </w:style>
  <w:style w:type="paragraph" w:styleId="Footer">
    <w:name w:val="footer"/>
    <w:basedOn w:val="Normal"/>
    <w:link w:val="FooterChar"/>
    <w:uiPriority w:val="57"/>
    <w:semiHidden/>
    <w:rsid w:val="00407F6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07F6E"/>
    <w:rPr>
      <w:sz w:val="24"/>
    </w:rPr>
  </w:style>
  <w:style w:type="character" w:styleId="FootnoteReference">
    <w:name w:val="footnote reference"/>
    <w:basedOn w:val="DefaultParagraphFont"/>
    <w:uiPriority w:val="99"/>
    <w:semiHidden/>
    <w:rsid w:val="00407F6E"/>
    <w:rPr>
      <w:vertAlign w:val="superscript"/>
    </w:rPr>
  </w:style>
  <w:style w:type="paragraph" w:styleId="FootnoteText">
    <w:name w:val="footnote text"/>
    <w:basedOn w:val="Normal"/>
    <w:link w:val="FootnoteTextChar"/>
    <w:uiPriority w:val="99"/>
    <w:semiHidden/>
    <w:rsid w:val="00407F6E"/>
    <w:rPr>
      <w:sz w:val="20"/>
      <w:szCs w:val="20"/>
    </w:rPr>
  </w:style>
  <w:style w:type="character" w:customStyle="1" w:styleId="FootnoteTextChar">
    <w:name w:val="Footnote Text Char"/>
    <w:basedOn w:val="DefaultParagraphFont"/>
    <w:link w:val="FootnoteText"/>
    <w:uiPriority w:val="99"/>
    <w:semiHidden/>
    <w:rsid w:val="00407F6E"/>
    <w:rPr>
      <w:rFonts w:eastAsiaTheme="minorEastAsia"/>
      <w:sz w:val="20"/>
      <w:szCs w:val="20"/>
    </w:rPr>
  </w:style>
  <w:style w:type="character" w:customStyle="1" w:styleId="Heading6Char">
    <w:name w:val="Heading 6 Char"/>
    <w:basedOn w:val="DefaultParagraphFont"/>
    <w:link w:val="Heading6"/>
    <w:uiPriority w:val="99"/>
    <w:semiHidden/>
    <w:rsid w:val="00407F6E"/>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407F6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07F6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07F6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07F6E"/>
    <w:rPr>
      <w:color w:val="0072BC" w:themeColor="hyperlink"/>
      <w:u w:val="single"/>
    </w:rPr>
  </w:style>
  <w:style w:type="character" w:styleId="IntenseEmphasis">
    <w:name w:val="Intense Emphasis"/>
    <w:uiPriority w:val="99"/>
    <w:semiHidden/>
    <w:qFormat/>
    <w:rsid w:val="00407F6E"/>
    <w:rPr>
      <w:b/>
      <w:bCs/>
    </w:rPr>
  </w:style>
  <w:style w:type="paragraph" w:styleId="IntenseQuote">
    <w:name w:val="Intense Quote"/>
    <w:basedOn w:val="Normal"/>
    <w:next w:val="Normal"/>
    <w:link w:val="IntenseQuoteChar"/>
    <w:uiPriority w:val="99"/>
    <w:semiHidden/>
    <w:qFormat/>
    <w:rsid w:val="00407F6E"/>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407F6E"/>
    <w:rPr>
      <w:rFonts w:eastAsiaTheme="minorEastAsia"/>
      <w:b/>
      <w:bCs/>
      <w:i/>
      <w:iCs/>
      <w:lang w:bidi="en-US"/>
    </w:rPr>
  </w:style>
  <w:style w:type="character" w:styleId="IntenseReference">
    <w:name w:val="Intense Reference"/>
    <w:uiPriority w:val="99"/>
    <w:semiHidden/>
    <w:qFormat/>
    <w:rsid w:val="00407F6E"/>
    <w:rPr>
      <w:smallCaps/>
      <w:spacing w:val="5"/>
      <w:u w:val="single"/>
    </w:rPr>
  </w:style>
  <w:style w:type="paragraph" w:styleId="ListParagraph">
    <w:name w:val="List Paragraph"/>
    <w:basedOn w:val="Normal"/>
    <w:uiPriority w:val="99"/>
    <w:semiHidden/>
    <w:qFormat/>
    <w:rsid w:val="00407F6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07F6E"/>
    <w:pPr>
      <w:spacing w:before="200"/>
      <w:ind w:left="360" w:right="360"/>
    </w:pPr>
    <w:rPr>
      <w:i/>
      <w:iCs/>
      <w:sz w:val="22"/>
      <w:lang w:bidi="en-US"/>
    </w:rPr>
  </w:style>
  <w:style w:type="character" w:customStyle="1" w:styleId="QuoteChar">
    <w:name w:val="Quote Char"/>
    <w:basedOn w:val="DefaultParagraphFont"/>
    <w:link w:val="Quote"/>
    <w:uiPriority w:val="99"/>
    <w:semiHidden/>
    <w:rsid w:val="00407F6E"/>
    <w:rPr>
      <w:rFonts w:eastAsiaTheme="minorEastAsia"/>
      <w:i/>
      <w:iCs/>
      <w:lang w:bidi="en-US"/>
    </w:rPr>
  </w:style>
  <w:style w:type="character" w:styleId="SubtleReference">
    <w:name w:val="Subtle Reference"/>
    <w:uiPriority w:val="99"/>
    <w:semiHidden/>
    <w:qFormat/>
    <w:rsid w:val="00407F6E"/>
    <w:rPr>
      <w:smallCaps/>
    </w:rPr>
  </w:style>
  <w:style w:type="table" w:styleId="TableGrid">
    <w:name w:val="Table Grid"/>
    <w:basedOn w:val="TableNormal"/>
    <w:uiPriority w:val="59"/>
    <w:semiHidden/>
    <w:rsid w:val="00407F6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07F6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07F6E"/>
    <w:pPr>
      <w:spacing w:after="60"/>
      <w:ind w:left="680" w:right="340" w:hanging="340"/>
    </w:pPr>
  </w:style>
  <w:style w:type="paragraph" w:styleId="TOC3">
    <w:name w:val="toc 3"/>
    <w:basedOn w:val="Normal"/>
    <w:next w:val="Normal"/>
    <w:autoRedefine/>
    <w:uiPriority w:val="99"/>
    <w:semiHidden/>
    <w:rsid w:val="00407F6E"/>
    <w:pPr>
      <w:spacing w:after="60"/>
      <w:ind w:left="1020" w:right="340" w:hanging="340"/>
    </w:pPr>
  </w:style>
  <w:style w:type="paragraph" w:styleId="TOC4">
    <w:name w:val="toc 4"/>
    <w:basedOn w:val="Normal"/>
    <w:next w:val="Normal"/>
    <w:autoRedefine/>
    <w:uiPriority w:val="99"/>
    <w:semiHidden/>
    <w:rsid w:val="00407F6E"/>
    <w:pPr>
      <w:tabs>
        <w:tab w:val="right" w:leader="dot" w:pos="9017"/>
      </w:tabs>
      <w:spacing w:after="60"/>
      <w:ind w:left="1361" w:right="340" w:hanging="340"/>
    </w:pPr>
  </w:style>
  <w:style w:type="paragraph" w:styleId="TOC5">
    <w:name w:val="toc 5"/>
    <w:basedOn w:val="Normal"/>
    <w:next w:val="Normal"/>
    <w:autoRedefine/>
    <w:uiPriority w:val="99"/>
    <w:semiHidden/>
    <w:rsid w:val="00407F6E"/>
    <w:pPr>
      <w:spacing w:after="60"/>
      <w:ind w:left="1701" w:right="340" w:hanging="340"/>
    </w:pPr>
  </w:style>
  <w:style w:type="paragraph" w:styleId="TOCHeading">
    <w:name w:val="TOC Heading"/>
    <w:basedOn w:val="Heading1"/>
    <w:next w:val="Normal"/>
    <w:uiPriority w:val="99"/>
    <w:semiHidden/>
    <w:qFormat/>
    <w:rsid w:val="00407F6E"/>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07F6E"/>
    <w:pPr>
      <w:spacing w:before="120"/>
    </w:pPr>
    <w:rPr>
      <w:rFonts w:asciiTheme="majorHAnsi" w:eastAsiaTheme="majorEastAsia" w:hAnsiTheme="majorHAnsi" w:cstheme="majorBidi"/>
      <w:b/>
      <w:bCs/>
      <w:color w:val="474747" w:themeColor="accent3" w:themeShade="BF"/>
      <w:szCs w:val="24"/>
    </w:rPr>
  </w:style>
  <w:style w:type="character" w:customStyle="1" w:styleId="SubtitleChar">
    <w:name w:val="Subtitle Char"/>
    <w:basedOn w:val="DefaultParagraphFont"/>
    <w:link w:val="Subtitle"/>
    <w:uiPriority w:val="99"/>
    <w:semiHidden/>
    <w:rsid w:val="00407F6E"/>
    <w:rPr>
      <w:rFonts w:asciiTheme="majorHAnsi" w:eastAsiaTheme="majorEastAsia" w:hAnsiTheme="majorHAnsi" w:cstheme="majorBidi"/>
      <w:i/>
      <w:iCs/>
      <w:spacing w:val="13"/>
      <w:sz w:val="24"/>
      <w:szCs w:val="24"/>
      <w:lang w:bidi="en-US"/>
    </w:rPr>
  </w:style>
  <w:style w:type="numbering" w:styleId="111111">
    <w:name w:val="Outline List 2"/>
    <w:basedOn w:val="NoList"/>
    <w:semiHidden/>
    <w:unhideWhenUsed/>
    <w:rsid w:val="002D2C99"/>
    <w:pPr>
      <w:numPr>
        <w:numId w:val="2"/>
      </w:numPr>
    </w:pPr>
  </w:style>
  <w:style w:type="numbering" w:styleId="1ai">
    <w:name w:val="Outline List 1"/>
    <w:basedOn w:val="NoList"/>
    <w:semiHidden/>
    <w:unhideWhenUsed/>
    <w:rsid w:val="002D2C99"/>
    <w:pPr>
      <w:numPr>
        <w:numId w:val="3"/>
      </w:numPr>
    </w:pPr>
  </w:style>
  <w:style w:type="paragraph" w:customStyle="1" w:styleId="ECHRPara">
    <w:name w:val="ECHR_Para"/>
    <w:aliases w:val="Ju_Para"/>
    <w:basedOn w:val="Normal"/>
    <w:link w:val="ECHRParaChar"/>
    <w:uiPriority w:val="12"/>
    <w:qFormat/>
    <w:rsid w:val="00407F6E"/>
    <w:pPr>
      <w:ind w:firstLine="284"/>
    </w:pPr>
  </w:style>
  <w:style w:type="numbering" w:styleId="ArticleSection">
    <w:name w:val="Outline List 3"/>
    <w:basedOn w:val="NoList"/>
    <w:semiHidden/>
    <w:unhideWhenUsed/>
    <w:rsid w:val="002D2C99"/>
    <w:pPr>
      <w:numPr>
        <w:numId w:val="4"/>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37"/>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07F6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semiHidden/>
    <w:rsid w:val="002D2C99"/>
    <w:pPr>
      <w:spacing w:after="120"/>
    </w:pPr>
  </w:style>
  <w:style w:type="table" w:customStyle="1" w:styleId="ECHRHeaderTable">
    <w:name w:val="ECHR_Header_Table"/>
    <w:basedOn w:val="TableNormal"/>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407F6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07F6E"/>
    <w:pPr>
      <w:ind w:firstLine="284"/>
    </w:pPr>
    <w:rPr>
      <w:b/>
    </w:rPr>
  </w:style>
  <w:style w:type="character" w:styleId="PageNumber">
    <w:name w:val="page number"/>
    <w:semiHidden/>
    <w:rsid w:val="002D2C99"/>
    <w:rPr>
      <w:rFonts w:ascii="Times New Roman" w:hAnsi="Times New Roman" w:cs="Times New Roman"/>
      <w:sz w:val="18"/>
    </w:rPr>
  </w:style>
  <w:style w:type="paragraph" w:styleId="ListBullet2">
    <w:name w:val="List Bullet 2"/>
    <w:basedOn w:val="Normal"/>
    <w:semiHidden/>
    <w:rsid w:val="002D2C99"/>
    <w:pPr>
      <w:numPr>
        <w:numId w:val="1"/>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uiPriority w:val="99"/>
    <w:semiHidden/>
    <w:rsid w:val="002D2C99"/>
    <w:rPr>
      <w:rFonts w:eastAsiaTheme="minorEastAsia"/>
      <w:sz w:val="20"/>
      <w:szCs w:val="20"/>
    </w:rPr>
  </w:style>
  <w:style w:type="paragraph" w:styleId="CommentSubject">
    <w:name w:val="annotation subject"/>
    <w:basedOn w:val="CommentText"/>
    <w:next w:val="CommentText"/>
    <w:link w:val="CommentSubjectChar"/>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70"/>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semiHidden/>
    <w:rsid w:val="002D2C99"/>
    <w:rPr>
      <w:vertAlign w:val="superscript"/>
    </w:rPr>
  </w:style>
  <w:style w:type="paragraph" w:styleId="EndnoteText">
    <w:name w:val="endnote text"/>
    <w:basedOn w:val="Normal"/>
    <w:link w:val="EndnoteTextChar"/>
    <w:semiHidden/>
    <w:rsid w:val="002D2C99"/>
    <w:rPr>
      <w:sz w:val="20"/>
      <w:szCs w:val="20"/>
    </w:rPr>
  </w:style>
  <w:style w:type="character" w:customStyle="1" w:styleId="EndnoteTextChar">
    <w:name w:val="Endnote Text Char"/>
    <w:basedOn w:val="DefaultParagraphFont"/>
    <w:link w:val="EndnoteText"/>
    <w:uiPriority w:val="99"/>
    <w:semiHidden/>
    <w:rsid w:val="002D2C99"/>
    <w:rPr>
      <w:rFonts w:eastAsiaTheme="minorEastAsia"/>
      <w:sz w:val="20"/>
      <w:szCs w:val="20"/>
    </w:rPr>
  </w:style>
  <w:style w:type="paragraph" w:styleId="EnvelopeAddress">
    <w:name w:val="envelope address"/>
    <w:basedOn w:val="Normal"/>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semiHidden/>
    <w:rsid w:val="002D2C99"/>
    <w:rPr>
      <w:color w:val="7030A0" w:themeColor="followedHyperlink"/>
      <w:u w:val="single"/>
    </w:rPr>
  </w:style>
  <w:style w:type="character" w:styleId="HTMLAcronym">
    <w:name w:val="HTML Acronym"/>
    <w:basedOn w:val="DefaultParagraphFont"/>
    <w:semiHidden/>
    <w:rsid w:val="002D2C99"/>
  </w:style>
  <w:style w:type="paragraph" w:styleId="HTMLAddress">
    <w:name w:val="HTML Address"/>
    <w:basedOn w:val="Normal"/>
    <w:link w:val="HTMLAddressChar"/>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semiHidden/>
    <w:rsid w:val="002D2C99"/>
    <w:rPr>
      <w:i/>
      <w:iCs/>
    </w:rPr>
  </w:style>
  <w:style w:type="character" w:styleId="HTMLCode">
    <w:name w:val="HTML Code"/>
    <w:basedOn w:val="DefaultParagraphFont"/>
    <w:semiHidden/>
    <w:rsid w:val="002D2C99"/>
    <w:rPr>
      <w:rFonts w:ascii="Consolas" w:hAnsi="Consolas" w:cs="Consolas"/>
      <w:sz w:val="20"/>
      <w:szCs w:val="20"/>
    </w:rPr>
  </w:style>
  <w:style w:type="character" w:styleId="HTMLDefinition">
    <w:name w:val="HTML Definition"/>
    <w:basedOn w:val="DefaultParagraphFont"/>
    <w:semiHidden/>
    <w:rsid w:val="002D2C99"/>
    <w:rPr>
      <w:i/>
      <w:iCs/>
    </w:rPr>
  </w:style>
  <w:style w:type="character" w:styleId="HTMLKeyboard">
    <w:name w:val="HTML Keyboard"/>
    <w:basedOn w:val="DefaultParagraphFont"/>
    <w:semiHidden/>
    <w:rsid w:val="002D2C99"/>
    <w:rPr>
      <w:rFonts w:ascii="Consolas" w:hAnsi="Consolas" w:cs="Consolas"/>
      <w:sz w:val="20"/>
      <w:szCs w:val="20"/>
    </w:rPr>
  </w:style>
  <w:style w:type="paragraph" w:styleId="HTMLPreformatted">
    <w:name w:val="HTML Preformatted"/>
    <w:basedOn w:val="Normal"/>
    <w:link w:val="HTMLPreformattedChar"/>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semiHidden/>
    <w:rsid w:val="002D2C99"/>
    <w:rPr>
      <w:rFonts w:ascii="Consolas" w:hAnsi="Consolas" w:cs="Consolas"/>
      <w:sz w:val="24"/>
      <w:szCs w:val="24"/>
    </w:rPr>
  </w:style>
  <w:style w:type="character" w:styleId="HTMLTypewriter">
    <w:name w:val="HTML Typewriter"/>
    <w:basedOn w:val="DefaultParagraphFont"/>
    <w:semiHidden/>
    <w:rsid w:val="002D2C99"/>
    <w:rPr>
      <w:rFonts w:ascii="Consolas" w:hAnsi="Consolas" w:cs="Consolas"/>
      <w:sz w:val="20"/>
      <w:szCs w:val="20"/>
    </w:rPr>
  </w:style>
  <w:style w:type="character" w:styleId="HTMLVariable">
    <w:name w:val="HTML Variable"/>
    <w:basedOn w:val="DefaultParagraphFont"/>
    <w:semiHidden/>
    <w:rsid w:val="002D2C99"/>
    <w:rPr>
      <w:i/>
      <w:iCs/>
    </w:rPr>
  </w:style>
  <w:style w:type="paragraph" w:styleId="Index1">
    <w:name w:val="index 1"/>
    <w:basedOn w:val="Normal"/>
    <w:next w:val="Normal"/>
    <w:autoRedefine/>
    <w:semiHidden/>
    <w:rsid w:val="002D2C99"/>
    <w:pPr>
      <w:ind w:left="240" w:hanging="240"/>
    </w:pPr>
  </w:style>
  <w:style w:type="paragraph" w:styleId="Index2">
    <w:name w:val="index 2"/>
    <w:basedOn w:val="Normal"/>
    <w:next w:val="Normal"/>
    <w:autoRedefine/>
    <w:semiHidden/>
    <w:rsid w:val="002D2C99"/>
    <w:pPr>
      <w:ind w:left="480" w:hanging="240"/>
    </w:pPr>
  </w:style>
  <w:style w:type="paragraph" w:styleId="Index3">
    <w:name w:val="index 3"/>
    <w:basedOn w:val="Normal"/>
    <w:next w:val="Normal"/>
    <w:autoRedefine/>
    <w:semiHidden/>
    <w:rsid w:val="002D2C99"/>
    <w:pPr>
      <w:ind w:left="720" w:hanging="240"/>
    </w:pPr>
  </w:style>
  <w:style w:type="paragraph" w:styleId="Index4">
    <w:name w:val="index 4"/>
    <w:basedOn w:val="Normal"/>
    <w:next w:val="Normal"/>
    <w:autoRedefine/>
    <w:semiHidden/>
    <w:rsid w:val="002D2C99"/>
    <w:pPr>
      <w:ind w:left="960" w:hanging="240"/>
    </w:pPr>
  </w:style>
  <w:style w:type="paragraph" w:styleId="Index5">
    <w:name w:val="index 5"/>
    <w:basedOn w:val="Normal"/>
    <w:next w:val="Normal"/>
    <w:autoRedefine/>
    <w:semiHidden/>
    <w:rsid w:val="002D2C99"/>
    <w:pPr>
      <w:ind w:left="1200" w:hanging="240"/>
    </w:pPr>
  </w:style>
  <w:style w:type="paragraph" w:styleId="Index6">
    <w:name w:val="index 6"/>
    <w:basedOn w:val="Normal"/>
    <w:next w:val="Normal"/>
    <w:autoRedefine/>
    <w:semiHidden/>
    <w:rsid w:val="002D2C99"/>
    <w:pPr>
      <w:ind w:left="1440" w:hanging="240"/>
    </w:pPr>
  </w:style>
  <w:style w:type="paragraph" w:styleId="Index7">
    <w:name w:val="index 7"/>
    <w:basedOn w:val="Normal"/>
    <w:next w:val="Normal"/>
    <w:autoRedefine/>
    <w:semiHidden/>
    <w:rsid w:val="002D2C99"/>
    <w:pPr>
      <w:ind w:left="1680" w:hanging="240"/>
    </w:pPr>
  </w:style>
  <w:style w:type="paragraph" w:styleId="Index8">
    <w:name w:val="index 8"/>
    <w:basedOn w:val="Normal"/>
    <w:next w:val="Normal"/>
    <w:autoRedefine/>
    <w:semiHidden/>
    <w:rsid w:val="002D2C99"/>
    <w:pPr>
      <w:ind w:left="1920" w:hanging="240"/>
    </w:pPr>
  </w:style>
  <w:style w:type="paragraph" w:styleId="Index9">
    <w:name w:val="index 9"/>
    <w:basedOn w:val="Normal"/>
    <w:next w:val="Normal"/>
    <w:autoRedefine/>
    <w:semiHidden/>
    <w:rsid w:val="002D2C99"/>
    <w:pPr>
      <w:ind w:left="2160" w:hanging="240"/>
    </w:pPr>
  </w:style>
  <w:style w:type="paragraph" w:styleId="IndexHeading">
    <w:name w:val="index heading"/>
    <w:basedOn w:val="Normal"/>
    <w:next w:val="Index1"/>
    <w:semiHidden/>
    <w:rsid w:val="002D2C99"/>
    <w:rPr>
      <w:rFonts w:asciiTheme="majorHAnsi" w:eastAsiaTheme="majorEastAsia" w:hAnsiTheme="majorHAnsi" w:cstheme="majorBidi"/>
      <w:b/>
      <w:bCs/>
    </w:rPr>
  </w:style>
  <w:style w:type="table" w:styleId="LightGrid">
    <w:name w:val="Light Grid"/>
    <w:basedOn w:val="TableNormal"/>
    <w:uiPriority w:val="62"/>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2D2C99"/>
  </w:style>
  <w:style w:type="paragraph" w:styleId="List">
    <w:name w:val="List"/>
    <w:basedOn w:val="Normal"/>
    <w:semiHidden/>
    <w:rsid w:val="002D2C99"/>
    <w:pPr>
      <w:ind w:left="283" w:hanging="283"/>
      <w:contextualSpacing/>
    </w:pPr>
  </w:style>
  <w:style w:type="paragraph" w:styleId="List2">
    <w:name w:val="List 2"/>
    <w:basedOn w:val="Normal"/>
    <w:semiHidden/>
    <w:rsid w:val="002D2C99"/>
    <w:pPr>
      <w:ind w:left="566" w:hanging="283"/>
      <w:contextualSpacing/>
    </w:pPr>
  </w:style>
  <w:style w:type="paragraph" w:styleId="List3">
    <w:name w:val="List 3"/>
    <w:basedOn w:val="Normal"/>
    <w:semiHidden/>
    <w:rsid w:val="002D2C99"/>
    <w:pPr>
      <w:ind w:left="849" w:hanging="283"/>
      <w:contextualSpacing/>
    </w:pPr>
  </w:style>
  <w:style w:type="paragraph" w:styleId="List4">
    <w:name w:val="List 4"/>
    <w:basedOn w:val="Normal"/>
    <w:semiHidden/>
    <w:rsid w:val="002D2C99"/>
    <w:pPr>
      <w:ind w:left="1132" w:hanging="283"/>
      <w:contextualSpacing/>
    </w:pPr>
  </w:style>
  <w:style w:type="paragraph" w:styleId="List5">
    <w:name w:val="List 5"/>
    <w:basedOn w:val="Normal"/>
    <w:semiHidden/>
    <w:rsid w:val="002D2C99"/>
    <w:pPr>
      <w:ind w:left="1415" w:hanging="283"/>
      <w:contextualSpacing/>
    </w:pPr>
  </w:style>
  <w:style w:type="paragraph" w:styleId="ListBullet">
    <w:name w:val="List Bullet"/>
    <w:basedOn w:val="Normal"/>
    <w:semiHidden/>
    <w:rsid w:val="002D2C99"/>
    <w:pPr>
      <w:numPr>
        <w:numId w:val="5"/>
      </w:numPr>
      <w:contextualSpacing/>
    </w:pPr>
  </w:style>
  <w:style w:type="paragraph" w:styleId="ListBullet3">
    <w:name w:val="List Bullet 3"/>
    <w:basedOn w:val="Normal"/>
    <w:semiHidden/>
    <w:rsid w:val="002D2C99"/>
    <w:pPr>
      <w:numPr>
        <w:numId w:val="6"/>
      </w:numPr>
      <w:contextualSpacing/>
    </w:pPr>
  </w:style>
  <w:style w:type="paragraph" w:styleId="ListBullet4">
    <w:name w:val="List Bullet 4"/>
    <w:basedOn w:val="Normal"/>
    <w:uiPriority w:val="99"/>
    <w:semiHidden/>
    <w:rsid w:val="002D2C99"/>
    <w:pPr>
      <w:numPr>
        <w:numId w:val="7"/>
      </w:numPr>
      <w:contextualSpacing/>
    </w:pPr>
  </w:style>
  <w:style w:type="paragraph" w:styleId="ListBullet5">
    <w:name w:val="List Bullet 5"/>
    <w:basedOn w:val="Normal"/>
    <w:semiHidden/>
    <w:rsid w:val="002D2C99"/>
    <w:pPr>
      <w:numPr>
        <w:numId w:val="8"/>
      </w:numPr>
      <w:contextualSpacing/>
    </w:pPr>
  </w:style>
  <w:style w:type="paragraph" w:styleId="ListContinue">
    <w:name w:val="List Continue"/>
    <w:basedOn w:val="Normal"/>
    <w:semiHidden/>
    <w:rsid w:val="002D2C99"/>
    <w:pPr>
      <w:spacing w:after="120"/>
      <w:ind w:left="283"/>
      <w:contextualSpacing/>
    </w:pPr>
  </w:style>
  <w:style w:type="paragraph" w:styleId="ListContinue2">
    <w:name w:val="List Continue 2"/>
    <w:basedOn w:val="Normal"/>
    <w:semiHidden/>
    <w:rsid w:val="002D2C99"/>
    <w:pPr>
      <w:spacing w:after="120"/>
      <w:ind w:left="566"/>
      <w:contextualSpacing/>
    </w:pPr>
  </w:style>
  <w:style w:type="paragraph" w:styleId="ListContinue3">
    <w:name w:val="List Continue 3"/>
    <w:basedOn w:val="Normal"/>
    <w:semiHidden/>
    <w:rsid w:val="002D2C99"/>
    <w:pPr>
      <w:spacing w:after="120"/>
      <w:ind w:left="849"/>
      <w:contextualSpacing/>
    </w:pPr>
  </w:style>
  <w:style w:type="paragraph" w:styleId="ListContinue4">
    <w:name w:val="List Continue 4"/>
    <w:basedOn w:val="Normal"/>
    <w:semiHidden/>
    <w:rsid w:val="002D2C99"/>
    <w:pPr>
      <w:spacing w:after="120"/>
      <w:ind w:left="1132"/>
      <w:contextualSpacing/>
    </w:pPr>
  </w:style>
  <w:style w:type="paragraph" w:styleId="ListContinue5">
    <w:name w:val="List Continue 5"/>
    <w:basedOn w:val="Normal"/>
    <w:semiHidden/>
    <w:rsid w:val="002D2C99"/>
    <w:pPr>
      <w:spacing w:after="120"/>
      <w:ind w:left="1415"/>
      <w:contextualSpacing/>
    </w:pPr>
  </w:style>
  <w:style w:type="paragraph" w:styleId="ListNumber">
    <w:name w:val="List Number"/>
    <w:basedOn w:val="Normal"/>
    <w:semiHidden/>
    <w:rsid w:val="002D2C99"/>
    <w:pPr>
      <w:numPr>
        <w:numId w:val="9"/>
      </w:numPr>
      <w:contextualSpacing/>
    </w:pPr>
  </w:style>
  <w:style w:type="paragraph" w:styleId="ListNumber2">
    <w:name w:val="List Number 2"/>
    <w:basedOn w:val="Normal"/>
    <w:semiHidden/>
    <w:rsid w:val="002D2C99"/>
    <w:pPr>
      <w:numPr>
        <w:numId w:val="10"/>
      </w:numPr>
      <w:contextualSpacing/>
    </w:pPr>
  </w:style>
  <w:style w:type="paragraph" w:styleId="ListNumber3">
    <w:name w:val="List Number 3"/>
    <w:basedOn w:val="Normal"/>
    <w:semiHidden/>
    <w:rsid w:val="002D2C99"/>
    <w:pPr>
      <w:numPr>
        <w:numId w:val="11"/>
      </w:numPr>
      <w:contextualSpacing/>
    </w:pPr>
  </w:style>
  <w:style w:type="paragraph" w:styleId="ListNumber4">
    <w:name w:val="List Number 4"/>
    <w:basedOn w:val="Normal"/>
    <w:semiHidden/>
    <w:rsid w:val="002D2C99"/>
    <w:pPr>
      <w:numPr>
        <w:numId w:val="12"/>
      </w:numPr>
      <w:contextualSpacing/>
    </w:pPr>
  </w:style>
  <w:style w:type="paragraph" w:styleId="ListNumber5">
    <w:name w:val="List Number 5"/>
    <w:basedOn w:val="Normal"/>
    <w:semiHidden/>
    <w:rsid w:val="002D2C99"/>
    <w:pPr>
      <w:numPr>
        <w:numId w:val="13"/>
      </w:numPr>
      <w:contextualSpacing/>
    </w:pPr>
  </w:style>
  <w:style w:type="paragraph" w:styleId="MacroText">
    <w:name w:val="macro"/>
    <w:link w:val="MacroTextChar"/>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67"/>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semiHidden/>
    <w:rsid w:val="002D2C99"/>
    <w:pPr>
      <w:ind w:left="720"/>
    </w:pPr>
  </w:style>
  <w:style w:type="paragraph" w:styleId="NoteHeading">
    <w:name w:val="Note Heading"/>
    <w:basedOn w:val="Normal"/>
    <w:next w:val="Normal"/>
    <w:link w:val="NoteHeadingChar"/>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2D2C99"/>
    <w:rPr>
      <w:color w:val="808080"/>
    </w:rPr>
  </w:style>
  <w:style w:type="paragraph" w:styleId="PlainText">
    <w:name w:val="Plain Text"/>
    <w:basedOn w:val="Normal"/>
    <w:link w:val="PlainTextChar"/>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2D2C99"/>
    <w:pPr>
      <w:ind w:left="240" w:hanging="240"/>
    </w:pPr>
  </w:style>
  <w:style w:type="paragraph" w:styleId="TableofFigures">
    <w:name w:val="table of figures"/>
    <w:basedOn w:val="Normal"/>
    <w:next w:val="Normal"/>
    <w:semiHidden/>
    <w:rsid w:val="002D2C99"/>
  </w:style>
  <w:style w:type="table" w:styleId="TableProfessional">
    <w:name w:val="Table Professional"/>
    <w:basedOn w:val="TableNormal"/>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2D2C99"/>
    <w:pPr>
      <w:spacing w:after="100"/>
      <w:ind w:left="1200"/>
    </w:pPr>
  </w:style>
  <w:style w:type="paragraph" w:styleId="TOC7">
    <w:name w:val="toc 7"/>
    <w:basedOn w:val="Normal"/>
    <w:next w:val="Normal"/>
    <w:autoRedefine/>
    <w:semiHidden/>
    <w:rsid w:val="002D2C99"/>
    <w:pPr>
      <w:spacing w:after="100"/>
      <w:ind w:left="1440"/>
    </w:pPr>
  </w:style>
  <w:style w:type="paragraph" w:styleId="TOC8">
    <w:name w:val="toc 8"/>
    <w:basedOn w:val="Normal"/>
    <w:next w:val="Normal"/>
    <w:autoRedefine/>
    <w:semiHidden/>
    <w:rsid w:val="002D2C99"/>
    <w:pPr>
      <w:spacing w:after="100"/>
      <w:ind w:left="1680"/>
    </w:pPr>
  </w:style>
  <w:style w:type="paragraph" w:styleId="TOC9">
    <w:name w:val="toc 9"/>
    <w:basedOn w:val="Normal"/>
    <w:next w:val="Normal"/>
    <w:autoRedefine/>
    <w:semiHidden/>
    <w:rsid w:val="002D2C99"/>
    <w:pPr>
      <w:spacing w:after="100"/>
      <w:ind w:left="1920"/>
    </w:pPr>
  </w:style>
  <w:style w:type="character" w:customStyle="1" w:styleId="ECHRParaChar">
    <w:name w:val="ECHR_Para Char"/>
    <w:aliases w:val="Ju_Para Char"/>
    <w:link w:val="ECHRPara"/>
    <w:uiPriority w:val="12"/>
    <w:rsid w:val="00185BF2"/>
    <w:rPr>
      <w:rFonts w:eastAsiaTheme="minorEastAsia"/>
      <w:sz w:val="24"/>
    </w:rPr>
  </w:style>
  <w:style w:type="character" w:customStyle="1" w:styleId="JuHIRomanChar">
    <w:name w:val="Ju_H_I_Roman Char"/>
    <w:link w:val="ECHRHeading1"/>
    <w:uiPriority w:val="19"/>
    <w:rsid w:val="00185BF2"/>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185BF2"/>
    <w:rPr>
      <w:rFonts w:eastAsiaTheme="minorEastAsia"/>
      <w:sz w:val="24"/>
    </w:rPr>
  </w:style>
  <w:style w:type="paragraph" w:customStyle="1" w:styleId="ECHRFooter">
    <w:name w:val="ECHR_Footer"/>
    <w:aliases w:val="Footer_ECHR"/>
    <w:basedOn w:val="Footer"/>
    <w:uiPriority w:val="57"/>
    <w:semiHidden/>
    <w:rsid w:val="00407F6E"/>
    <w:pPr>
      <w:jc w:val="left"/>
    </w:pPr>
    <w:rPr>
      <w:sz w:val="8"/>
    </w:rPr>
  </w:style>
  <w:style w:type="paragraph" w:customStyle="1" w:styleId="ECHRFooterLine">
    <w:name w:val="ECHR_Footer_Line"/>
    <w:aliases w:val="Footer_Line"/>
    <w:basedOn w:val="Normal"/>
    <w:next w:val="ECHRFooter"/>
    <w:uiPriority w:val="57"/>
    <w:semiHidden/>
    <w:rsid w:val="00407F6E"/>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407F6E"/>
    <w:pPr>
      <w:ind w:left="635" w:hanging="357"/>
      <w:outlineLvl w:val="2"/>
    </w:pPr>
  </w:style>
  <w:style w:type="paragraph" w:customStyle="1" w:styleId="ECHRTitleCentre2">
    <w:name w:val="ECHR_Title_Centre_2"/>
    <w:aliases w:val="Dec_H_Case"/>
    <w:basedOn w:val="Normal"/>
    <w:next w:val="ECHRPara"/>
    <w:uiPriority w:val="8"/>
    <w:rsid w:val="00407F6E"/>
    <w:pPr>
      <w:spacing w:after="240"/>
      <w:jc w:val="center"/>
      <w:outlineLvl w:val="0"/>
    </w:pPr>
    <w:rPr>
      <w:rFonts w:asciiTheme="majorHAnsi" w:hAnsiTheme="majorHAnsi"/>
    </w:rPr>
  </w:style>
  <w:style w:type="paragraph" w:customStyle="1" w:styleId="OpiHa0">
    <w:name w:val="Opi_H_a"/>
    <w:basedOn w:val="ECHRHeading3"/>
    <w:uiPriority w:val="43"/>
    <w:qFormat/>
    <w:rsid w:val="00407F6E"/>
    <w:pPr>
      <w:ind w:left="833" w:hanging="357"/>
      <w:outlineLvl w:val="3"/>
    </w:pPr>
    <w:rPr>
      <w:b/>
      <w:i w:val="0"/>
      <w:sz w:val="20"/>
    </w:rPr>
  </w:style>
  <w:style w:type="paragraph" w:customStyle="1" w:styleId="OpiHi">
    <w:name w:val="Opi_H_i"/>
    <w:basedOn w:val="ECHRHeading4"/>
    <w:uiPriority w:val="44"/>
    <w:qFormat/>
    <w:rsid w:val="00407F6E"/>
    <w:pPr>
      <w:ind w:left="1037" w:hanging="357"/>
      <w:outlineLvl w:val="4"/>
    </w:pPr>
    <w:rPr>
      <w:b w:val="0"/>
      <w:i/>
    </w:rPr>
  </w:style>
  <w:style w:type="paragraph" w:customStyle="1" w:styleId="DummyStyle">
    <w:name w:val="Dummy_Style"/>
    <w:basedOn w:val="Normal"/>
    <w:semiHidden/>
    <w:qFormat/>
    <w:rsid w:val="00407F6E"/>
    <w:rPr>
      <w:color w:val="00B050"/>
    </w:rPr>
  </w:style>
  <w:style w:type="character" w:customStyle="1" w:styleId="sb8d990e2">
    <w:name w:val="sb8d990e2"/>
    <w:basedOn w:val="DefaultParagraphFont"/>
    <w:rsid w:val="006B7A8C"/>
  </w:style>
  <w:style w:type="character" w:customStyle="1" w:styleId="normal10">
    <w:name w:val="normal10"/>
    <w:basedOn w:val="DefaultParagraphFont"/>
    <w:rsid w:val="007F642D"/>
  </w:style>
  <w:style w:type="character" w:customStyle="1" w:styleId="sf8bfa2bc">
    <w:name w:val="sf8bfa2bc"/>
    <w:basedOn w:val="DefaultParagraphFont"/>
    <w:rsid w:val="00EE42F3"/>
  </w:style>
  <w:style w:type="character" w:customStyle="1" w:styleId="s6b621b36">
    <w:name w:val="s6b621b36"/>
    <w:basedOn w:val="DefaultParagraphFont"/>
    <w:rsid w:val="0095588F"/>
  </w:style>
  <w:style w:type="paragraph" w:customStyle="1" w:styleId="jucase0">
    <w:name w:val="jucase"/>
    <w:basedOn w:val="Normal"/>
    <w:rsid w:val="008C4CF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5488">
      <w:bodyDiv w:val="1"/>
      <w:marLeft w:val="0"/>
      <w:marRight w:val="0"/>
      <w:marTop w:val="0"/>
      <w:marBottom w:val="0"/>
      <w:divBdr>
        <w:top w:val="none" w:sz="0" w:space="0" w:color="auto"/>
        <w:left w:val="none" w:sz="0" w:space="0" w:color="auto"/>
        <w:bottom w:val="none" w:sz="0" w:space="0" w:color="auto"/>
        <w:right w:val="none" w:sz="0" w:space="0" w:color="auto"/>
      </w:divBdr>
      <w:divsChild>
        <w:div w:id="1349869915">
          <w:marLeft w:val="0"/>
          <w:marRight w:val="0"/>
          <w:marTop w:val="0"/>
          <w:marBottom w:val="0"/>
          <w:divBdr>
            <w:top w:val="none" w:sz="0" w:space="0" w:color="auto"/>
            <w:left w:val="none" w:sz="0" w:space="0" w:color="auto"/>
            <w:bottom w:val="none" w:sz="0" w:space="0" w:color="auto"/>
            <w:right w:val="none" w:sz="0" w:space="0" w:color="auto"/>
          </w:divBdr>
          <w:divsChild>
            <w:div w:id="1944878681">
              <w:marLeft w:val="0"/>
              <w:marRight w:val="0"/>
              <w:marTop w:val="0"/>
              <w:marBottom w:val="0"/>
              <w:divBdr>
                <w:top w:val="none" w:sz="0" w:space="0" w:color="auto"/>
                <w:left w:val="none" w:sz="0" w:space="0" w:color="auto"/>
                <w:bottom w:val="none" w:sz="0" w:space="0" w:color="auto"/>
                <w:right w:val="none" w:sz="0" w:space="0" w:color="auto"/>
              </w:divBdr>
              <w:divsChild>
                <w:div w:id="1441871682">
                  <w:marLeft w:val="0"/>
                  <w:marRight w:val="0"/>
                  <w:marTop w:val="0"/>
                  <w:marBottom w:val="0"/>
                  <w:divBdr>
                    <w:top w:val="none" w:sz="0" w:space="0" w:color="auto"/>
                    <w:left w:val="none" w:sz="0" w:space="0" w:color="auto"/>
                    <w:bottom w:val="none" w:sz="0" w:space="0" w:color="auto"/>
                    <w:right w:val="none" w:sz="0" w:space="0" w:color="auto"/>
                  </w:divBdr>
                  <w:divsChild>
                    <w:div w:id="498497450">
                      <w:marLeft w:val="0"/>
                      <w:marRight w:val="0"/>
                      <w:marTop w:val="0"/>
                      <w:marBottom w:val="0"/>
                      <w:divBdr>
                        <w:top w:val="none" w:sz="0" w:space="0" w:color="auto"/>
                        <w:left w:val="none" w:sz="0" w:space="0" w:color="auto"/>
                        <w:bottom w:val="none" w:sz="0" w:space="0" w:color="auto"/>
                        <w:right w:val="none" w:sz="0" w:space="0" w:color="auto"/>
                      </w:divBdr>
                      <w:divsChild>
                        <w:div w:id="1560634566">
                          <w:marLeft w:val="0"/>
                          <w:marRight w:val="0"/>
                          <w:marTop w:val="0"/>
                          <w:marBottom w:val="0"/>
                          <w:divBdr>
                            <w:top w:val="none" w:sz="0" w:space="0" w:color="auto"/>
                            <w:left w:val="none" w:sz="0" w:space="0" w:color="auto"/>
                            <w:bottom w:val="none" w:sz="0" w:space="0" w:color="auto"/>
                            <w:right w:val="none" w:sz="0" w:space="0" w:color="auto"/>
                          </w:divBdr>
                          <w:divsChild>
                            <w:div w:id="935750512">
                              <w:marLeft w:val="0"/>
                              <w:marRight w:val="0"/>
                              <w:marTop w:val="0"/>
                              <w:marBottom w:val="0"/>
                              <w:divBdr>
                                <w:top w:val="none" w:sz="0" w:space="0" w:color="auto"/>
                                <w:left w:val="none" w:sz="0" w:space="0" w:color="auto"/>
                                <w:bottom w:val="none" w:sz="0" w:space="0" w:color="auto"/>
                                <w:right w:val="none" w:sz="0" w:space="0" w:color="auto"/>
                              </w:divBdr>
                              <w:divsChild>
                                <w:div w:id="1094977131">
                                  <w:marLeft w:val="0"/>
                                  <w:marRight w:val="0"/>
                                  <w:marTop w:val="0"/>
                                  <w:marBottom w:val="0"/>
                                  <w:divBdr>
                                    <w:top w:val="none" w:sz="0" w:space="0" w:color="auto"/>
                                    <w:left w:val="none" w:sz="0" w:space="0" w:color="auto"/>
                                    <w:bottom w:val="none" w:sz="0" w:space="0" w:color="auto"/>
                                    <w:right w:val="none" w:sz="0" w:space="0" w:color="auto"/>
                                  </w:divBdr>
                                  <w:divsChild>
                                    <w:div w:id="1191065632">
                                      <w:marLeft w:val="0"/>
                                      <w:marRight w:val="0"/>
                                      <w:marTop w:val="0"/>
                                      <w:marBottom w:val="0"/>
                                      <w:divBdr>
                                        <w:top w:val="none" w:sz="0" w:space="0" w:color="auto"/>
                                        <w:left w:val="none" w:sz="0" w:space="0" w:color="auto"/>
                                        <w:bottom w:val="none" w:sz="0" w:space="0" w:color="auto"/>
                                        <w:right w:val="none" w:sz="0" w:space="0" w:color="auto"/>
                                      </w:divBdr>
                                      <w:divsChild>
                                        <w:div w:id="411201195">
                                          <w:marLeft w:val="0"/>
                                          <w:marRight w:val="0"/>
                                          <w:marTop w:val="0"/>
                                          <w:marBottom w:val="0"/>
                                          <w:divBdr>
                                            <w:top w:val="none" w:sz="0" w:space="0" w:color="auto"/>
                                            <w:left w:val="none" w:sz="0" w:space="0" w:color="auto"/>
                                            <w:bottom w:val="none" w:sz="0" w:space="0" w:color="auto"/>
                                            <w:right w:val="none" w:sz="0" w:space="0" w:color="auto"/>
                                          </w:divBdr>
                                          <w:divsChild>
                                            <w:div w:id="1793741623">
                                              <w:marLeft w:val="0"/>
                                              <w:marRight w:val="0"/>
                                              <w:marTop w:val="0"/>
                                              <w:marBottom w:val="0"/>
                                              <w:divBdr>
                                                <w:top w:val="none" w:sz="0" w:space="0" w:color="auto"/>
                                                <w:left w:val="none" w:sz="0" w:space="0" w:color="auto"/>
                                                <w:bottom w:val="none" w:sz="0" w:space="0" w:color="auto"/>
                                                <w:right w:val="none" w:sz="0" w:space="0" w:color="auto"/>
                                              </w:divBdr>
                                              <w:divsChild>
                                                <w:div w:id="1609386535">
                                                  <w:marLeft w:val="0"/>
                                                  <w:marRight w:val="0"/>
                                                  <w:marTop w:val="0"/>
                                                  <w:marBottom w:val="0"/>
                                                  <w:divBdr>
                                                    <w:top w:val="none" w:sz="0" w:space="0" w:color="auto"/>
                                                    <w:left w:val="none" w:sz="0" w:space="0" w:color="auto"/>
                                                    <w:bottom w:val="none" w:sz="0" w:space="0" w:color="auto"/>
                                                    <w:right w:val="none" w:sz="0" w:space="0" w:color="auto"/>
                                                  </w:divBdr>
                                                  <w:divsChild>
                                                    <w:div w:id="5929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497BB-8226-435B-8D91-F448C7E6D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8B13D59-6088-429E-9A13-A9C946EC41A7}">
  <ds:schemaRefs>
    <ds:schemaRef ds:uri="http://schemas.microsoft.com/sharepoint/v3/contenttype/forms"/>
  </ds:schemaRefs>
</ds:datastoreItem>
</file>

<file path=customXml/itemProps3.xml><?xml version="1.0" encoding="utf-8"?>
<ds:datastoreItem xmlns:ds="http://schemas.openxmlformats.org/officeDocument/2006/customXml" ds:itemID="{EA6D5FC1-6466-43D0-B4D4-E9E008CC9F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E21BDE-1EBF-42DD-A464-04BD5332B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12356</Words>
  <Characters>70432</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2015-10-06T15:24:00Z</cp:lastPrinted>
  <dcterms:created xsi:type="dcterms:W3CDTF">2017-05-12T11:44:00Z</dcterms:created>
  <dcterms:modified xsi:type="dcterms:W3CDTF">2017-05-12T11:44:00Z</dcterms:modified>
  <cp:category>ECHR Template</cp:category>
</cp:coreProperties>
</file>